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1A88242" w:rsidR="005B2106" w:rsidRPr="000422A5" w:rsidRDefault="00C7294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5AEFF9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72948">
              <w:rPr>
                <w:rFonts w:ascii="Arial" w:hAnsi="Arial" w:cs="Arial"/>
              </w:rPr>
              <w:t>15324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AA4DE5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72948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72948">
              <w:rPr>
                <w:rFonts w:ascii="Arial" w:hAnsi="Arial" w:cs="Arial"/>
              </w:rPr>
              <w:t>Smart Farmer – IoT Enabled Smart Farming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368D719" w14:textId="77777777" w:rsidR="00C72948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1424D0BE" w:rsidR="003A7FAE" w:rsidRPr="00C72948" w:rsidRDefault="00C16947" w:rsidP="00DB6A25">
      <w:pPr>
        <w:rPr>
          <w:rFonts w:ascii="Arial" w:hAnsi="Arial" w:cs="Arial"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110FCFA6" w:rsidR="00F20384" w:rsidRPr="000422A5" w:rsidRDefault="00593CA8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69DE0A2" wp14:editId="20198569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80" t="66430" r="33595" b="8933"/>
                    <a:stretch/>
                  </pic:blipFill>
                  <pic:spPr bwMode="auto"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75834A88" w14:textId="77777777" w:rsidR="00593CA8" w:rsidRDefault="00593C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0E1FD035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7F48670" w:rsidR="00E963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MIT app</w:t>
            </w:r>
          </w:p>
        </w:tc>
        <w:tc>
          <w:tcPr>
            <w:tcW w:w="4135" w:type="dxa"/>
          </w:tcPr>
          <w:p w14:paraId="3529BA67" w14:textId="1A7DCFED" w:rsidR="00B2212A" w:rsidRPr="000422A5" w:rsidRDefault="009B1E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</w:t>
            </w:r>
            <w:r w:rsidR="00477F2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red, IBM Cloud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2D6C9529"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 IoT platform and create node-red service</w:t>
            </w:r>
          </w:p>
        </w:tc>
        <w:tc>
          <w:tcPr>
            <w:tcW w:w="4135" w:type="dxa"/>
          </w:tcPr>
          <w:p w14:paraId="1FB40DB3" w14:textId="380B6B97" w:rsidR="00B2212A" w:rsidRPr="000422A5" w:rsidRDefault="00477F2B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Watson,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service,ibm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node-red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689786D2"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 w14:paraId="3CC3C99C" w14:textId="56B79A2D" w:rsidR="00925945" w:rsidRPr="000422A5" w:rsidRDefault="00477F2B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783F7D73" w:rsidR="000242D9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 w14:paraId="409C7C2F" w14:textId="0F064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477F2B">
              <w:rPr>
                <w:rFonts w:ascii="Arial" w:hAnsi="Arial" w:cs="Arial"/>
              </w:rPr>
              <w:t xml:space="preserve"> Node-red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6B3D87BE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5E854CDD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63430952" w:rsidR="002F28CE" w:rsidRPr="000422A5" w:rsidRDefault="00477F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 w14:paraId="1F4C31B6" w14:textId="6D1230BA" w:rsidR="002F28CE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proofErr w:type="gramStart"/>
            <w:r>
              <w:rPr>
                <w:rFonts w:ascii="Arial" w:hAnsi="Arial" w:cs="Arial"/>
              </w:rPr>
              <w:t>UI,python</w:t>
            </w:r>
            <w:proofErr w:type="spellEnd"/>
            <w:proofErr w:type="gramEnd"/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2F1917E" w:rsidR="00097C14" w:rsidRPr="000422A5" w:rsidRDefault="00241D0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Weather </w:t>
            </w:r>
            <w:proofErr w:type="gramStart"/>
            <w:r>
              <w:rPr>
                <w:rFonts w:ascii="Arial" w:hAnsi="Arial" w:cs="Arial"/>
              </w:rPr>
              <w:t>API</w:t>
            </w:r>
            <w:proofErr w:type="gramEnd"/>
            <w:r>
              <w:rPr>
                <w:rFonts w:ascii="Arial" w:hAnsi="Arial" w:cs="Arial"/>
              </w:rPr>
              <w:t xml:space="preserve">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 w14:paraId="4C1BAA06" w14:textId="63B3E4E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5B836087"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 w14:paraId="6DE62B35" w14:textId="235DE200" w:rsidR="00097C1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3C1EFA27" w:rsidR="00F97744" w:rsidRPr="000422A5" w:rsidRDefault="00241D0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we can derive the </w:t>
            </w:r>
            <w:r w:rsidR="00AA6F86">
              <w:rPr>
                <w:rFonts w:ascii="Arial" w:hAnsi="Arial" w:cs="Arial"/>
              </w:rPr>
              <w:t>object recognition model</w:t>
            </w:r>
          </w:p>
        </w:tc>
        <w:tc>
          <w:tcPr>
            <w:tcW w:w="4135" w:type="dxa"/>
          </w:tcPr>
          <w:p w14:paraId="5C576334" w14:textId="0B6F90E6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5E6DB763" w14:textId="5E0914B0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 w14:paraId="32212D34" w14:textId="7460B40E" w:rsidR="00931584" w:rsidRPr="000422A5" w:rsidRDefault="00AA6F8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, IBM IoT Platform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2609727"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 w14:paraId="698531D3" w14:textId="5E8F46E2" w:rsidR="000B4CC1" w:rsidRPr="000422A5" w:rsidRDefault="00E6222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0038856" w:rsidR="008C096A" w:rsidRPr="000422A5" w:rsidRDefault="009E09B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 w14:paraId="627B370B" w14:textId="118B603A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Encryptions, </w:t>
            </w:r>
            <w:r w:rsidR="008C1EBD" w:rsidRPr="000422A5">
              <w:rPr>
                <w:rFonts w:ascii="Arial" w:hAnsi="Arial" w:cs="Arial"/>
              </w:rPr>
              <w:t>I</w:t>
            </w:r>
            <w:r w:rsidR="009E09B6">
              <w:rPr>
                <w:rFonts w:ascii="Arial" w:hAnsi="Arial" w:cs="Arial"/>
              </w:rPr>
              <w:t>B</w:t>
            </w:r>
            <w:r w:rsidR="008C1EBD" w:rsidRPr="000422A5">
              <w:rPr>
                <w:rFonts w:ascii="Arial" w:hAnsi="Arial" w:cs="Arial"/>
              </w:rPr>
              <w:t>M Controls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BEA61A0"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sensor</w:t>
            </w:r>
            <w:r>
              <w:t>-IoT</w:t>
            </w:r>
            <w:r>
              <w:t xml:space="preserve"> </w:t>
            </w:r>
            <w:r>
              <w:t>Cloud based architecture</w:t>
            </w:r>
          </w:p>
        </w:tc>
        <w:tc>
          <w:tcPr>
            <w:tcW w:w="4097" w:type="dxa"/>
          </w:tcPr>
          <w:p w14:paraId="18ABF9C8" w14:textId="6DF21365" w:rsidR="00877017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559C8273"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 w14:paraId="67B64970" w14:textId="2CB4B38E" w:rsidR="0035733F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41E7DEC1"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 w14:paraId="3C70C5B4" w14:textId="1E6C3330" w:rsidR="007C6669" w:rsidRPr="000422A5" w:rsidRDefault="00584CC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36EE1" w14:textId="77777777" w:rsidR="005F56E7" w:rsidRDefault="005F56E7" w:rsidP="009E09B6">
      <w:pPr>
        <w:spacing w:after="0" w:line="240" w:lineRule="auto"/>
      </w:pPr>
      <w:r>
        <w:separator/>
      </w:r>
    </w:p>
  </w:endnote>
  <w:endnote w:type="continuationSeparator" w:id="0">
    <w:p w14:paraId="7A5E51E2" w14:textId="77777777" w:rsidR="005F56E7" w:rsidRDefault="005F56E7" w:rsidP="009E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EFC7" w14:textId="77777777" w:rsidR="005F56E7" w:rsidRDefault="005F56E7" w:rsidP="009E09B6">
      <w:pPr>
        <w:spacing w:after="0" w:line="240" w:lineRule="auto"/>
      </w:pPr>
      <w:r>
        <w:separator/>
      </w:r>
    </w:p>
  </w:footnote>
  <w:footnote w:type="continuationSeparator" w:id="0">
    <w:p w14:paraId="3496DB32" w14:textId="77777777" w:rsidR="005F56E7" w:rsidRDefault="005F56E7" w:rsidP="009E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C5592"/>
    <w:rsid w:val="005101A6"/>
    <w:rsid w:val="00544B94"/>
    <w:rsid w:val="00584CCD"/>
    <w:rsid w:val="00585E01"/>
    <w:rsid w:val="00585F15"/>
    <w:rsid w:val="00593CA8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9632A"/>
    <w:rsid w:val="00EB10A4"/>
    <w:rsid w:val="00ED4187"/>
    <w:rsid w:val="00EE0E62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B6"/>
  </w:style>
  <w:style w:type="paragraph" w:styleId="Footer">
    <w:name w:val="footer"/>
    <w:basedOn w:val="Normal"/>
    <w:link w:val="FooterChar"/>
    <w:uiPriority w:val="99"/>
    <w:unhideWhenUsed/>
    <w:rsid w:val="009E0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harismitha harismitha</cp:lastModifiedBy>
  <cp:revision>2</cp:revision>
  <cp:lastPrinted>2022-10-12T07:05:00Z</cp:lastPrinted>
  <dcterms:created xsi:type="dcterms:W3CDTF">2022-10-13T05:15:00Z</dcterms:created>
  <dcterms:modified xsi:type="dcterms:W3CDTF">2022-10-13T05:15:00Z</dcterms:modified>
</cp:coreProperties>
</file>