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EE1254">
              <w:rPr>
                <w:rFonts w:cstheme="minorHAnsi"/>
              </w:rPr>
              <w:t>50825</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EE1254">
              <w:rPr>
                <w:rFonts w:cstheme="minorHAnsi"/>
              </w:rPr>
              <w:t>–</w:t>
            </w:r>
            <w:r w:rsidRPr="00AB20AC">
              <w:rPr>
                <w:rFonts w:cstheme="minorHAnsi"/>
              </w:rPr>
              <w:t xml:space="preserve"> </w:t>
            </w:r>
            <w:r w:rsidR="00EE1254">
              <w:rPr>
                <w:rFonts w:cstheme="minorHAnsi"/>
              </w:rPr>
              <w:t>Personal Expense Tracker Application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EE1254" w:rsidP="003C4A8E">
      <w:pPr>
        <w:jc w:val="both"/>
        <w:rPr>
          <w:sz w:val="24"/>
          <w:szCs w:val="24"/>
        </w:rPr>
      </w:pPr>
      <w:r>
        <w:rPr>
          <w:sz w:val="24"/>
          <w:szCs w:val="24"/>
        </w:rPr>
        <w:t>A</w:t>
      </w:r>
      <w:r w:rsidR="003C4A8E" w:rsidRPr="003C4A8E">
        <w:rPr>
          <w:sz w:val="24"/>
          <w:szCs w:val="24"/>
        </w:rPr>
        <w:t xml:space="preserve"> problem statement</w:t>
      </w:r>
      <w:r>
        <w:rPr>
          <w:sz w:val="24"/>
          <w:szCs w:val="24"/>
        </w:rPr>
        <w:t xml:space="preserve"> is</w:t>
      </w:r>
      <w:r w:rsidR="003C4A8E" w:rsidRPr="003C4A8E">
        <w:rPr>
          <w:sz w:val="24"/>
          <w:szCs w:val="24"/>
        </w:rPr>
        <w:t xml:space="preserve">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4"/>
                    <a:stretch>
                      <a:fillRect/>
                    </a:stretch>
                  </pic:blipFill>
                  <pic:spPr>
                    <a:xfrm>
                      <a:off x="0" y="0"/>
                      <a:ext cx="5340624" cy="1111307"/>
                    </a:xfrm>
                    <a:prstGeom prst="rect">
                      <a:avLst/>
                    </a:prstGeom>
                  </pic:spPr>
                </pic:pic>
              </a:graphicData>
            </a:graphic>
          </wp:inline>
        </w:drawing>
      </w: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EE1254" w:rsidP="003E3A16">
            <w:pPr>
              <w:rPr>
                <w:sz w:val="24"/>
                <w:szCs w:val="24"/>
              </w:rPr>
            </w:pPr>
            <w:r>
              <w:rPr>
                <w:sz w:val="24"/>
                <w:szCs w:val="24"/>
              </w:rPr>
              <w:t>Inaccuracy of the expense limit notification</w:t>
            </w:r>
          </w:p>
        </w:tc>
        <w:tc>
          <w:tcPr>
            <w:tcW w:w="1418" w:type="dxa"/>
          </w:tcPr>
          <w:p w:rsidR="003E3A16" w:rsidRDefault="00EE1254" w:rsidP="003E3A16">
            <w:pPr>
              <w:rPr>
                <w:sz w:val="24"/>
                <w:szCs w:val="24"/>
              </w:rPr>
            </w:pPr>
            <w:r>
              <w:rPr>
                <w:sz w:val="24"/>
                <w:szCs w:val="24"/>
              </w:rPr>
              <w:t>An user</w:t>
            </w:r>
          </w:p>
        </w:tc>
        <w:tc>
          <w:tcPr>
            <w:tcW w:w="1559" w:type="dxa"/>
          </w:tcPr>
          <w:p w:rsidR="003E3A16" w:rsidRDefault="00EE1254" w:rsidP="003E3A16">
            <w:pPr>
              <w:rPr>
                <w:sz w:val="24"/>
                <w:szCs w:val="24"/>
              </w:rPr>
            </w:pPr>
            <w:r>
              <w:rPr>
                <w:sz w:val="24"/>
                <w:szCs w:val="24"/>
              </w:rPr>
              <w:t xml:space="preserve">Limit my expenses with this application </w:t>
            </w:r>
          </w:p>
        </w:tc>
        <w:tc>
          <w:tcPr>
            <w:tcW w:w="1207" w:type="dxa"/>
          </w:tcPr>
          <w:p w:rsidR="003E3A16" w:rsidRDefault="00EE1254" w:rsidP="003E3A16">
            <w:pPr>
              <w:rPr>
                <w:sz w:val="24"/>
                <w:szCs w:val="24"/>
              </w:rPr>
            </w:pPr>
            <w:r>
              <w:rPr>
                <w:sz w:val="24"/>
                <w:szCs w:val="24"/>
              </w:rPr>
              <w:t>It is not efficient</w:t>
            </w:r>
          </w:p>
        </w:tc>
        <w:tc>
          <w:tcPr>
            <w:tcW w:w="1501" w:type="dxa"/>
          </w:tcPr>
          <w:p w:rsidR="003E3A16" w:rsidRDefault="00EE1254" w:rsidP="003E3A16">
            <w:pPr>
              <w:rPr>
                <w:sz w:val="24"/>
                <w:szCs w:val="24"/>
              </w:rPr>
            </w:pPr>
            <w:r>
              <w:rPr>
                <w:sz w:val="24"/>
                <w:szCs w:val="24"/>
              </w:rPr>
              <w:t>Of the delayed notifications from the application</w:t>
            </w:r>
          </w:p>
        </w:tc>
        <w:tc>
          <w:tcPr>
            <w:tcW w:w="2537" w:type="dxa"/>
          </w:tcPr>
          <w:p w:rsidR="003E3A16" w:rsidRDefault="00EE1254" w:rsidP="003E3A16">
            <w:pPr>
              <w:rPr>
                <w:sz w:val="24"/>
                <w:szCs w:val="24"/>
              </w:rPr>
            </w:pPr>
            <w:r>
              <w:rPr>
                <w:sz w:val="24"/>
                <w:szCs w:val="24"/>
              </w:rPr>
              <w:t>Unsure</w:t>
            </w:r>
          </w:p>
          <w:p w:rsidR="00EE1254" w:rsidRDefault="00EE1254"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C4A8E"/>
    <w:rsid w:val="003E3A16"/>
    <w:rsid w:val="005B2106"/>
    <w:rsid w:val="007A3AE5"/>
    <w:rsid w:val="009C40FF"/>
    <w:rsid w:val="009D3AA0"/>
    <w:rsid w:val="00AC7F0A"/>
    <w:rsid w:val="00DB6A25"/>
    <w:rsid w:val="00EE1254"/>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EE1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Home</cp:lastModifiedBy>
  <cp:revision>3</cp:revision>
  <dcterms:created xsi:type="dcterms:W3CDTF">2022-09-18T16:51:00Z</dcterms:created>
  <dcterms:modified xsi:type="dcterms:W3CDTF">2005-12-31T19:13:00Z</dcterms:modified>
</cp:coreProperties>
</file>