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88" w:rsidRDefault="00F77ACA">
      <w:pPr>
        <w:pStyle w:val="Heading1"/>
      </w:pPr>
      <w:r>
        <w:t xml:space="preserve">SPRINT-I SETTING UP APPLICATION ENVIRONMENT </w:t>
      </w:r>
    </w:p>
    <w:tbl>
      <w:tblPr>
        <w:tblStyle w:val="TableGrid"/>
        <w:tblW w:w="9640" w:type="dxa"/>
        <w:tblInd w:w="-64" w:type="dxa"/>
        <w:tblCellMar>
          <w:top w:w="78" w:type="dxa"/>
          <w:left w:w="5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0"/>
      </w:tblGrid>
      <w:tr w:rsidR="00F77ACA" w:rsidTr="0071335C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ACA" w:rsidRDefault="00F77ACA" w:rsidP="0071335C">
            <w:pPr>
              <w:ind w:left="5"/>
            </w:pPr>
            <w:r>
              <w:t>Team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ACA" w:rsidRDefault="00F77ACA" w:rsidP="0071335C">
            <w:r>
              <w:t>PNT2022TMID50825</w:t>
            </w:r>
          </w:p>
        </w:tc>
      </w:tr>
      <w:tr w:rsidR="00F77ACA" w:rsidTr="0071335C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ACA" w:rsidRDefault="00F77ACA" w:rsidP="0071335C">
            <w:pPr>
              <w:ind w:left="5"/>
            </w:pPr>
            <w:r>
              <w:t xml:space="preserve">Project Name 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7ACA" w:rsidRDefault="00F77ACA" w:rsidP="0071335C">
            <w:r>
              <w:t>Personal Expense Tracker Application</w:t>
            </w:r>
          </w:p>
        </w:tc>
      </w:tr>
    </w:tbl>
    <w:p w:rsidR="00F77ACA" w:rsidRPr="00F77ACA" w:rsidRDefault="00F77ACA" w:rsidP="00F77ACA"/>
    <w:p w:rsidR="00863288" w:rsidRDefault="00F77ACA">
      <w:pPr>
        <w:spacing w:line="259" w:lineRule="auto"/>
        <w:ind w:left="0" w:firstLine="0"/>
        <w:jc w:val="left"/>
      </w:pPr>
      <w:r>
        <w:rPr>
          <w:sz w:val="51"/>
        </w:rPr>
        <w:t xml:space="preserve"> </w:t>
      </w:r>
    </w:p>
    <w:p w:rsidR="00863288" w:rsidRDefault="00F77ACA">
      <w:pPr>
        <w:spacing w:after="57"/>
        <w:ind w:left="96" w:right="189"/>
      </w:pPr>
      <w:r>
        <w:t xml:space="preserve">Create </w:t>
      </w:r>
      <w:proofErr w:type="gramStart"/>
      <w:r>
        <w:t>An</w:t>
      </w:r>
      <w:proofErr w:type="gramEnd"/>
      <w:r>
        <w:t xml:space="preserve"> IBM Cloud Account: </w:t>
      </w:r>
    </w:p>
    <w:p w:rsidR="00863288" w:rsidRDefault="00F77ACA">
      <w:pPr>
        <w:spacing w:line="259" w:lineRule="auto"/>
        <w:ind w:left="0" w:firstLine="0"/>
        <w:jc w:val="left"/>
      </w:pPr>
      <w:r>
        <w:rPr>
          <w:sz w:val="45"/>
        </w:rPr>
        <w:t xml:space="preserve"> </w:t>
      </w:r>
    </w:p>
    <w:p w:rsidR="00863288" w:rsidRDefault="00F77ACA">
      <w:pPr>
        <w:spacing w:after="68"/>
        <w:ind w:left="96" w:right="189"/>
      </w:pPr>
      <w:r>
        <w:t xml:space="preserve">The Instructions video given in the Dashboard by IBM smartinternz.com. we have created an IBM Cloud account for sets the environment to the develop a Personal Expense Tracker </w:t>
      </w:r>
      <w:r>
        <w:t xml:space="preserve">Application. </w:t>
      </w:r>
    </w:p>
    <w:p w:rsidR="00863288" w:rsidRDefault="00F77ACA">
      <w:pPr>
        <w:spacing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863288" w:rsidRDefault="00F77ACA">
      <w:pPr>
        <w:ind w:left="96" w:right="189"/>
      </w:pPr>
      <w:r>
        <w:t xml:space="preserve">Here we attached the Screenshots that has created. </w:t>
      </w:r>
    </w:p>
    <w:p w:rsidR="00863288" w:rsidRDefault="00F77ACA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863288" w:rsidRDefault="00F77ACA">
      <w:pPr>
        <w:spacing w:line="259" w:lineRule="auto"/>
        <w:ind w:left="30" w:firstLine="0"/>
        <w:jc w:val="left"/>
      </w:pPr>
      <w:r>
        <w:rPr>
          <w:noProof/>
        </w:rPr>
        <w:drawing>
          <wp:inline distT="0" distB="0" distL="0" distR="0">
            <wp:extent cx="5784111" cy="31362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40" cy="31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288" w:rsidRDefault="00F77ACA">
      <w:pPr>
        <w:spacing w:line="259" w:lineRule="auto"/>
        <w:ind w:left="30" w:firstLine="0"/>
        <w:jc w:val="right"/>
      </w:pPr>
      <w:r>
        <w:rPr>
          <w:sz w:val="22"/>
        </w:rPr>
        <w:lastRenderedPageBreak/>
        <w:t xml:space="preserve"> </w:t>
      </w:r>
    </w:p>
    <w:sectPr w:rsidR="00863288">
      <w:pgSz w:w="12240" w:h="15840"/>
      <w:pgMar w:top="1440" w:right="1226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88"/>
    <w:rsid w:val="00863288"/>
    <w:rsid w:val="00F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21CF"/>
  <w15:docId w15:val="{4FB80292-0F6F-465C-8217-F6544D55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7" w:lineRule="auto"/>
      <w:ind w:left="111" w:hanging="10"/>
      <w:jc w:val="both"/>
    </w:pPr>
    <w:rPr>
      <w:rFonts w:ascii="Arial" w:eastAsia="Arial" w:hAnsi="Arial" w:cs="Arial"/>
      <w:color w:val="000000"/>
      <w:sz w:val="3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/>
      <w:ind w:left="10" w:right="95" w:hanging="10"/>
      <w:jc w:val="center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rsid w:val="00F77AC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ELCOT</cp:lastModifiedBy>
  <cp:revision>2</cp:revision>
  <dcterms:created xsi:type="dcterms:W3CDTF">2022-11-19T07:32:00Z</dcterms:created>
  <dcterms:modified xsi:type="dcterms:W3CDTF">2022-11-19T07:32:00Z</dcterms:modified>
</cp:coreProperties>
</file>