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1179C8FE" w:rsidR="000708AF" w:rsidRPr="00366C3D" w:rsidRDefault="000708AF" w:rsidP="000708AF">
            <w:pPr>
              <w:rPr>
                <w:rFonts w:ascii="Arial" w:hAnsi="Arial" w:cs="Arial"/>
              </w:rPr>
            </w:pPr>
            <w:r w:rsidRPr="00366C3D">
              <w:rPr>
                <w:rFonts w:ascii="Arial" w:hAnsi="Arial" w:cs="Arial"/>
              </w:rPr>
              <w:t>PNT2022TMID</w:t>
            </w:r>
            <w:r w:rsidR="000E56C9">
              <w:rPr>
                <w:rFonts w:ascii="Arial" w:hAnsi="Arial" w:cs="Arial"/>
              </w:rPr>
              <w:t>50833</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A51C26B" w:rsidR="000708AF" w:rsidRPr="00366C3D" w:rsidRDefault="000708AF" w:rsidP="000708AF">
            <w:pPr>
              <w:rPr>
                <w:rFonts w:ascii="Arial" w:hAnsi="Arial" w:cs="Arial"/>
              </w:rPr>
            </w:pPr>
            <w:r w:rsidRPr="00366C3D">
              <w:rPr>
                <w:rFonts w:ascii="Arial" w:hAnsi="Arial" w:cs="Arial"/>
              </w:rPr>
              <w:t xml:space="preserve">Project </w:t>
            </w:r>
            <w:r w:rsidR="000E56C9">
              <w:rPr>
                <w:rFonts w:ascii="Arial" w:hAnsi="Arial" w:cs="Arial"/>
              </w:rPr>
              <w:t>–</w:t>
            </w:r>
            <w:r w:rsidRPr="00366C3D">
              <w:rPr>
                <w:rFonts w:ascii="Arial" w:hAnsi="Arial" w:cs="Arial"/>
              </w:rPr>
              <w:t xml:space="preserve"> </w:t>
            </w:r>
            <w:r w:rsidR="000E56C9">
              <w:rPr>
                <w:rFonts w:ascii="Arial" w:hAnsi="Arial" w:cs="Arial"/>
              </w:rPr>
              <w:t>Plasma Don</w:t>
            </w:r>
            <w:r w:rsidR="004B48B4">
              <w:rPr>
                <w:rFonts w:ascii="Arial" w:hAnsi="Arial" w:cs="Arial"/>
              </w:rPr>
              <w:t>o</w:t>
            </w:r>
            <w:r w:rsidR="00091552">
              <w:rPr>
                <w:rFonts w:ascii="Arial" w:hAnsi="Arial" w:cs="Arial"/>
              </w:rPr>
              <w:t>r</w:t>
            </w:r>
            <w:r w:rsidR="000E56C9">
              <w:rPr>
                <w:rFonts w:ascii="Arial" w:hAnsi="Arial" w:cs="Arial"/>
              </w:rPr>
              <w:t xml:space="preserve"> Applications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8DC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3649ADDC">
                <wp:simplePos x="0" y="0"/>
                <wp:positionH relativeFrom="column">
                  <wp:posOffset>4968240</wp:posOffset>
                </wp:positionH>
                <wp:positionV relativeFrom="paragraph">
                  <wp:posOffset>169545</wp:posOffset>
                </wp:positionV>
                <wp:extent cx="4483100" cy="3550920"/>
                <wp:effectExtent l="0" t="0" r="12700" b="11430"/>
                <wp:wrapNone/>
                <wp:docPr id="2" name="Text Box 2"/>
                <wp:cNvGraphicFramePr/>
                <a:graphic xmlns:a="http://schemas.openxmlformats.org/drawingml/2006/main">
                  <a:graphicData uri="http://schemas.microsoft.com/office/word/2010/wordprocessingShape">
                    <wps:wsp>
                      <wps:cNvSpPr txBox="1"/>
                      <wps:spPr>
                        <a:xfrm>
                          <a:off x="0" y="0"/>
                          <a:ext cx="4483100" cy="3550920"/>
                        </a:xfrm>
                        <a:prstGeom prst="rect">
                          <a:avLst/>
                        </a:prstGeom>
                        <a:solidFill>
                          <a:schemeClr val="lt1"/>
                        </a:solidFill>
                        <a:ln w="6350">
                          <a:solidFill>
                            <a:prstClr val="black"/>
                          </a:solidFill>
                        </a:ln>
                      </wps:spPr>
                      <wps:txbx>
                        <w:txbxContent>
                          <w:p w14:paraId="1E3CC8B9" w14:textId="66D8AFEC" w:rsidR="001166A4" w:rsidRDefault="00014F6A">
                            <w:r>
                              <w:rPr>
                                <w:noProof/>
                              </w:rPr>
                              <mc:AlternateContent>
                                <mc:Choice Requires="wps">
                                  <w:drawing>
                                    <wp:inline distT="0" distB="0" distL="0" distR="0" wp14:anchorId="61D6CCBA" wp14:editId="0B6639E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3DF2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305EE">
                              <w:rPr>
                                <w:noProof/>
                              </w:rPr>
                              <w:t xml:space="preserve">                    </w:t>
                            </w:r>
                            <w:r w:rsidR="002305EE">
                              <w:rPr>
                                <w:noProof/>
                              </w:rPr>
                              <w:drawing>
                                <wp:inline distT="0" distB="0" distL="0" distR="0" wp14:anchorId="0D3092B0" wp14:editId="47CBA614">
                                  <wp:extent cx="2239201" cy="345565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0385" cy="34729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0C1A7" id="Text Box 2" o:spid="_x0000_s1027" type="#_x0000_t202" style="position:absolute;margin-left:391.2pt;margin-top:13.35pt;width:353pt;height:27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ZqOQIAAIQ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" fillcolor="white [3201]" strokeweight=".5pt">
                <v:textbox>
                  <w:txbxContent>
                    <w:p w14:paraId="1E3CC8B9" w14:textId="66D8AFEC" w:rsidR="001166A4" w:rsidRDefault="00014F6A">
                      <w:r>
                        <w:rPr>
                          <w:noProof/>
                        </w:rPr>
                        <mc:AlternateContent>
                          <mc:Choice Requires="wps">
                            <w:drawing>
                              <wp:inline distT="0" distB="0" distL="0" distR="0" wp14:anchorId="61D6CCBA" wp14:editId="0B6639E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62A2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305EE">
                        <w:rPr>
                          <w:noProof/>
                        </w:rPr>
                        <w:t xml:space="preserve">                    </w:t>
                      </w:r>
                      <w:r w:rsidR="002305EE">
                        <w:rPr>
                          <w:noProof/>
                        </w:rPr>
                        <w:drawing>
                          <wp:inline distT="0" distB="0" distL="0" distR="0" wp14:anchorId="0D3092B0" wp14:editId="47CBA614">
                            <wp:extent cx="2239201" cy="345565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0385" cy="3472913"/>
                                    </a:xfrm>
                                    <a:prstGeom prst="rect">
                                      <a:avLst/>
                                    </a:prstGeom>
                                    <a:noFill/>
                                    <a:ln>
                                      <a:noFill/>
                                    </a:ln>
                                  </pic:spPr>
                                </pic:pic>
                              </a:graphicData>
                            </a:graphic>
                          </wp:inline>
                        </w:drawing>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6C185147" w:rsidR="001166A4" w:rsidRDefault="002F0598"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2336" behindDoc="0" locked="0" layoutInCell="1" allowOverlap="1" wp14:anchorId="6AB25137" wp14:editId="28C7A8F6">
                <wp:simplePos x="0" y="0"/>
                <wp:positionH relativeFrom="margin">
                  <wp:align>left</wp:align>
                </wp:positionH>
                <wp:positionV relativeFrom="paragraph">
                  <wp:posOffset>31750</wp:posOffset>
                </wp:positionV>
                <wp:extent cx="3802380" cy="2910840"/>
                <wp:effectExtent l="0" t="0" r="26670" b="22860"/>
                <wp:wrapNone/>
                <wp:docPr id="8" name="Rectangle 8"/>
                <wp:cNvGraphicFramePr/>
                <a:graphic xmlns:a="http://schemas.openxmlformats.org/drawingml/2006/main">
                  <a:graphicData uri="http://schemas.microsoft.com/office/word/2010/wordprocessingShape">
                    <wps:wsp>
                      <wps:cNvSpPr/>
                      <wps:spPr>
                        <a:xfrm>
                          <a:off x="0" y="0"/>
                          <a:ext cx="3802380" cy="2910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6BAD70" w14:textId="28DF4A16" w:rsidR="002F0598" w:rsidRDefault="002F0598" w:rsidP="002F0598">
                            <w:pPr>
                              <w:jc w:val="center"/>
                            </w:pPr>
                            <w:r>
                              <w:rPr>
                                <w:noProof/>
                              </w:rPr>
                              <w:drawing>
                                <wp:inline distT="0" distB="0" distL="0" distR="0" wp14:anchorId="03DCA4CA" wp14:editId="2F7273BE">
                                  <wp:extent cx="3444240" cy="2353945"/>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7627" cy="23972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25137" id="Rectangle 8" o:spid="_x0000_s1028" style="position:absolute;margin-left:0;margin-top:2.5pt;width:299.4pt;height:229.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" fillcolor="white [3201]" strokecolor="#70ad47 [3209]" strokeweight="1pt">
                <v:textbox>
                  <w:txbxContent>
                    <w:p w14:paraId="016BAD70" w14:textId="28DF4A16" w:rsidR="002F0598" w:rsidRDefault="002F0598" w:rsidP="002F0598">
                      <w:pPr>
                        <w:jc w:val="center"/>
                      </w:pPr>
                      <w:r>
                        <w:rPr>
                          <w:noProof/>
                        </w:rPr>
                        <w:drawing>
                          <wp:inline distT="0" distB="0" distL="0" distR="0" wp14:anchorId="03DCA4CA" wp14:editId="2F7273BE">
                            <wp:extent cx="3444240" cy="2353945"/>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7627" cy="2397266"/>
                                    </a:xfrm>
                                    <a:prstGeom prst="rect">
                                      <a:avLst/>
                                    </a:prstGeom>
                                    <a:noFill/>
                                    <a:ln>
                                      <a:noFill/>
                                    </a:ln>
                                  </pic:spPr>
                                </pic:pic>
                              </a:graphicData>
                            </a:graphic>
                          </wp:inline>
                        </w:drawing>
                      </w:r>
                    </w:p>
                  </w:txbxContent>
                </v:textbox>
                <w10:wrap anchorx="margin"/>
              </v:rect>
            </w:pict>
          </mc:Fallback>
        </mc:AlternateContent>
      </w:r>
    </w:p>
    <w:p w14:paraId="5B300837" w14:textId="4BFE0BD2" w:rsidR="006B5D60" w:rsidRDefault="006B5D60" w:rsidP="00DB6A25">
      <w:pPr>
        <w:rPr>
          <w:rFonts w:ascii="Arial" w:hAnsi="Arial" w:cs="Arial"/>
          <w:b/>
          <w:bCs/>
        </w:rPr>
      </w:pPr>
    </w:p>
    <w:p w14:paraId="42975D56" w14:textId="77777777" w:rsidR="006B5D60" w:rsidRDefault="006B5D60" w:rsidP="00DB6A25">
      <w:pPr>
        <w:rPr>
          <w:rFonts w:ascii="Arial" w:hAnsi="Arial" w:cs="Arial"/>
          <w:b/>
          <w:bCs/>
        </w:rPr>
      </w:pPr>
    </w:p>
    <w:p w14:paraId="337F6834" w14:textId="77777777" w:rsidR="006B5D60" w:rsidRDefault="006B5D60" w:rsidP="00DB6A25">
      <w:pPr>
        <w:rPr>
          <w:rFonts w:ascii="Arial" w:hAnsi="Arial" w:cs="Arial"/>
          <w:b/>
          <w:bCs/>
        </w:rPr>
      </w:pPr>
    </w:p>
    <w:p w14:paraId="17C5BFA3" w14:textId="77777777" w:rsidR="006B5D60" w:rsidRDefault="006B5D60" w:rsidP="00DB6A25">
      <w:pPr>
        <w:rPr>
          <w:rFonts w:ascii="Arial" w:hAnsi="Arial" w:cs="Arial"/>
          <w:b/>
          <w:bCs/>
        </w:rPr>
      </w:pPr>
    </w:p>
    <w:p w14:paraId="238A5066" w14:textId="77777777" w:rsidR="006B5D60" w:rsidRDefault="006B5D60" w:rsidP="00DB6A25">
      <w:pPr>
        <w:rPr>
          <w:rFonts w:ascii="Arial" w:hAnsi="Arial" w:cs="Arial"/>
          <w:b/>
          <w:bCs/>
        </w:rPr>
      </w:pPr>
    </w:p>
    <w:p w14:paraId="5156A3D3" w14:textId="77777777" w:rsidR="006B5D60" w:rsidRDefault="006B5D60" w:rsidP="00DB6A25">
      <w:pPr>
        <w:rPr>
          <w:rFonts w:ascii="Arial" w:hAnsi="Arial" w:cs="Arial"/>
          <w:b/>
          <w:bCs/>
        </w:rPr>
      </w:pPr>
    </w:p>
    <w:p w14:paraId="0825FBE7" w14:textId="77777777" w:rsidR="006B5D60" w:rsidRDefault="006B5D60" w:rsidP="00DB6A25">
      <w:pPr>
        <w:rPr>
          <w:rFonts w:ascii="Arial" w:hAnsi="Arial" w:cs="Arial"/>
          <w:b/>
          <w:bCs/>
        </w:rPr>
      </w:pPr>
    </w:p>
    <w:p w14:paraId="346B2BC6" w14:textId="77777777" w:rsidR="006B5D60" w:rsidRDefault="006B5D60" w:rsidP="00DB6A25">
      <w:pPr>
        <w:rPr>
          <w:rFonts w:ascii="Arial" w:hAnsi="Arial" w:cs="Arial"/>
          <w:b/>
          <w:bCs/>
        </w:rPr>
      </w:pPr>
    </w:p>
    <w:p w14:paraId="21F9F0E0" w14:textId="77777777" w:rsidR="006B5D60" w:rsidRDefault="006B5D60"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91552"/>
    <w:rsid w:val="000D4790"/>
    <w:rsid w:val="000E56C9"/>
    <w:rsid w:val="000E5D02"/>
    <w:rsid w:val="001126AC"/>
    <w:rsid w:val="001166A4"/>
    <w:rsid w:val="00163759"/>
    <w:rsid w:val="00174504"/>
    <w:rsid w:val="001B4ABD"/>
    <w:rsid w:val="001E2A89"/>
    <w:rsid w:val="00213958"/>
    <w:rsid w:val="002305EE"/>
    <w:rsid w:val="00295EF4"/>
    <w:rsid w:val="002F0598"/>
    <w:rsid w:val="003245C3"/>
    <w:rsid w:val="00366C3D"/>
    <w:rsid w:val="00370837"/>
    <w:rsid w:val="00371A5C"/>
    <w:rsid w:val="0039046D"/>
    <w:rsid w:val="003953E6"/>
    <w:rsid w:val="003C4A8E"/>
    <w:rsid w:val="003E3A16"/>
    <w:rsid w:val="003E4FA8"/>
    <w:rsid w:val="004335D6"/>
    <w:rsid w:val="00434D88"/>
    <w:rsid w:val="004B48B4"/>
    <w:rsid w:val="00585E01"/>
    <w:rsid w:val="00585F15"/>
    <w:rsid w:val="005A4CB0"/>
    <w:rsid w:val="005B2106"/>
    <w:rsid w:val="005D1928"/>
    <w:rsid w:val="005F7D14"/>
    <w:rsid w:val="00604389"/>
    <w:rsid w:val="00604AAA"/>
    <w:rsid w:val="00632D23"/>
    <w:rsid w:val="006B5D60"/>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220"/>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smartkiran614@outlook.com</cp:lastModifiedBy>
  <cp:revision>4</cp:revision>
  <cp:lastPrinted>2022-10-03T05:10:00Z</cp:lastPrinted>
  <dcterms:created xsi:type="dcterms:W3CDTF">2022-10-28T02:38:00Z</dcterms:created>
  <dcterms:modified xsi:type="dcterms:W3CDTF">2022-10-28T02:39:00Z</dcterms:modified>
</cp:coreProperties>
</file>