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4E6F649" w:rsidR="005B2106" w:rsidRPr="00AB20AC" w:rsidRDefault="00081F1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1BF5525" w:rsidR="000708AF" w:rsidRPr="00AB20AC" w:rsidRDefault="006F6647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PNT2022TMID44103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CE28563" w14:textId="77777777" w:rsidR="000708AF" w:rsidRPr="00F56CFE" w:rsidRDefault="00F56CFE" w:rsidP="000708AF">
            <w:pPr>
              <w:rPr>
                <w:rFonts w:eastAsia="Times New Roman" w:cstheme="minorHAnsi"/>
                <w:bCs/>
                <w:lang w:val="en-US"/>
              </w:rPr>
            </w:pPr>
            <w:r w:rsidRPr="00F56CFE">
              <w:rPr>
                <w:rFonts w:eastAsia="Times New Roman" w:cstheme="minorHAnsi"/>
                <w:bCs/>
                <w:lang w:val="en-US"/>
              </w:rPr>
              <w:t>Real-Time Communication System Powered by</w:t>
            </w:r>
          </w:p>
          <w:p w14:paraId="73314510" w14:textId="3AC584A7" w:rsidR="00F56CFE" w:rsidRPr="00AB20AC" w:rsidRDefault="00F56CFE" w:rsidP="000708AF">
            <w:pPr>
              <w:rPr>
                <w:rFonts w:cstheme="minorHAnsi"/>
              </w:rPr>
            </w:pPr>
            <w:r w:rsidRPr="00F56CFE">
              <w:rPr>
                <w:rFonts w:eastAsia="Times New Roman" w:cstheme="minorHAnsi"/>
                <w:bCs/>
                <w:lang w:val="en-US"/>
              </w:rPr>
              <w:t>AI for Specially Abled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05CED4D" w:rsidR="003E3A16" w:rsidRPr="00032889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423DE52" w14:textId="77777777" w:rsidR="00AB20AC" w:rsidRPr="001927DC" w:rsidRDefault="001927DC" w:rsidP="001927DC">
            <w:pPr>
              <w:rPr>
                <w:rFonts w:cstheme="minorHAnsi"/>
                <w:bCs/>
                <w:color w:val="202124"/>
                <w:shd w:val="clear" w:color="auto" w:fill="FFFFFF"/>
              </w:rPr>
            </w:pPr>
            <w:r w:rsidRPr="001927DC">
              <w:rPr>
                <w:rFonts w:cstheme="minorHAnsi"/>
                <w:color w:val="202124"/>
                <w:shd w:val="clear" w:color="auto" w:fill="FFFFFF"/>
              </w:rPr>
              <w:t>A large number of disabilities are preventable, including those arising from </w:t>
            </w:r>
            <w:r w:rsidRPr="001927DC">
              <w:rPr>
                <w:rFonts w:cstheme="minorHAnsi"/>
                <w:bCs/>
                <w:color w:val="202124"/>
                <w:shd w:val="clear" w:color="auto" w:fill="FFFFFF"/>
              </w:rPr>
              <w:t>medical issues,</w:t>
            </w:r>
          </w:p>
          <w:p w14:paraId="404DBA11" w14:textId="77777777" w:rsidR="001927DC" w:rsidRPr="001927DC" w:rsidRDefault="001927DC" w:rsidP="001927DC">
            <w:pPr>
              <w:rPr>
                <w:rFonts w:cstheme="minorHAnsi"/>
                <w:color w:val="202124"/>
                <w:shd w:val="clear" w:color="auto" w:fill="FFFFFF"/>
              </w:rPr>
            </w:pPr>
            <w:r w:rsidRPr="001927DC">
              <w:rPr>
                <w:rFonts w:cstheme="minorHAnsi"/>
                <w:color w:val="202124"/>
                <w:shd w:val="clear" w:color="auto" w:fill="FFFFFF"/>
              </w:rPr>
              <w:t>the </w:t>
            </w:r>
            <w:r w:rsidRPr="001927DC">
              <w:rPr>
                <w:rFonts w:cstheme="minorHAnsi"/>
                <w:bCs/>
                <w:color w:val="202124"/>
                <w:shd w:val="clear" w:color="auto" w:fill="FFFFFF"/>
              </w:rPr>
              <w:t xml:space="preserve">lack of accessibility in national sign languages, </w:t>
            </w:r>
            <w:r w:rsidRPr="001927DC">
              <w:rPr>
                <w:rFonts w:cstheme="minorHAnsi"/>
                <w:color w:val="202124"/>
                <w:shd w:val="clear" w:color="auto" w:fill="FFFFFF"/>
              </w:rPr>
              <w:t>when a child has difficulty hearing,</w:t>
            </w:r>
          </w:p>
          <w:p w14:paraId="17B10564" w14:textId="3C264AF9" w:rsidR="001927DC" w:rsidRPr="001927DC" w:rsidRDefault="001927DC" w:rsidP="001927DC">
            <w:pPr>
              <w:rPr>
                <w:rFonts w:cstheme="minorHAnsi"/>
              </w:rPr>
            </w:pPr>
            <w:proofErr w:type="gramStart"/>
            <w:r w:rsidRPr="001927DC">
              <w:rPr>
                <w:rFonts w:cstheme="minorHAnsi"/>
                <w:bCs/>
                <w:color w:val="202124"/>
                <w:shd w:val="clear" w:color="auto" w:fill="FFFFFF"/>
              </w:rPr>
              <w:t>the</w:t>
            </w:r>
            <w:proofErr w:type="gramEnd"/>
            <w:r w:rsidRPr="001927DC">
              <w:rPr>
                <w:rFonts w:cstheme="minorHAnsi"/>
                <w:bCs/>
                <w:color w:val="202124"/>
                <w:shd w:val="clear" w:color="auto" w:fill="FFFFFF"/>
              </w:rPr>
              <w:t xml:space="preserve"> absence of light makes it difficult for the hearing impaired to engage with others</w:t>
            </w:r>
            <w:r>
              <w:rPr>
                <w:rFonts w:cstheme="minorHAnsi"/>
                <w:bCs/>
                <w:color w:val="202124"/>
                <w:shd w:val="clear" w:color="auto" w:fill="FFFFFF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00E7F09A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0BA31DE" w:rsidR="00AB20AC" w:rsidRPr="00AB20AC" w:rsidRDefault="001927D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Recognize the sign language for </w:t>
            </w:r>
            <w:proofErr w:type="gramStart"/>
            <w:r>
              <w:rPr>
                <w:rFonts w:cstheme="minorHAnsi"/>
              </w:rPr>
              <w:t>specially</w:t>
            </w:r>
            <w:proofErr w:type="gramEnd"/>
            <w:r>
              <w:rPr>
                <w:rFonts w:cstheme="minorHAnsi"/>
              </w:rPr>
              <w:t xml:space="preserve"> abled person and also easy to learn then visualize</w:t>
            </w:r>
            <w:r w:rsidR="00EF1D0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things using facial </w:t>
            </w:r>
            <w:proofErr w:type="spellStart"/>
            <w:r>
              <w:rPr>
                <w:rFonts w:cstheme="minorHAnsi"/>
              </w:rPr>
              <w:t>recognization</w:t>
            </w:r>
            <w:proofErr w:type="spellEnd"/>
            <w:r>
              <w:rPr>
                <w:rFonts w:cstheme="minorHAnsi"/>
              </w:rPr>
              <w:t>.</w:t>
            </w:r>
            <w:r w:rsidR="00EF1D0A">
              <w:rPr>
                <w:rFonts w:cstheme="minorHAnsi"/>
              </w:rPr>
              <w:t xml:space="preserve"> It will provide experienced learning and allow the people with disability fully control their environment. This technology can be fulfilled by smart phone with an internet.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F6F4DC8" w14:textId="77777777" w:rsidR="00EF1D0A" w:rsidRPr="00EF1D0A" w:rsidRDefault="00EF1D0A" w:rsidP="00AB20AC">
            <w:pPr>
              <w:rPr>
                <w:rFonts w:cstheme="minorHAnsi"/>
                <w:bCs/>
                <w:color w:val="202124"/>
                <w:shd w:val="clear" w:color="auto" w:fill="FFFFFF"/>
              </w:rPr>
            </w:pPr>
            <w:r w:rsidRPr="00EF1D0A">
              <w:rPr>
                <w:rFonts w:cstheme="minorHAnsi"/>
                <w:color w:val="202124"/>
                <w:shd w:val="clear" w:color="auto" w:fill="FFFFFF"/>
              </w:rPr>
              <w:t>AI can help individuals with disabilities by </w:t>
            </w:r>
            <w:r w:rsidRPr="00EF1D0A">
              <w:rPr>
                <w:rFonts w:cstheme="minorHAnsi"/>
                <w:bCs/>
                <w:color w:val="202124"/>
                <w:shd w:val="clear" w:color="auto" w:fill="FFFFFF"/>
              </w:rPr>
              <w:t>making a major difference in their ability</w:t>
            </w:r>
          </w:p>
          <w:p w14:paraId="2FC68785" w14:textId="6901248B" w:rsidR="00EF1D0A" w:rsidRPr="00EF1D0A" w:rsidRDefault="00EF1D0A" w:rsidP="00AB20AC">
            <w:pPr>
              <w:rPr>
                <w:rFonts w:cstheme="minorHAnsi"/>
                <w:color w:val="202124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202124"/>
                <w:shd w:val="clear" w:color="auto" w:fill="FFFFFF"/>
              </w:rPr>
              <w:t>w</w:t>
            </w:r>
            <w:r w:rsidRPr="00EF1D0A">
              <w:rPr>
                <w:rFonts w:cstheme="minorHAnsi"/>
                <w:color w:val="202124"/>
                <w:shd w:val="clear" w:color="auto" w:fill="FFFFFF"/>
              </w:rPr>
              <w:t>ith</w:t>
            </w:r>
            <w:proofErr w:type="gramEnd"/>
            <w:r w:rsidRPr="00EF1D0A">
              <w:rPr>
                <w:rFonts w:cstheme="minorHAnsi"/>
                <w:color w:val="202124"/>
                <w:shd w:val="clear" w:color="auto" w:fill="FFFFFF"/>
              </w:rPr>
              <w:t xml:space="preserve"> the big potential to automate tasks that typically require human intelligence, such as speech and voice recognition, visual perception, predictive text functionality, decision-making and performance of a variety of other tasks</w:t>
            </w:r>
            <w:r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9064077" w:rsidR="00AB20AC" w:rsidRPr="00EF1D0A" w:rsidRDefault="00EF1D0A" w:rsidP="00AB20AC">
            <w:pPr>
              <w:rPr>
                <w:rFonts w:cstheme="minorHAnsi"/>
              </w:rPr>
            </w:pPr>
            <w:r w:rsidRPr="00EF1D0A">
              <w:rPr>
                <w:rFonts w:cstheme="minorHAnsi"/>
                <w:color w:val="202124"/>
                <w:shd w:val="clear" w:color="auto" w:fill="FFFFFF"/>
              </w:rPr>
              <w:t>Negative attitudes held by the families of the disabled, and often the disabled themselves, hinder disabled persons from taking an active part in the family, community or workforce. Differently-abled people face discrimination in everyday life</w:t>
            </w:r>
            <w:r w:rsidR="00E11C63">
              <w:rPr>
                <w:rFonts w:cstheme="minorHAnsi"/>
                <w:color w:val="202124"/>
                <w:shd w:val="clear" w:color="auto" w:fill="FFFFFF"/>
              </w:rPr>
              <w:t>, Communication with sign languages help the people with disability to communicate easily.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3A676D6" w:rsidR="00AB20AC" w:rsidRPr="003259FF" w:rsidRDefault="00942B62" w:rsidP="00AB20AC">
            <w:r w:rsidRPr="00942B62">
              <w:t>Inclusive design considers the needs of all users as a product or service is being developed, from start to finish. With inclusive or human-</w:t>
            </w:r>
            <w:proofErr w:type="spellStart"/>
            <w:r w:rsidRPr="00942B62">
              <w:t>centered</w:t>
            </w:r>
            <w:proofErr w:type="spellEnd"/>
            <w:r w:rsidRPr="00942B62">
              <w:t xml:space="preserve"> design, a person with a disability is simply another individual with specific lived experiences.</w:t>
            </w:r>
            <w:r w:rsidR="003259FF">
              <w:t xml:space="preserve"> So people with disability can able to access this product with subscription method.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628F9C9" w:rsidR="00604AAA" w:rsidRPr="003259FF" w:rsidRDefault="003259FF" w:rsidP="00AB20AC">
            <w:pPr>
              <w:rPr>
                <w:rFonts w:cstheme="minorHAnsi"/>
              </w:rPr>
            </w:pPr>
            <w:r>
              <w:rPr>
                <w:rFonts w:cstheme="minorHAnsi"/>
                <w:bCs/>
                <w:color w:val="202124"/>
                <w:shd w:val="clear" w:color="auto" w:fill="FFFFFF"/>
              </w:rPr>
              <w:t xml:space="preserve">The </w:t>
            </w:r>
            <w:r w:rsidRPr="003259FF">
              <w:rPr>
                <w:rFonts w:cstheme="minorHAnsi"/>
                <w:bCs/>
                <w:color w:val="202124"/>
                <w:shd w:val="clear" w:color="auto" w:fill="FFFFFF"/>
              </w:rPr>
              <w:t>ability to detect patterns in large amounts of data to b</w:t>
            </w:r>
            <w:r>
              <w:rPr>
                <w:rFonts w:cstheme="minorHAnsi"/>
                <w:bCs/>
                <w:color w:val="202124"/>
                <w:shd w:val="clear" w:color="auto" w:fill="FFFFFF"/>
              </w:rPr>
              <w:t>etter identify and define absolute image and text by experiencing the process and imaging the method will be very helpful for the people with disability.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  <w:bookmarkStart w:id="0" w:name="_GoBack"/>
      <w:bookmarkEnd w:id="0"/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32889"/>
    <w:rsid w:val="000708AF"/>
    <w:rsid w:val="00081F1E"/>
    <w:rsid w:val="001927DC"/>
    <w:rsid w:val="00213958"/>
    <w:rsid w:val="003259FF"/>
    <w:rsid w:val="003C4A8E"/>
    <w:rsid w:val="003E3A16"/>
    <w:rsid w:val="005B2106"/>
    <w:rsid w:val="00604389"/>
    <w:rsid w:val="00604AAA"/>
    <w:rsid w:val="006F6647"/>
    <w:rsid w:val="007A3AE5"/>
    <w:rsid w:val="007D3B4C"/>
    <w:rsid w:val="00942B62"/>
    <w:rsid w:val="009D3AA0"/>
    <w:rsid w:val="009F7C8C"/>
    <w:rsid w:val="00AB20AC"/>
    <w:rsid w:val="00AC6D16"/>
    <w:rsid w:val="00AC7F0A"/>
    <w:rsid w:val="00B76D2E"/>
    <w:rsid w:val="00DB6A25"/>
    <w:rsid w:val="00E11C63"/>
    <w:rsid w:val="00EF1D0A"/>
    <w:rsid w:val="00F5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Deepak</cp:lastModifiedBy>
  <cp:revision>15</cp:revision>
  <dcterms:created xsi:type="dcterms:W3CDTF">2022-09-18T16:51:00Z</dcterms:created>
  <dcterms:modified xsi:type="dcterms:W3CDTF">2022-09-24T10:22:00Z</dcterms:modified>
</cp:coreProperties>
</file>