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C8" w:rsidRDefault="00405E76">
      <w:pPr>
        <w:pStyle w:val="Heading1"/>
        <w:spacing w:before="62"/>
        <w:ind w:left="375"/>
        <w:rPr>
          <w:spacing w:val="-1"/>
        </w:rPr>
      </w:pPr>
      <w:r>
        <w:rPr>
          <w:spacing w:val="-2"/>
        </w:rPr>
        <w:t>EARLY</w:t>
      </w:r>
      <w:r>
        <w:rPr>
          <w:spacing w:val="-12"/>
        </w:rPr>
        <w:t xml:space="preserve"> </w:t>
      </w:r>
      <w:r>
        <w:rPr>
          <w:spacing w:val="-2"/>
        </w:rPr>
        <w:t>DETECTION</w:t>
      </w:r>
      <w:r>
        <w:rPr>
          <w:spacing w:val="-1"/>
        </w:rPr>
        <w:t xml:space="preserve"> OF</w:t>
      </w:r>
      <w:r>
        <w:rPr>
          <w:spacing w:val="-12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1"/>
        </w:rPr>
        <w:t>FIRE USING</w:t>
      </w:r>
      <w:r>
        <w:rPr>
          <w:spacing w:val="-2"/>
        </w:rPr>
        <w:t xml:space="preserve"> </w:t>
      </w:r>
      <w:r w:rsidR="00B040A9">
        <w:rPr>
          <w:spacing w:val="-1"/>
        </w:rPr>
        <w:t>A</w:t>
      </w:r>
      <w:r>
        <w:rPr>
          <w:spacing w:val="-1"/>
        </w:rPr>
        <w:t xml:space="preserve">RTIFICIAL </w:t>
      </w:r>
    </w:p>
    <w:p w:rsidR="00405E76" w:rsidRDefault="00405E76">
      <w:pPr>
        <w:pStyle w:val="Heading1"/>
        <w:spacing w:before="62"/>
        <w:ind w:left="375"/>
      </w:pPr>
      <w:r>
        <w:rPr>
          <w:spacing w:val="-1"/>
        </w:rPr>
        <w:t xml:space="preserve">                                     INTELLIGENCE</w:t>
      </w:r>
    </w:p>
    <w:p w:rsidR="004A40C8" w:rsidRDefault="004A40C8">
      <w:pPr>
        <w:pStyle w:val="BodyText"/>
        <w:spacing w:before="6"/>
        <w:ind w:left="0" w:firstLine="0"/>
        <w:rPr>
          <w:b/>
          <w:sz w:val="32"/>
        </w:rPr>
      </w:pPr>
    </w:p>
    <w:p w:rsidR="004A40C8" w:rsidRDefault="00405E76">
      <w:pPr>
        <w:ind w:left="3168" w:right="3575"/>
        <w:jc w:val="center"/>
        <w:rPr>
          <w:b/>
          <w:sz w:val="28"/>
        </w:rPr>
      </w:pPr>
      <w:r>
        <w:rPr>
          <w:b/>
          <w:sz w:val="28"/>
        </w:rPr>
        <w:t>PRE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REQUISITES</w:t>
      </w:r>
    </w:p>
    <w:p w:rsidR="004A40C8" w:rsidRDefault="004A40C8">
      <w:pPr>
        <w:pStyle w:val="BodyText"/>
        <w:spacing w:before="4"/>
        <w:ind w:left="0" w:firstLine="0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4A40C8">
        <w:trPr>
          <w:trHeight w:val="330"/>
        </w:trPr>
        <w:tc>
          <w:tcPr>
            <w:tcW w:w="4500" w:type="dxa"/>
          </w:tcPr>
          <w:p w:rsidR="004A40C8" w:rsidRDefault="00405E76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4A40C8" w:rsidRDefault="00405E76">
            <w:pPr>
              <w:pStyle w:val="TableParagraph"/>
              <w:ind w:left="119"/>
            </w:pPr>
            <w:r>
              <w:t>PNT2022TMID</w:t>
            </w:r>
            <w:r w:rsidR="00B040A9">
              <w:t>44045</w:t>
            </w:r>
          </w:p>
        </w:tc>
      </w:tr>
      <w:tr w:rsidR="004A40C8">
        <w:trPr>
          <w:trHeight w:val="530"/>
        </w:trPr>
        <w:tc>
          <w:tcPr>
            <w:tcW w:w="4500" w:type="dxa"/>
          </w:tcPr>
          <w:p w:rsidR="004A40C8" w:rsidRDefault="00405E76">
            <w:pPr>
              <w:pStyle w:val="TableParagraph"/>
              <w:spacing w:before="3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4A40C8" w:rsidRDefault="00405E76">
            <w:pPr>
              <w:pStyle w:val="TableParagraph"/>
              <w:spacing w:before="4" w:line="250" w:lineRule="atLeast"/>
              <w:ind w:left="119"/>
            </w:pPr>
            <w:r>
              <w:t>Project-Early</w:t>
            </w:r>
            <w:r>
              <w:rPr>
                <w:spacing w:val="-7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forest</w:t>
            </w:r>
            <w:r>
              <w:rPr>
                <w:spacing w:val="-7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 w:rsidR="00B040A9">
              <w:t>artificial intelligence</w:t>
            </w:r>
          </w:p>
        </w:tc>
      </w:tr>
    </w:tbl>
    <w:p w:rsidR="004A40C8" w:rsidRDefault="004A40C8">
      <w:pPr>
        <w:pStyle w:val="BodyText"/>
        <w:spacing w:before="0"/>
        <w:ind w:left="0" w:firstLine="0"/>
        <w:rPr>
          <w:b/>
          <w:sz w:val="30"/>
        </w:rPr>
      </w:pPr>
    </w:p>
    <w:p w:rsidR="004A40C8" w:rsidRDefault="00405E76">
      <w:pPr>
        <w:pStyle w:val="Heading1"/>
        <w:spacing w:before="209"/>
      </w:pPr>
      <w:r>
        <w:rPr>
          <w:color w:val="0D0D0D"/>
        </w:rPr>
        <w:t>Pre-Requisites:</w:t>
      </w:r>
    </w:p>
    <w:p w:rsidR="004A40C8" w:rsidRDefault="00405E76">
      <w:pPr>
        <w:spacing w:before="205" w:line="285" w:lineRule="auto"/>
        <w:ind w:left="105" w:right="1236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Anaconda Navigator:</w:t>
      </w:r>
    </w:p>
    <w:p w:rsidR="004A40C8" w:rsidRDefault="00405E76">
      <w:pPr>
        <w:pStyle w:val="BodyText"/>
        <w:spacing w:before="3" w:line="285" w:lineRule="auto"/>
        <w:ind w:left="105" w:right="190" w:firstLine="0"/>
      </w:pPr>
      <w:r>
        <w:rPr>
          <w:color w:val="34455C"/>
        </w:rPr>
        <w:t>Anaconda Navigator is a free and open-source distribution of the Python and R programming</w:t>
      </w:r>
      <w:r>
        <w:rPr>
          <w:color w:val="34455C"/>
          <w:spacing w:val="-57"/>
        </w:rPr>
        <w:t xml:space="preserve"> </w:t>
      </w:r>
      <w:r>
        <w:rPr>
          <w:color w:val="0D0D0D"/>
        </w:rPr>
        <w:t>languages for data science and machine learning related applications. It can be installed 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Windows,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Linux,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macOS.Conda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open-s</w:t>
      </w:r>
      <w:r>
        <w:rPr>
          <w:color w:val="0D0D0D"/>
        </w:rPr>
        <w:t>ource,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cross-platform,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package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system. Anaconda comes with so very nice tools like </w:t>
      </w:r>
      <w:proofErr w:type="spellStart"/>
      <w:r>
        <w:rPr>
          <w:color w:val="0D0D0D"/>
        </w:rPr>
        <w:t>JupyterLab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QtConsole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Spyder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Glueviz</w:t>
      </w:r>
      <w:proofErr w:type="spellEnd"/>
      <w:r>
        <w:rPr>
          <w:color w:val="0D0D0D"/>
        </w:rPr>
        <w:t xml:space="preserve">, Orange, </w:t>
      </w:r>
      <w:proofErr w:type="spellStart"/>
      <w:r>
        <w:rPr>
          <w:color w:val="0D0D0D"/>
        </w:rPr>
        <w:t>Rstudio</w:t>
      </w:r>
      <w:proofErr w:type="spellEnd"/>
      <w:r>
        <w:rPr>
          <w:color w:val="0D0D0D"/>
        </w:rPr>
        <w:t xml:space="preserve">, </w:t>
      </w:r>
      <w:proofErr w:type="gramStart"/>
      <w:r>
        <w:rPr>
          <w:color w:val="0D0D0D"/>
        </w:rPr>
        <w:t>Visual</w:t>
      </w:r>
      <w:proofErr w:type="gramEnd"/>
      <w:r>
        <w:rPr>
          <w:color w:val="0D0D0D"/>
        </w:rPr>
        <w:t xml:space="preserve"> Studio Code. For this project, we 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be using Jupiter notebook and </w:t>
      </w:r>
      <w:proofErr w:type="spellStart"/>
      <w:r>
        <w:rPr>
          <w:color w:val="0D0D0D"/>
        </w:rPr>
        <w:t>spyder</w:t>
      </w:r>
      <w:proofErr w:type="spellEnd"/>
    </w:p>
    <w:p w:rsidR="004A40C8" w:rsidRDefault="004A40C8">
      <w:pPr>
        <w:pStyle w:val="BodyText"/>
        <w:spacing w:before="4"/>
        <w:ind w:left="0" w:firstLine="0"/>
      </w:pPr>
    </w:p>
    <w:p w:rsidR="004A40C8" w:rsidRDefault="00405E76">
      <w:pPr>
        <w:pStyle w:val="BodyText"/>
        <w:ind w:left="105" w:firstLine="0"/>
      </w:pP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models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packages</w:t>
      </w:r>
    </w:p>
    <w:p w:rsidR="004A40C8" w:rsidRDefault="004A40C8">
      <w:pPr>
        <w:pStyle w:val="BodyText"/>
        <w:spacing w:before="11"/>
        <w:ind w:left="0" w:firstLine="0"/>
        <w:rPr>
          <w:sz w:val="23"/>
        </w:rPr>
      </w:pPr>
    </w:p>
    <w:p w:rsidR="004A40C8" w:rsidRDefault="00405E76">
      <w:pPr>
        <w:pStyle w:val="BodyText"/>
        <w:spacing w:before="0"/>
        <w:ind w:left="105" w:right="141" w:firstLine="0"/>
        <w:jc w:val="both"/>
      </w:pPr>
      <w:r>
        <w:rPr>
          <w:b/>
          <w:color w:val="0D0D0D"/>
        </w:rPr>
        <w:t xml:space="preserve">Tensor flow: </w:t>
      </w:r>
      <w:proofErr w:type="spellStart"/>
      <w:r>
        <w:rPr>
          <w:color w:val="0D0D0D"/>
        </w:rPr>
        <w:t>TensorFlow</w:t>
      </w:r>
      <w:proofErr w:type="spellEnd"/>
      <w:r>
        <w:rPr>
          <w:color w:val="0D0D0D"/>
        </w:rPr>
        <w:t xml:space="preserve"> is an end-to-end open-source platform for machine learning. It 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comprehensive, flexible ecosystem of tools, libraries, and community resources that lets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 push the state-of-the-art in ML and developers can easily build and deploy ML-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powered applications.</w:t>
      </w:r>
    </w:p>
    <w:p w:rsidR="004A40C8" w:rsidRDefault="004A40C8">
      <w:pPr>
        <w:pStyle w:val="BodyText"/>
        <w:ind w:left="0" w:firstLine="0"/>
      </w:pPr>
    </w:p>
    <w:p w:rsidR="004A40C8" w:rsidRDefault="00405E76">
      <w:pPr>
        <w:pStyle w:val="BodyText"/>
        <w:spacing w:before="0"/>
        <w:ind w:left="105" w:right="162" w:firstLine="0"/>
        <w:jc w:val="both"/>
      </w:pPr>
      <w:proofErr w:type="spellStart"/>
      <w:r>
        <w:rPr>
          <w:b/>
          <w:color w:val="0D0D0D"/>
        </w:rPr>
        <w:t>Keras</w:t>
      </w:r>
      <w:proofErr w:type="spellEnd"/>
      <w:r>
        <w:rPr>
          <w:b/>
          <w:color w:val="0D0D0D"/>
        </w:rPr>
        <w:t xml:space="preserve">: </w:t>
      </w:r>
      <w:proofErr w:type="spellStart"/>
      <w:r>
        <w:rPr>
          <w:color w:val="0D0D0D"/>
        </w:rPr>
        <w:t>Keras</w:t>
      </w:r>
      <w:proofErr w:type="spellEnd"/>
      <w:r>
        <w:rPr>
          <w:color w:val="0D0D0D"/>
        </w:rPr>
        <w:t xml:space="preserve"> leverages various optimization techniques to make high-level neural network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API easier and more </w:t>
      </w:r>
      <w:proofErr w:type="spellStart"/>
      <w:r>
        <w:rPr>
          <w:color w:val="0D0D0D"/>
        </w:rPr>
        <w:t>performant</w:t>
      </w:r>
      <w:proofErr w:type="spellEnd"/>
      <w:r>
        <w:rPr>
          <w:color w:val="0D0D0D"/>
        </w:rPr>
        <w:t>. It supports the follo</w:t>
      </w:r>
      <w:r>
        <w:rPr>
          <w:color w:val="0D0D0D"/>
        </w:rPr>
        <w:t>wing features:</w:t>
      </w:r>
    </w:p>
    <w:p w:rsidR="004A40C8" w:rsidRDefault="004A40C8">
      <w:pPr>
        <w:pStyle w:val="BodyText"/>
        <w:spacing w:before="3"/>
        <w:ind w:left="0" w:firstLine="0"/>
      </w:pP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0"/>
        <w:rPr>
          <w:sz w:val="24"/>
        </w:rPr>
      </w:pPr>
      <w:r>
        <w:rPr>
          <w:color w:val="0D0D0D"/>
          <w:sz w:val="24"/>
        </w:rPr>
        <w:t>Consistent, simple, and extensible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API.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Minimal structure - easy to achieve the result without any frills.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"/>
        <w:rPr>
          <w:sz w:val="24"/>
        </w:rPr>
      </w:pPr>
      <w:r>
        <w:rPr>
          <w:color w:val="0D0D0D"/>
          <w:sz w:val="24"/>
        </w:rPr>
        <w:t xml:space="preserve">It supports multiple platforms and </w:t>
      </w:r>
      <w:proofErr w:type="spellStart"/>
      <w:r>
        <w:rPr>
          <w:color w:val="0D0D0D"/>
          <w:sz w:val="24"/>
        </w:rPr>
        <w:t>backends</w:t>
      </w:r>
      <w:proofErr w:type="spellEnd"/>
      <w:r>
        <w:rPr>
          <w:color w:val="0D0D0D"/>
          <w:sz w:val="24"/>
        </w:rPr>
        <w:t>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 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user-friendly framework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that runs 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both CPU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GPU.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Highly scalability of com</w:t>
      </w:r>
      <w:r>
        <w:rPr>
          <w:color w:val="0D0D0D"/>
          <w:sz w:val="24"/>
        </w:rPr>
        <w:t>putation.</w:t>
      </w:r>
    </w:p>
    <w:p w:rsidR="004A40C8" w:rsidRDefault="004A40C8">
      <w:pPr>
        <w:pStyle w:val="BodyText"/>
        <w:spacing w:before="4"/>
        <w:ind w:left="0" w:firstLine="0"/>
      </w:pPr>
    </w:p>
    <w:p w:rsidR="004A40C8" w:rsidRDefault="00405E76">
      <w:pPr>
        <w:pStyle w:val="BodyText"/>
        <w:spacing w:before="0"/>
        <w:ind w:left="105" w:firstLine="0"/>
      </w:pPr>
      <w:proofErr w:type="gramStart"/>
      <w:r>
        <w:rPr>
          <w:color w:val="0D0D0D"/>
        </w:rPr>
        <w:t>open</w:t>
      </w:r>
      <w:proofErr w:type="gramEnd"/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cv</w:t>
      </w:r>
      <w:proofErr w:type="spellEnd"/>
      <w:r>
        <w:rPr>
          <w:color w:val="0D0D0D"/>
        </w:rPr>
        <w:t>: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OpenCV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mainly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vision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5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5"/>
          <w:sz w:val="24"/>
        </w:rPr>
        <w:t xml:space="preserve"> </w:t>
      </w:r>
      <w:proofErr w:type="spellStart"/>
      <w:r>
        <w:rPr>
          <w:color w:val="0D0D0D"/>
          <w:sz w:val="24"/>
        </w:rPr>
        <w:t>numpy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pandas”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matplotlib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scikit</w:t>
      </w:r>
      <w:proofErr w:type="spellEnd"/>
      <w:r>
        <w:rPr>
          <w:color w:val="0D0D0D"/>
          <w:sz w:val="24"/>
        </w:rPr>
        <w:t>-learn”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tensorflow</w:t>
      </w:r>
      <w:proofErr w:type="spellEnd"/>
      <w:r>
        <w:rPr>
          <w:color w:val="0D0D0D"/>
          <w:sz w:val="24"/>
        </w:rPr>
        <w:t>==1.14.0”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keras</w:t>
      </w:r>
      <w:proofErr w:type="spellEnd"/>
      <w:r>
        <w:rPr>
          <w:color w:val="0D0D0D"/>
          <w:sz w:val="24"/>
        </w:rPr>
        <w:t>=2.2.4”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-python”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4A40C8" w:rsidRDefault="00405E76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Flask”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enter.</w:t>
      </w:r>
    </w:p>
    <w:sectPr w:rsidR="004A40C8" w:rsidSect="004A40C8">
      <w:type w:val="continuous"/>
      <w:pgSz w:w="1192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FDF"/>
    <w:multiLevelType w:val="hybridMultilevel"/>
    <w:tmpl w:val="84E83C44"/>
    <w:lvl w:ilvl="0" w:tplc="529ED998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E70AF2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963275A4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902ECFBE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960DF7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1EF04CF0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234EE7BA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58CA917C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DCC6433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40C8"/>
    <w:rsid w:val="00405E76"/>
    <w:rsid w:val="004A40C8"/>
    <w:rsid w:val="00B0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40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A40C8"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40C8"/>
    <w:pPr>
      <w:spacing w:before="1"/>
      <w:ind w:left="82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A40C8"/>
    <w:pPr>
      <w:spacing w:before="1"/>
      <w:ind w:left="825" w:hanging="360"/>
    </w:pPr>
  </w:style>
  <w:style w:type="paragraph" w:customStyle="1" w:styleId="TableParagraph">
    <w:name w:val="Table Paragraph"/>
    <w:basedOn w:val="Normal"/>
    <w:uiPriority w:val="1"/>
    <w:qFormat/>
    <w:rsid w:val="004A40C8"/>
    <w:pPr>
      <w:spacing w:before="53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- Requisites.docx</dc:title>
  <dc:creator>Sornalatha</dc:creator>
  <cp:lastModifiedBy>Krishna</cp:lastModifiedBy>
  <cp:revision>2</cp:revision>
  <dcterms:created xsi:type="dcterms:W3CDTF">2022-11-14T05:56:00Z</dcterms:created>
  <dcterms:modified xsi:type="dcterms:W3CDTF">2022-11-14T05:56:00Z</dcterms:modified>
</cp:coreProperties>
</file>