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A6F" w:rsidRDefault="00F269B8">
      <w:pPr>
        <w:spacing w:before="69"/>
        <w:ind w:left="820"/>
        <w:rPr>
          <w:b/>
          <w:sz w:val="32"/>
        </w:rPr>
      </w:pPr>
      <w:r>
        <w:rPr>
          <w:b/>
          <w:sz w:val="32"/>
        </w:rPr>
        <w:t>PROJECT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DEVELOPMENT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DELIVERY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SPRINT-2</w:t>
      </w:r>
    </w:p>
    <w:p w:rsidR="00F54A6F" w:rsidRDefault="00F54A6F">
      <w:pPr>
        <w:pStyle w:val="BodyText"/>
        <w:rPr>
          <w:b/>
          <w:sz w:val="20"/>
        </w:rPr>
      </w:pPr>
    </w:p>
    <w:p w:rsidR="00F54A6F" w:rsidRDefault="00F54A6F">
      <w:pPr>
        <w:pStyle w:val="BodyText"/>
        <w:rPr>
          <w:b/>
          <w:sz w:val="20"/>
        </w:rPr>
      </w:pPr>
    </w:p>
    <w:p w:rsidR="00F54A6F" w:rsidRDefault="00F54A6F">
      <w:pPr>
        <w:pStyle w:val="BodyText"/>
        <w:rPr>
          <w:b/>
          <w:sz w:val="20"/>
        </w:rPr>
      </w:pPr>
    </w:p>
    <w:p w:rsidR="00F54A6F" w:rsidRDefault="00F54A6F">
      <w:pPr>
        <w:pStyle w:val="BodyText"/>
        <w:rPr>
          <w:b/>
          <w:sz w:val="20"/>
        </w:rPr>
      </w:pPr>
    </w:p>
    <w:p w:rsidR="00F54A6F" w:rsidRDefault="00F54A6F">
      <w:pPr>
        <w:pStyle w:val="BodyText"/>
        <w:spacing w:before="9" w:after="1"/>
        <w:rPr>
          <w:b/>
          <w:sz w:val="19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23"/>
        <w:gridCol w:w="5903"/>
      </w:tblGrid>
      <w:tr w:rsidR="00F54A6F">
        <w:trPr>
          <w:trHeight w:val="446"/>
        </w:trPr>
        <w:tc>
          <w:tcPr>
            <w:tcW w:w="3123" w:type="dxa"/>
          </w:tcPr>
          <w:p w:rsidR="00F54A6F" w:rsidRDefault="00F269B8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903" w:type="dxa"/>
          </w:tcPr>
          <w:p w:rsidR="00F54A6F" w:rsidRDefault="00F269B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17 </w:t>
            </w:r>
            <w:r>
              <w:rPr>
                <w:sz w:val="24"/>
              </w:rPr>
              <w:t>NOVEMBER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F54A6F">
        <w:trPr>
          <w:trHeight w:val="441"/>
        </w:trPr>
        <w:tc>
          <w:tcPr>
            <w:tcW w:w="3123" w:type="dxa"/>
          </w:tcPr>
          <w:p w:rsidR="00F54A6F" w:rsidRDefault="00F269B8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903" w:type="dxa"/>
          </w:tcPr>
          <w:p w:rsidR="00F54A6F" w:rsidRDefault="00F269B8" w:rsidP="00F269B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PNT2022TMID47932</w:t>
            </w:r>
          </w:p>
        </w:tc>
      </w:tr>
      <w:tr w:rsidR="00F54A6F">
        <w:trPr>
          <w:trHeight w:val="436"/>
        </w:trPr>
        <w:tc>
          <w:tcPr>
            <w:tcW w:w="3123" w:type="dxa"/>
          </w:tcPr>
          <w:p w:rsidR="00F54A6F" w:rsidRDefault="00F269B8">
            <w:pPr>
              <w:pStyle w:val="TableParagraph"/>
              <w:spacing w:before="109"/>
              <w:ind w:left="11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903" w:type="dxa"/>
          </w:tcPr>
          <w:p w:rsidR="00F54A6F" w:rsidRDefault="00F269B8">
            <w:pPr>
              <w:pStyle w:val="TableParagraph"/>
              <w:spacing w:before="109"/>
              <w:rPr>
                <w:sz w:val="24"/>
              </w:rPr>
            </w:pPr>
            <w:r>
              <w:rPr>
                <w:spacing w:val="-1"/>
                <w:sz w:val="24"/>
              </w:rPr>
              <w:t>SMART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SOLUTIONS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RAILWAYS</w:t>
            </w:r>
          </w:p>
        </w:tc>
      </w:tr>
    </w:tbl>
    <w:p w:rsidR="00F54A6F" w:rsidRDefault="00F54A6F">
      <w:pPr>
        <w:pStyle w:val="BodyText"/>
        <w:rPr>
          <w:b/>
          <w:sz w:val="20"/>
        </w:rPr>
      </w:pPr>
    </w:p>
    <w:p w:rsidR="00F54A6F" w:rsidRDefault="00F54A6F">
      <w:pPr>
        <w:pStyle w:val="BodyText"/>
        <w:spacing w:before="1"/>
        <w:rPr>
          <w:b/>
          <w:sz w:val="29"/>
        </w:rPr>
      </w:pPr>
    </w:p>
    <w:p w:rsidR="00F54A6F" w:rsidRDefault="00F269B8">
      <w:pPr>
        <w:spacing w:before="89"/>
        <w:ind w:left="100"/>
        <w:rPr>
          <w:sz w:val="28"/>
        </w:rPr>
      </w:pPr>
      <w:proofErr w:type="gramStart"/>
      <w:r>
        <w:rPr>
          <w:color w:val="414141"/>
          <w:spacing w:val="-1"/>
          <w:sz w:val="28"/>
        </w:rPr>
        <w:t>Proposed</w:t>
      </w:r>
      <w:r>
        <w:rPr>
          <w:color w:val="414141"/>
          <w:spacing w:val="-12"/>
          <w:sz w:val="28"/>
        </w:rPr>
        <w:t xml:space="preserve"> </w:t>
      </w:r>
      <w:r>
        <w:rPr>
          <w:color w:val="414141"/>
          <w:sz w:val="28"/>
        </w:rPr>
        <w:t>architecture</w:t>
      </w:r>
      <w:r>
        <w:rPr>
          <w:color w:val="414141"/>
          <w:spacing w:val="-6"/>
          <w:sz w:val="28"/>
        </w:rPr>
        <w:t xml:space="preserve"> </w:t>
      </w:r>
      <w:r>
        <w:rPr>
          <w:color w:val="414141"/>
          <w:sz w:val="28"/>
        </w:rPr>
        <w:t>for</w:t>
      </w:r>
      <w:r>
        <w:rPr>
          <w:color w:val="414141"/>
          <w:spacing w:val="-17"/>
          <w:sz w:val="28"/>
        </w:rPr>
        <w:t xml:space="preserve"> </w:t>
      </w:r>
      <w:r>
        <w:rPr>
          <w:color w:val="414141"/>
          <w:sz w:val="28"/>
        </w:rPr>
        <w:t>smart</w:t>
      </w:r>
      <w:r>
        <w:rPr>
          <w:color w:val="414141"/>
          <w:spacing w:val="-9"/>
          <w:sz w:val="28"/>
        </w:rPr>
        <w:t xml:space="preserve"> </w:t>
      </w:r>
      <w:r>
        <w:rPr>
          <w:color w:val="414141"/>
          <w:sz w:val="28"/>
        </w:rPr>
        <w:t>track</w:t>
      </w:r>
      <w:r>
        <w:rPr>
          <w:color w:val="414141"/>
          <w:spacing w:val="-16"/>
          <w:sz w:val="28"/>
        </w:rPr>
        <w:t xml:space="preserve"> </w:t>
      </w:r>
      <w:proofErr w:type="spellStart"/>
      <w:r>
        <w:rPr>
          <w:color w:val="414141"/>
          <w:sz w:val="28"/>
        </w:rPr>
        <w:t>monitoringsystem</w:t>
      </w:r>
      <w:proofErr w:type="spellEnd"/>
      <w:r>
        <w:rPr>
          <w:color w:val="414141"/>
          <w:sz w:val="28"/>
        </w:rPr>
        <w:t>.</w:t>
      </w:r>
      <w:proofErr w:type="gramEnd"/>
    </w:p>
    <w:p w:rsidR="00F54A6F" w:rsidRDefault="00F54A6F">
      <w:pPr>
        <w:pStyle w:val="BodyText"/>
        <w:rPr>
          <w:sz w:val="20"/>
        </w:rPr>
      </w:pPr>
    </w:p>
    <w:p w:rsidR="00F54A6F" w:rsidRDefault="00F54A6F">
      <w:pPr>
        <w:pStyle w:val="BodyText"/>
        <w:rPr>
          <w:sz w:val="20"/>
        </w:rPr>
      </w:pPr>
    </w:p>
    <w:p w:rsidR="00F54A6F" w:rsidRDefault="00F54A6F">
      <w:pPr>
        <w:pStyle w:val="BodyText"/>
        <w:rPr>
          <w:sz w:val="20"/>
        </w:rPr>
      </w:pPr>
    </w:p>
    <w:p w:rsidR="00F54A6F" w:rsidRDefault="00F269B8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105812</wp:posOffset>
            </wp:positionV>
            <wp:extent cx="5458856" cy="3785997"/>
            <wp:effectExtent l="0" t="0" r="0" b="0"/>
            <wp:wrapTopAndBottom/>
            <wp:docPr id="1" name="image1.jpeg" descr="An IoT based rail track condition monitoring and derailment prevention  system - IOS 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856" cy="3785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4A6F" w:rsidRDefault="00F54A6F">
      <w:pPr>
        <w:rPr>
          <w:sz w:val="11"/>
        </w:rPr>
        <w:sectPr w:rsidR="00F54A6F">
          <w:type w:val="continuous"/>
          <w:pgSz w:w="11920" w:h="16860"/>
          <w:pgMar w:top="1460" w:right="1320" w:bottom="280" w:left="1340" w:header="720" w:footer="720" w:gutter="0"/>
          <w:cols w:space="720"/>
        </w:sectPr>
      </w:pPr>
    </w:p>
    <w:p w:rsidR="00F54A6F" w:rsidRDefault="00F269B8">
      <w:pPr>
        <w:pStyle w:val="BodyText"/>
        <w:spacing w:before="54" w:line="254" w:lineRule="auto"/>
        <w:ind w:left="100" w:right="923"/>
      </w:pPr>
      <w:r>
        <w:lastRenderedPageBreak/>
        <w:t>Structural</w:t>
      </w:r>
      <w:r>
        <w:rPr>
          <w:spacing w:val="-12"/>
        </w:rPr>
        <w:t xml:space="preserve"> </w:t>
      </w:r>
      <w:r>
        <w:t>health</w:t>
      </w:r>
      <w:r>
        <w:rPr>
          <w:spacing w:val="-14"/>
        </w:rPr>
        <w:t xml:space="preserve"> </w:t>
      </w:r>
      <w:r>
        <w:t>monitoring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railway</w:t>
      </w:r>
      <w:r>
        <w:rPr>
          <w:spacing w:val="-10"/>
        </w:rPr>
        <w:t xml:space="preserve"> </w:t>
      </w:r>
      <w:r>
        <w:t>tracks</w:t>
      </w:r>
      <w:r>
        <w:rPr>
          <w:spacing w:val="-12"/>
        </w:rPr>
        <w:t xml:space="preserve"> </w:t>
      </w:r>
      <w:r>
        <w:t>using</w:t>
      </w:r>
      <w:r>
        <w:rPr>
          <w:spacing w:val="-97"/>
        </w:rPr>
        <w:t xml:space="preserve"> </w:t>
      </w:r>
      <w:r>
        <w:t>IOT-based</w:t>
      </w:r>
      <w:r>
        <w:rPr>
          <w:spacing w:val="-4"/>
        </w:rPr>
        <w:t xml:space="preserve"> </w:t>
      </w:r>
      <w:r>
        <w:t>multi</w:t>
      </w:r>
      <w:r>
        <w:rPr>
          <w:spacing w:val="-5"/>
        </w:rPr>
        <w:t xml:space="preserve"> </w:t>
      </w:r>
      <w:r>
        <w:t>robot</w:t>
      </w:r>
      <w:r>
        <w:rPr>
          <w:spacing w:val="5"/>
        </w:rPr>
        <w:t xml:space="preserve"> </w:t>
      </w:r>
      <w:r>
        <w:t>system:</w:t>
      </w:r>
    </w:p>
    <w:p w:rsidR="00F54A6F" w:rsidRDefault="00F54A6F">
      <w:pPr>
        <w:pStyle w:val="BodyText"/>
        <w:rPr>
          <w:sz w:val="20"/>
        </w:rPr>
      </w:pPr>
    </w:p>
    <w:p w:rsidR="00F54A6F" w:rsidRDefault="00F54A6F">
      <w:pPr>
        <w:pStyle w:val="BodyText"/>
        <w:rPr>
          <w:sz w:val="20"/>
        </w:rPr>
      </w:pPr>
    </w:p>
    <w:p w:rsidR="00F54A6F" w:rsidRDefault="00F269B8">
      <w:pPr>
        <w:pStyle w:val="BodyText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216358</wp:posOffset>
            </wp:positionV>
            <wp:extent cx="5481186" cy="4328541"/>
            <wp:effectExtent l="0" t="0" r="0" b="0"/>
            <wp:wrapTopAndBottom/>
            <wp:docPr id="3" name="image2.jpeg" descr="Structural health monitoring of railway tracks using IoT-based multi-robot  system | Springer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1186" cy="4328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54A6F" w:rsidSect="00F54A6F">
      <w:pgSz w:w="11920" w:h="1686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54A6F"/>
    <w:rsid w:val="00F269B8"/>
    <w:rsid w:val="00F54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4A6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54A6F"/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F54A6F"/>
  </w:style>
  <w:style w:type="paragraph" w:customStyle="1" w:styleId="TableParagraph">
    <w:name w:val="Table Paragraph"/>
    <w:basedOn w:val="Normal"/>
    <w:uiPriority w:val="1"/>
    <w:qFormat/>
    <w:rsid w:val="00F54A6F"/>
    <w:pPr>
      <w:spacing w:before="114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smc</cp:lastModifiedBy>
  <cp:revision>2</cp:revision>
  <dcterms:created xsi:type="dcterms:W3CDTF">2022-11-23T05:12:00Z</dcterms:created>
  <dcterms:modified xsi:type="dcterms:W3CDTF">2022-11-23T05:12:00Z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2022-11-23T00:00:00Z</vt:filetime>
  </property>
</Properties>
</file>