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944A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AAD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944AAD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E2C23DA" w14:textId="6DE2E96B" w:rsidR="009D3AA0" w:rsidRPr="00944AAD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AAD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p w14:paraId="53F68F12" w14:textId="77777777" w:rsidR="005B2106" w:rsidRPr="00944A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44AAD" w14:paraId="38C4EC49" w14:textId="77777777" w:rsidTr="001126AC">
        <w:tc>
          <w:tcPr>
            <w:tcW w:w="4508" w:type="dxa"/>
          </w:tcPr>
          <w:p w14:paraId="07E618AF" w14:textId="13A0225E" w:rsidR="005B2106" w:rsidRPr="00944AAD" w:rsidRDefault="005B2106" w:rsidP="005C23C7">
            <w:pPr>
              <w:rPr>
                <w:rFonts w:ascii="Times New Roman" w:hAnsi="Times New Roman" w:cs="Times New Roman"/>
              </w:rPr>
            </w:pPr>
            <w:r w:rsidRPr="00944AA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556523C4" w:rsidR="005B2106" w:rsidRPr="00944AAD" w:rsidRDefault="00944AAD" w:rsidP="005C23C7">
            <w:pPr>
              <w:rPr>
                <w:rFonts w:ascii="Times New Roman" w:hAnsi="Times New Roman" w:cs="Times New Roman"/>
              </w:rPr>
            </w:pPr>
            <w:r w:rsidRPr="00944AAD">
              <w:rPr>
                <w:rFonts w:ascii="Times New Roman" w:hAnsi="Times New Roman" w:cs="Times New Roman"/>
              </w:rPr>
              <w:t>26</w:t>
            </w:r>
            <w:r w:rsidR="005B2106" w:rsidRPr="00944AAD">
              <w:rPr>
                <w:rFonts w:ascii="Times New Roman" w:hAnsi="Times New Roman" w:cs="Times New Roman"/>
              </w:rPr>
              <w:t xml:space="preserve"> </w:t>
            </w:r>
            <w:r w:rsidR="00370837" w:rsidRPr="00944AAD">
              <w:rPr>
                <w:rFonts w:ascii="Times New Roman" w:hAnsi="Times New Roman" w:cs="Times New Roman"/>
              </w:rPr>
              <w:t>October</w:t>
            </w:r>
            <w:r w:rsidR="005B2106" w:rsidRPr="00944AA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944AAD" w14:paraId="590B6113" w14:textId="77777777" w:rsidTr="001126AC">
        <w:tc>
          <w:tcPr>
            <w:tcW w:w="4508" w:type="dxa"/>
          </w:tcPr>
          <w:p w14:paraId="75A9866E" w14:textId="5DDBB361" w:rsidR="000708AF" w:rsidRPr="00944AAD" w:rsidRDefault="000708AF" w:rsidP="000708AF">
            <w:pPr>
              <w:rPr>
                <w:rFonts w:ascii="Times New Roman" w:hAnsi="Times New Roman" w:cs="Times New Roman"/>
              </w:rPr>
            </w:pPr>
            <w:r w:rsidRPr="00944AA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0CD7224D" w:rsidR="000708AF" w:rsidRPr="00944AAD" w:rsidRDefault="00944AAD" w:rsidP="000708AF">
            <w:pPr>
              <w:rPr>
                <w:rFonts w:ascii="Times New Roman" w:hAnsi="Times New Roman" w:cs="Times New Roman"/>
              </w:rPr>
            </w:pPr>
            <w:r w:rsidRPr="00944AAD">
              <w:rPr>
                <w:rFonts w:ascii="Times New Roman" w:hAnsi="Times New Roman" w:cs="Times New Roman"/>
              </w:rPr>
              <w:t>PNT2022TMID42697</w:t>
            </w:r>
          </w:p>
        </w:tc>
      </w:tr>
      <w:tr w:rsidR="000708AF" w:rsidRPr="00944AAD" w14:paraId="44337B49" w14:textId="77777777" w:rsidTr="001126AC">
        <w:tc>
          <w:tcPr>
            <w:tcW w:w="4508" w:type="dxa"/>
          </w:tcPr>
          <w:p w14:paraId="2497EB79" w14:textId="171BDB5C" w:rsidR="000708AF" w:rsidRPr="00944AAD" w:rsidRDefault="000708AF" w:rsidP="000708AF">
            <w:pPr>
              <w:rPr>
                <w:rFonts w:ascii="Times New Roman" w:hAnsi="Times New Roman" w:cs="Times New Roman"/>
              </w:rPr>
            </w:pPr>
            <w:r w:rsidRPr="00944AA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1129CA78" w:rsidR="000708AF" w:rsidRPr="00944AAD" w:rsidRDefault="00944AAD" w:rsidP="000708AF">
            <w:pPr>
              <w:rPr>
                <w:rFonts w:ascii="Times New Roman" w:hAnsi="Times New Roman" w:cs="Times New Roman"/>
              </w:rPr>
            </w:pPr>
            <w:r w:rsidRPr="00944AAD">
              <w:rPr>
                <w:rFonts w:ascii="Times New Roman" w:hAnsi="Times New Roman" w:cs="Times New Roman"/>
              </w:rPr>
              <w:t>Global Sales Data Analytics</w:t>
            </w:r>
          </w:p>
        </w:tc>
      </w:tr>
      <w:tr w:rsidR="005B2106" w:rsidRPr="00944AAD" w14:paraId="64738A3C" w14:textId="77777777" w:rsidTr="001126AC">
        <w:tc>
          <w:tcPr>
            <w:tcW w:w="4508" w:type="dxa"/>
          </w:tcPr>
          <w:p w14:paraId="060D7EC2" w14:textId="77777777" w:rsidR="005B2106" w:rsidRPr="00944AAD" w:rsidRDefault="005B2106" w:rsidP="005C23C7">
            <w:pPr>
              <w:rPr>
                <w:rFonts w:ascii="Times New Roman" w:hAnsi="Times New Roman" w:cs="Times New Roman"/>
              </w:rPr>
            </w:pPr>
            <w:r w:rsidRPr="00944AA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944AAD" w:rsidRDefault="001126AC" w:rsidP="005C23C7">
            <w:pPr>
              <w:rPr>
                <w:rFonts w:ascii="Times New Roman" w:hAnsi="Times New Roman" w:cs="Times New Roman"/>
              </w:rPr>
            </w:pPr>
            <w:r w:rsidRPr="00944AAD">
              <w:rPr>
                <w:rFonts w:ascii="Times New Roman" w:hAnsi="Times New Roman" w:cs="Times New Roman"/>
              </w:rPr>
              <w:t>4</w:t>
            </w:r>
            <w:r w:rsidR="005B2106" w:rsidRPr="00944AAD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52800EF1" w14:textId="1F789DDD" w:rsidR="003E3A16" w:rsidRPr="00944AAD" w:rsidRDefault="003E3A16" w:rsidP="00DB6A25">
      <w:pPr>
        <w:rPr>
          <w:rFonts w:ascii="Times New Roman" w:hAnsi="Times New Roman" w:cs="Times New Roman"/>
        </w:rPr>
      </w:pPr>
    </w:p>
    <w:p w14:paraId="30764E37" w14:textId="77777777" w:rsidR="00944AAD" w:rsidRPr="00944AAD" w:rsidRDefault="00944AAD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659"/>
        <w:gridCol w:w="4739"/>
      </w:tblGrid>
      <w:tr w:rsidR="00AB20AC" w:rsidRPr="00944AAD" w14:paraId="108C8CBB" w14:textId="77777777" w:rsidTr="00944AAD">
        <w:trPr>
          <w:trHeight w:val="333"/>
        </w:trPr>
        <w:tc>
          <w:tcPr>
            <w:tcW w:w="926" w:type="dxa"/>
          </w:tcPr>
          <w:p w14:paraId="17F37502" w14:textId="2A591AE3" w:rsidR="00AB20AC" w:rsidRPr="00944AAD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659" w:type="dxa"/>
          </w:tcPr>
          <w:p w14:paraId="71DC8565" w14:textId="27070200" w:rsidR="00AB20AC" w:rsidRPr="00944AAD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944AAD"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5D02"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</w:t>
            </w:r>
            <w:r w:rsidR="0080453D"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739" w:type="dxa"/>
          </w:tcPr>
          <w:p w14:paraId="33F67252" w14:textId="1626C860" w:rsidR="00AB20AC" w:rsidRPr="00944AAD" w:rsidRDefault="000E5D02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944AAD" w14:paraId="7D287D94" w14:textId="77777777" w:rsidTr="00944AAD">
        <w:trPr>
          <w:trHeight w:val="489"/>
        </w:trPr>
        <w:tc>
          <w:tcPr>
            <w:tcW w:w="926" w:type="dxa"/>
          </w:tcPr>
          <w:p w14:paraId="7AFFACB5" w14:textId="73F2179D" w:rsidR="00AB20AC" w:rsidRPr="00944AAD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944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9" w:type="dxa"/>
          </w:tcPr>
          <w:p w14:paraId="3D91A699" w14:textId="6956389A" w:rsidR="00AB20AC" w:rsidRPr="00944AAD" w:rsidRDefault="00F01F8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User Regis</w:t>
            </w:r>
            <w:bookmarkStart w:id="0" w:name="_GoBack"/>
            <w:bookmarkEnd w:id="0"/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tration</w:t>
            </w:r>
          </w:p>
        </w:tc>
        <w:tc>
          <w:tcPr>
            <w:tcW w:w="4739" w:type="dxa"/>
          </w:tcPr>
          <w:p w14:paraId="601A2289" w14:textId="0B62AFF8" w:rsidR="00DC7867" w:rsidRPr="00944AAD" w:rsidRDefault="00DC7867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</w:p>
          <w:p w14:paraId="1DC6C9FF" w14:textId="6B2AB2CC" w:rsidR="00AB20AC" w:rsidRPr="00944AAD" w:rsidRDefault="007621D5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Registration through Gmail</w:t>
            </w:r>
          </w:p>
          <w:p w14:paraId="17B10564" w14:textId="0931B7A9" w:rsidR="007621D5" w:rsidRPr="00944AAD" w:rsidRDefault="007621D5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Registration through LinkedIN</w:t>
            </w:r>
          </w:p>
        </w:tc>
      </w:tr>
      <w:tr w:rsidR="00AB20AC" w:rsidRPr="00944AAD" w14:paraId="3C3A95E7" w14:textId="77777777" w:rsidTr="00944AAD">
        <w:trPr>
          <w:trHeight w:val="489"/>
        </w:trPr>
        <w:tc>
          <w:tcPr>
            <w:tcW w:w="926" w:type="dxa"/>
          </w:tcPr>
          <w:p w14:paraId="15669612" w14:textId="2980D0C8" w:rsidR="00AB20AC" w:rsidRPr="00944AAD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944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9" w:type="dxa"/>
          </w:tcPr>
          <w:p w14:paraId="1B97FB65" w14:textId="64E3FBE3" w:rsidR="00AB20AC" w:rsidRPr="00944AAD" w:rsidRDefault="00163759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4739" w:type="dxa"/>
          </w:tcPr>
          <w:p w14:paraId="173B3A29" w14:textId="77777777" w:rsidR="00AB20AC" w:rsidRPr="00944AAD" w:rsidRDefault="00163759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Confirmation via Email</w:t>
            </w:r>
          </w:p>
          <w:p w14:paraId="309416C7" w14:textId="34712989" w:rsidR="00163759" w:rsidRPr="00944AAD" w:rsidRDefault="00163759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Confirmation via OTP</w:t>
            </w:r>
          </w:p>
        </w:tc>
      </w:tr>
      <w:tr w:rsidR="00AB20AC" w:rsidRPr="00944AAD" w14:paraId="6E49BCD3" w14:textId="77777777" w:rsidTr="00944AAD">
        <w:trPr>
          <w:trHeight w:val="470"/>
        </w:trPr>
        <w:tc>
          <w:tcPr>
            <w:tcW w:w="926" w:type="dxa"/>
          </w:tcPr>
          <w:p w14:paraId="2E958EF1" w14:textId="50FA84A7" w:rsidR="00AB20AC" w:rsidRPr="00944AAD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659" w:type="dxa"/>
          </w:tcPr>
          <w:p w14:paraId="3A998D17" w14:textId="5AF1D891" w:rsidR="00AB20AC" w:rsidRPr="00944AAD" w:rsidRDefault="00E02AE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739" w:type="dxa"/>
          </w:tcPr>
          <w:p w14:paraId="2FC68785" w14:textId="2CFF2B34" w:rsidR="00AB20AC" w:rsidRPr="00944AAD" w:rsidRDefault="00E02AE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Login via Email and password</w:t>
            </w:r>
          </w:p>
        </w:tc>
      </w:tr>
      <w:tr w:rsidR="00AB20AC" w:rsidRPr="00944AAD" w14:paraId="60541664" w14:textId="77777777" w:rsidTr="00944AAD">
        <w:trPr>
          <w:trHeight w:val="489"/>
        </w:trPr>
        <w:tc>
          <w:tcPr>
            <w:tcW w:w="926" w:type="dxa"/>
          </w:tcPr>
          <w:p w14:paraId="1DDDDDBF" w14:textId="22F3BBE5" w:rsidR="00AB20AC" w:rsidRPr="00944AAD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659" w:type="dxa"/>
          </w:tcPr>
          <w:p w14:paraId="63909BDC" w14:textId="43356209" w:rsidR="00AB20AC" w:rsidRPr="00944AAD" w:rsidRDefault="00E02AE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User uploading data(administrative)</w:t>
            </w:r>
          </w:p>
        </w:tc>
        <w:tc>
          <w:tcPr>
            <w:tcW w:w="4739" w:type="dxa"/>
          </w:tcPr>
          <w:p w14:paraId="3DB83EF5" w14:textId="6D6B06FC" w:rsidR="00AB20AC" w:rsidRPr="00944AAD" w:rsidRDefault="00E02AE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To store the data set through the cloud</w:t>
            </w:r>
          </w:p>
        </w:tc>
      </w:tr>
      <w:tr w:rsidR="00AB20AC" w:rsidRPr="00944AAD" w14:paraId="7966D0D3" w14:textId="77777777" w:rsidTr="00944AAD">
        <w:trPr>
          <w:trHeight w:val="489"/>
        </w:trPr>
        <w:tc>
          <w:tcPr>
            <w:tcW w:w="926" w:type="dxa"/>
          </w:tcPr>
          <w:p w14:paraId="14EBEEEB" w14:textId="554A8821" w:rsidR="00AB20AC" w:rsidRPr="00944AAD" w:rsidRDefault="00944AAD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659" w:type="dxa"/>
          </w:tcPr>
          <w:p w14:paraId="3A397920" w14:textId="08326ADD" w:rsidR="00AB20AC" w:rsidRPr="00944AAD" w:rsidRDefault="00E02AE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End user benefits</w:t>
            </w:r>
          </w:p>
        </w:tc>
        <w:tc>
          <w:tcPr>
            <w:tcW w:w="4739" w:type="dxa"/>
          </w:tcPr>
          <w:p w14:paraId="49E88C9A" w14:textId="3D1F7492" w:rsidR="00AB20AC" w:rsidRPr="00944AAD" w:rsidRDefault="00E02AE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Getting higher state of efficiency and also to know entire data analysis</w:t>
            </w:r>
          </w:p>
        </w:tc>
      </w:tr>
      <w:tr w:rsidR="00604AAA" w:rsidRPr="00944AAD" w14:paraId="3A7E9CD7" w14:textId="77777777" w:rsidTr="00944AAD">
        <w:trPr>
          <w:trHeight w:val="489"/>
        </w:trPr>
        <w:tc>
          <w:tcPr>
            <w:tcW w:w="926" w:type="dxa"/>
          </w:tcPr>
          <w:p w14:paraId="72E32043" w14:textId="77777777" w:rsidR="00604AAA" w:rsidRPr="00944AAD" w:rsidRDefault="00604AAA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14:paraId="0E599604" w14:textId="0B820557" w:rsidR="00604AAA" w:rsidRPr="00944AAD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  <w:tc>
          <w:tcPr>
            <w:tcW w:w="4739" w:type="dxa"/>
          </w:tcPr>
          <w:p w14:paraId="1DDCCBAE" w14:textId="77777777" w:rsidR="00604AAA" w:rsidRPr="00944AAD" w:rsidRDefault="00604AAA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BC9B63" w14:textId="77777777" w:rsidR="00726114" w:rsidRPr="00944AAD" w:rsidRDefault="00726114" w:rsidP="00DB6A25">
      <w:pPr>
        <w:rPr>
          <w:rFonts w:ascii="Times New Roman" w:hAnsi="Times New Roman" w:cs="Times New Roman"/>
        </w:rPr>
      </w:pPr>
    </w:p>
    <w:p w14:paraId="3C33C2B9" w14:textId="714CF595" w:rsidR="00726114" w:rsidRPr="00944AAD" w:rsidRDefault="00726114" w:rsidP="00726114">
      <w:pPr>
        <w:rPr>
          <w:rFonts w:ascii="Times New Roman" w:hAnsi="Times New Roman" w:cs="Times New Roman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944AAD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944AAD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944AAD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944AAD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944AAD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944AAD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944AAD" w:rsidRDefault="0039046D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7FF072A4" w14:textId="588B1B08" w:rsidR="00DB06D2" w:rsidRPr="00944AAD" w:rsidRDefault="00E02AE0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Optimized resources and it can be used by everyone</w:t>
            </w:r>
          </w:p>
        </w:tc>
      </w:tr>
      <w:tr w:rsidR="00DB06D2" w:rsidRPr="00944AAD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944AAD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944AAD" w:rsidRDefault="00D76549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14:paraId="2B9C6867" w14:textId="6A437FDA" w:rsidR="00DB06D2" w:rsidRPr="00944AAD" w:rsidRDefault="00E02AE0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It has securable because it has end to end encryption</w:t>
            </w:r>
          </w:p>
        </w:tc>
      </w:tr>
      <w:tr w:rsidR="00585E01" w:rsidRPr="00944AAD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944AA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944AA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6F76FAE" w14:textId="47850C17" w:rsidR="00585E01" w:rsidRPr="00944AAD" w:rsidRDefault="00E02AE0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It has high reliability based on development</w:t>
            </w:r>
          </w:p>
        </w:tc>
      </w:tr>
      <w:tr w:rsidR="00585E01" w:rsidRPr="00944AAD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944AA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944AA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5D6C4868" w14:textId="2010F127" w:rsidR="00585E01" w:rsidRPr="00944AAD" w:rsidRDefault="00E02AE0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It has high state of performance and efficiency.</w:t>
            </w:r>
          </w:p>
        </w:tc>
      </w:tr>
      <w:tr w:rsidR="00585E01" w:rsidRPr="00944AAD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944AA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944AA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3424E5BE" w14:textId="137B8FFE" w:rsidR="00585E01" w:rsidRPr="00944AAD" w:rsidRDefault="00E02AE0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It has available in all platforms and websites.</w:t>
            </w:r>
          </w:p>
        </w:tc>
      </w:tr>
      <w:tr w:rsidR="00585E01" w:rsidRPr="00944AAD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944AA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944AAD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944AAD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3A06FC9D" w14:textId="49EBCCC7" w:rsidR="00585E01" w:rsidRPr="00944AAD" w:rsidRDefault="00E02AE0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The ability of a hardware and software parallel System to exploit increasing computing resources efficienc</w:t>
            </w:r>
            <w:r w:rsidR="00944AAD">
              <w:rPr>
                <w:rFonts w:ascii="Times New Roman" w:hAnsi="Times New Roman" w:cs="Times New Roman"/>
                <w:sz w:val="24"/>
                <w:szCs w:val="24"/>
              </w:rPr>
              <w:t>y in the analysis of the (very)l</w:t>
            </w:r>
            <w:r w:rsidRPr="00944AAD">
              <w:rPr>
                <w:rFonts w:ascii="Times New Roman" w:hAnsi="Times New Roman" w:cs="Times New Roman"/>
                <w:sz w:val="24"/>
                <w:szCs w:val="24"/>
              </w:rPr>
              <w:t>arge datasets</w:t>
            </w:r>
          </w:p>
        </w:tc>
      </w:tr>
    </w:tbl>
    <w:p w14:paraId="2279F835" w14:textId="77777777" w:rsidR="00726114" w:rsidRPr="00944AAD" w:rsidRDefault="00726114" w:rsidP="00DB6A25">
      <w:pPr>
        <w:rPr>
          <w:rFonts w:ascii="Times New Roman" w:hAnsi="Times New Roman" w:cs="Times New Roman"/>
        </w:rPr>
      </w:pPr>
    </w:p>
    <w:sectPr w:rsidR="00726114" w:rsidRPr="00944AA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2E6F7E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44AA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02AE0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vinitha</cp:lastModifiedBy>
  <cp:revision>2</cp:revision>
  <cp:lastPrinted>2022-10-03T05:10:00Z</cp:lastPrinted>
  <dcterms:created xsi:type="dcterms:W3CDTF">2022-10-26T12:20:00Z</dcterms:created>
  <dcterms:modified xsi:type="dcterms:W3CDTF">2022-10-26T12:20:00Z</dcterms:modified>
</cp:coreProperties>
</file>