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0" w:line="259"/>
        <w:ind w:right="607" w:left="0" w:firstLine="0"/>
        <w:jc w:val="center"/>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Sprint Delivery Plan </w:t>
      </w:r>
    </w:p>
    <w:p>
      <w:pPr>
        <w:spacing w:before="0" w:after="0" w:line="259"/>
        <w:ind w:right="0" w:left="5055"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 </w:t>
      </w:r>
    </w:p>
    <w:tbl>
      <w:tblPr>
        <w:tblInd w:w="2613" w:type="dxa"/>
      </w:tblPr>
      <w:tblGrid>
        <w:gridCol w:w="4233"/>
        <w:gridCol w:w="4553"/>
      </w:tblGrid>
      <w:tr>
        <w:trPr>
          <w:trHeight w:val="607" w:hRule="auto"/>
          <w:jc w:val="left"/>
        </w:trPr>
        <w:tc>
          <w:tcPr>
            <w:tcW w:w="4233" w:type="dxa"/>
            <w:tcBorders>
              <w:top w:val="single" w:color="bfbfbf" w:sz="4"/>
              <w:left w:val="single" w:color="bfbfbf" w:sz="4"/>
              <w:bottom w:val="single" w:color="f2f2f2" w:sz="52"/>
              <w:right w:val="single" w:color="bfbfbf" w:sz="4"/>
            </w:tcBorders>
            <w:shd w:color="000000" w:fill="ffffff" w:val="clear"/>
            <w:tcMar>
              <w:left w:w="114" w:type="dxa"/>
              <w:right w:w="114" w:type="dxa"/>
            </w:tcMar>
            <w:vAlign w:val="center"/>
          </w:tcPr>
          <w:p>
            <w:pPr>
              <w:spacing w:before="0" w:after="0" w:line="240"/>
              <w:ind w:right="5" w:left="0" w:firstLine="0"/>
              <w:jc w:val="center"/>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Date </w:t>
            </w:r>
            <w:r>
              <w:rPr>
                <w:rFonts w:ascii="Calibri" w:hAnsi="Calibri" w:cs="Calibri" w:eastAsia="Calibri"/>
                <w:color w:val="000000"/>
                <w:spacing w:val="0"/>
                <w:position w:val="0"/>
                <w:sz w:val="22"/>
                <w:shd w:fill="auto" w:val="clear"/>
              </w:rPr>
              <w:t xml:space="preserve"> </w:t>
            </w:r>
          </w:p>
        </w:tc>
        <w:tc>
          <w:tcPr>
            <w:tcW w:w="4553" w:type="dxa"/>
            <w:tcBorders>
              <w:top w:val="single" w:color="bfbfbf" w:sz="4"/>
              <w:left w:val="single" w:color="bfbfbf" w:sz="4"/>
              <w:bottom w:val="single" w:color="f2f2f2" w:sz="52"/>
              <w:right w:val="single" w:color="bfbfbf" w:sz="4"/>
            </w:tcBorders>
            <w:shd w:color="000000" w:fill="ffffff" w:val="clear"/>
            <w:tcMar>
              <w:left w:w="114" w:type="dxa"/>
              <w:right w:w="114" w:type="dxa"/>
            </w:tcMar>
            <w:vAlign w:val="center"/>
          </w:tcPr>
          <w:p>
            <w:pPr>
              <w:spacing w:before="0" w:after="0" w:line="240"/>
              <w:ind w:right="0" w:left="1" w:firstLine="0"/>
              <w:jc w:val="center"/>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22 October 2022 </w:t>
            </w:r>
            <w:r>
              <w:rPr>
                <w:rFonts w:ascii="Calibri" w:hAnsi="Calibri" w:cs="Calibri" w:eastAsia="Calibri"/>
                <w:color w:val="000000"/>
                <w:spacing w:val="0"/>
                <w:position w:val="0"/>
                <w:sz w:val="22"/>
                <w:shd w:fill="auto" w:val="clear"/>
              </w:rPr>
              <w:t xml:space="preserve"> </w:t>
            </w:r>
          </w:p>
        </w:tc>
      </w:tr>
      <w:tr>
        <w:trPr>
          <w:trHeight w:val="501" w:hRule="auto"/>
          <w:jc w:val="left"/>
        </w:trPr>
        <w:tc>
          <w:tcPr>
            <w:tcW w:w="4233" w:type="dxa"/>
            <w:tcBorders>
              <w:top w:val="single" w:color="f2f2f2" w:sz="52"/>
              <w:left w:val="single" w:color="bfbfbf" w:sz="4"/>
              <w:bottom w:val="single" w:color="bfbfbf" w:sz="4"/>
              <w:right w:val="single" w:color="bfbfbf" w:sz="4"/>
            </w:tcBorders>
            <w:shd w:color="auto" w:fill="f2f2f2" w:val="clear"/>
            <w:tcMar>
              <w:left w:w="114" w:type="dxa"/>
              <w:right w:w="114" w:type="dxa"/>
            </w:tcMar>
            <w:vAlign w:val="top"/>
          </w:tcPr>
          <w:p>
            <w:pPr>
              <w:spacing w:before="0" w:after="0" w:line="240"/>
              <w:ind w:right="6" w:left="0" w:firstLine="0"/>
              <w:jc w:val="center"/>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Team ID </w:t>
            </w:r>
            <w:r>
              <w:rPr>
                <w:rFonts w:ascii="Calibri" w:hAnsi="Calibri" w:cs="Calibri" w:eastAsia="Calibri"/>
                <w:color w:val="000000"/>
                <w:spacing w:val="0"/>
                <w:position w:val="0"/>
                <w:sz w:val="22"/>
                <w:shd w:fill="auto" w:val="clear"/>
              </w:rPr>
              <w:t xml:space="preserve"> </w:t>
            </w:r>
          </w:p>
        </w:tc>
        <w:tc>
          <w:tcPr>
            <w:tcW w:w="4553" w:type="dxa"/>
            <w:tcBorders>
              <w:top w:val="single" w:color="f2f2f2" w:sz="52"/>
              <w:left w:val="single" w:color="bfbfbf" w:sz="4"/>
              <w:bottom w:val="single" w:color="bfbfbf" w:sz="4"/>
              <w:right w:val="single" w:color="bfbfbf" w:sz="4"/>
            </w:tcBorders>
            <w:shd w:color="auto" w:fill="f2f2f2" w:val="clear"/>
            <w:tcMar>
              <w:left w:w="114" w:type="dxa"/>
              <w:right w:w="114" w:type="dxa"/>
            </w:tcMar>
            <w:vAlign w:val="top"/>
          </w:tcPr>
          <w:p>
            <w:pPr>
              <w:spacing w:before="0" w:after="0" w:line="240"/>
              <w:ind w:right="0" w:left="8" w:firstLine="0"/>
              <w:jc w:val="center"/>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PNT2022TMID44050</w:t>
            </w:r>
          </w:p>
        </w:tc>
      </w:tr>
      <w:tr>
        <w:trPr>
          <w:trHeight w:val="560" w:hRule="auto"/>
          <w:jc w:val="left"/>
        </w:trPr>
        <w:tc>
          <w:tcPr>
            <w:tcW w:w="4233" w:type="dxa"/>
            <w:tcBorders>
              <w:top w:val="single" w:color="bfbfbf" w:sz="4"/>
              <w:left w:val="single" w:color="bfbfbf" w:sz="4"/>
              <w:bottom w:val="single" w:color="bfbfbf" w:sz="4"/>
              <w:right w:val="single" w:color="bfbfbf" w:sz="4"/>
            </w:tcBorders>
            <w:shd w:color="000000" w:fill="ffffff" w:val="clear"/>
            <w:tcMar>
              <w:left w:w="114" w:type="dxa"/>
              <w:right w:w="114" w:type="dxa"/>
            </w:tcMar>
            <w:vAlign w:val="center"/>
          </w:tcPr>
          <w:p>
            <w:pPr>
              <w:spacing w:before="0" w:after="0" w:line="240"/>
              <w:ind w:right="1" w:left="0" w:firstLine="0"/>
              <w:jc w:val="center"/>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Project Name </w:t>
            </w:r>
            <w:r>
              <w:rPr>
                <w:rFonts w:ascii="Calibri" w:hAnsi="Calibri" w:cs="Calibri" w:eastAsia="Calibri"/>
                <w:color w:val="000000"/>
                <w:spacing w:val="0"/>
                <w:position w:val="0"/>
                <w:sz w:val="22"/>
                <w:shd w:fill="auto" w:val="clear"/>
              </w:rPr>
              <w:t xml:space="preserve"> </w:t>
            </w:r>
          </w:p>
        </w:tc>
        <w:tc>
          <w:tcPr>
            <w:tcW w:w="4553" w:type="dxa"/>
            <w:tcBorders>
              <w:top w:val="single" w:color="bfbfbf" w:sz="4"/>
              <w:left w:val="single" w:color="bfbfbf" w:sz="4"/>
              <w:bottom w:val="single" w:color="bfbfbf" w:sz="4"/>
              <w:right w:val="single" w:color="bfbfbf" w:sz="4"/>
            </w:tcBorders>
            <w:shd w:color="000000" w:fill="ffffff" w:val="clear"/>
            <w:tcMar>
              <w:left w:w="114" w:type="dxa"/>
              <w:right w:w="114" w:type="dxa"/>
            </w:tcMar>
            <w:vAlign w:val="center"/>
          </w:tcPr>
          <w:p>
            <w:pPr>
              <w:spacing w:before="0" w:after="0" w:line="240"/>
              <w:ind w:right="0" w:left="6" w:firstLine="0"/>
              <w:jc w:val="center"/>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Personal Expense Tracker Application </w:t>
            </w:r>
            <w:r>
              <w:rPr>
                <w:rFonts w:ascii="Calibri" w:hAnsi="Calibri" w:cs="Calibri" w:eastAsia="Calibri"/>
                <w:color w:val="000000"/>
                <w:spacing w:val="0"/>
                <w:position w:val="0"/>
                <w:sz w:val="22"/>
                <w:shd w:fill="auto" w:val="clear"/>
              </w:rPr>
              <w:t xml:space="preserve"> </w:t>
            </w:r>
          </w:p>
        </w:tc>
      </w:tr>
      <w:tr>
        <w:trPr>
          <w:trHeight w:val="547" w:hRule="auto"/>
          <w:jc w:val="left"/>
        </w:trPr>
        <w:tc>
          <w:tcPr>
            <w:tcW w:w="4233" w:type="dxa"/>
            <w:tcBorders>
              <w:top w:val="single" w:color="bfbfbf" w:sz="4"/>
              <w:left w:val="single" w:color="bfbfbf" w:sz="4"/>
              <w:bottom w:val="single" w:color="bfbfbf" w:sz="4"/>
              <w:right w:val="single" w:color="bfbfbf" w:sz="4"/>
            </w:tcBorders>
            <w:shd w:color="auto" w:fill="f2f2f2" w:val="clear"/>
            <w:tcMar>
              <w:left w:w="114" w:type="dxa"/>
              <w:right w:w="114" w:type="dxa"/>
            </w:tcMar>
            <w:vAlign w:val="center"/>
          </w:tcPr>
          <w:p>
            <w:pPr>
              <w:spacing w:before="0" w:after="0" w:line="240"/>
              <w:ind w:right="3" w:left="0" w:firstLine="0"/>
              <w:jc w:val="center"/>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Maximum Marks </w:t>
            </w:r>
            <w:r>
              <w:rPr>
                <w:rFonts w:ascii="Calibri" w:hAnsi="Calibri" w:cs="Calibri" w:eastAsia="Calibri"/>
                <w:color w:val="000000"/>
                <w:spacing w:val="0"/>
                <w:position w:val="0"/>
                <w:sz w:val="22"/>
                <w:shd w:fill="auto" w:val="clear"/>
              </w:rPr>
              <w:t xml:space="preserve"> </w:t>
            </w:r>
          </w:p>
        </w:tc>
        <w:tc>
          <w:tcPr>
            <w:tcW w:w="4553" w:type="dxa"/>
            <w:tcBorders>
              <w:top w:val="single" w:color="bfbfbf" w:sz="4"/>
              <w:left w:val="single" w:color="bfbfbf" w:sz="4"/>
              <w:bottom w:val="single" w:color="bfbfbf" w:sz="4"/>
              <w:right w:val="single" w:color="bfbfbf" w:sz="4"/>
            </w:tcBorders>
            <w:shd w:color="auto" w:fill="f2f2f2" w:val="clear"/>
            <w:tcMar>
              <w:left w:w="114" w:type="dxa"/>
              <w:right w:w="114" w:type="dxa"/>
            </w:tcMar>
            <w:vAlign w:val="center"/>
          </w:tcPr>
          <w:p>
            <w:pPr>
              <w:spacing w:before="0" w:after="0" w:line="240"/>
              <w:ind w:right="0" w:left="4" w:firstLine="0"/>
              <w:jc w:val="center"/>
              <w:rPr>
                <w:spacing w:val="0"/>
                <w:position w:val="0"/>
                <w:shd w:fill="auto" w:val="clear"/>
              </w:rPr>
            </w:pPr>
            <w:r>
              <w:rPr>
                <w:rFonts w:ascii="Times New Roman" w:hAnsi="Times New Roman" w:cs="Times New Roman" w:eastAsia="Times New Roman"/>
                <w:color w:val="000000"/>
                <w:spacing w:val="0"/>
                <w:position w:val="0"/>
                <w:sz w:val="21"/>
                <w:shd w:fill="auto" w:val="clear"/>
              </w:rPr>
              <w:t xml:space="preserve">8 Marks </w:t>
            </w:r>
            <w:r>
              <w:rPr>
                <w:rFonts w:ascii="Calibri" w:hAnsi="Calibri" w:cs="Calibri" w:eastAsia="Calibri"/>
                <w:color w:val="000000"/>
                <w:spacing w:val="0"/>
                <w:position w:val="0"/>
                <w:sz w:val="22"/>
                <w:shd w:fill="auto" w:val="clear"/>
              </w:rPr>
              <w:t xml:space="preserve"> </w:t>
            </w:r>
          </w:p>
        </w:tc>
      </w:tr>
    </w:tbl>
    <w:p>
      <w:pPr>
        <w:spacing w:before="0" w:after="98"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1"/>
          <w:shd w:fill="auto" w:val="clear"/>
        </w:rPr>
        <w:t xml:space="preserve"> </w:t>
      </w:r>
    </w:p>
    <w:p>
      <w:pPr>
        <w:spacing w:before="0" w:after="0" w:line="259"/>
        <w:ind w:right="0" w:left="5055"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32"/>
          <w:shd w:fill="auto" w:val="clear"/>
        </w:rPr>
        <w:t xml:space="preserve">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b/>
          <w:color w:val="000000"/>
          <w:spacing w:val="0"/>
          <w:position w:val="0"/>
          <w:sz w:val="21"/>
          <w:shd w:fill="auto" w:val="clear"/>
        </w:rPr>
        <w:t xml:space="preserve"> </w:t>
      </w:r>
    </w:p>
    <w:p>
      <w:pPr>
        <w:keepNext w:val="true"/>
        <w:keepLines w:val="true"/>
        <w:spacing w:before="0" w:after="9" w:line="259"/>
        <w:ind w:right="0" w:left="-5" w:hanging="10"/>
        <w:jc w:val="left"/>
        <w:rPr>
          <w:rFonts w:ascii="Times New Roman" w:hAnsi="Times New Roman" w:cs="Times New Roman" w:eastAsia="Times New Roman"/>
          <w:b/>
          <w:color w:val="000000"/>
          <w:spacing w:val="0"/>
          <w:position w:val="0"/>
          <w:sz w:val="21"/>
          <w:shd w:fill="auto" w:val="clear"/>
        </w:rPr>
      </w:pPr>
      <w:r>
        <w:rPr>
          <w:rFonts w:ascii="Times New Roman" w:hAnsi="Times New Roman" w:cs="Times New Roman" w:eastAsia="Times New Roman"/>
          <w:b/>
          <w:color w:val="000000"/>
          <w:spacing w:val="0"/>
          <w:position w:val="0"/>
          <w:sz w:val="21"/>
          <w:shd w:fill="auto" w:val="clear"/>
        </w:rPr>
        <w:t xml:space="preserve">Project Tracker, Velocity &amp; Burndown Chart: (4 Marks)  </w:t>
      </w:r>
    </w:p>
    <w:p>
      <w:pPr>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tbl>
      <w:tblPr>
        <w:tblInd w:w="24" w:type="dxa"/>
      </w:tblPr>
      <w:tblGrid>
        <w:gridCol w:w="1896"/>
        <w:gridCol w:w="1630"/>
        <w:gridCol w:w="1162"/>
        <w:gridCol w:w="1954"/>
        <w:gridCol w:w="2216"/>
        <w:gridCol w:w="2393"/>
        <w:gridCol w:w="2621"/>
      </w:tblGrid>
      <w:tr>
        <w:trPr>
          <w:trHeight w:val="711" w:hRule="auto"/>
          <w:jc w:val="left"/>
        </w:trPr>
        <w:tc>
          <w:tcPr>
            <w:tcW w:w="1896" w:type="dxa"/>
            <w:tcBorders>
              <w:top w:val="single" w:color="bfbfbf" w:sz="4"/>
              <w:left w:val="single" w:color="bfbfbf" w:sz="4"/>
              <w:bottom w:val="single" w:color="bfbfbf" w:sz="2"/>
              <w:right w:val="single" w:color="bfbfbf" w:sz="4"/>
            </w:tcBorders>
            <w:shd w:color="000000" w:fill="ffffff" w:val="clear"/>
            <w:tcMar>
              <w:left w:w="64" w:type="dxa"/>
              <w:right w:w="64" w:type="dxa"/>
            </w:tcMar>
            <w:vAlign w:val="center"/>
          </w:tcPr>
          <w:p>
            <w:pPr>
              <w:spacing w:before="0" w:after="0" w:line="240"/>
              <w:ind w:right="134"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Sprint </w:t>
            </w:r>
            <w:r>
              <w:rPr>
                <w:rFonts w:ascii="Calibri" w:hAnsi="Calibri" w:cs="Calibri" w:eastAsia="Calibri"/>
                <w:color w:val="000000"/>
                <w:spacing w:val="0"/>
                <w:position w:val="0"/>
                <w:sz w:val="22"/>
                <w:shd w:fill="auto" w:val="clear"/>
              </w:rPr>
              <w:t xml:space="preserve"> </w:t>
            </w:r>
          </w:p>
        </w:tc>
        <w:tc>
          <w:tcPr>
            <w:tcW w:w="1630" w:type="dxa"/>
            <w:tcBorders>
              <w:top w:val="single" w:color="bfbfbf" w:sz="4"/>
              <w:left w:val="single" w:color="bfbfbf" w:sz="4"/>
              <w:bottom w:val="single" w:color="bfbfbf" w:sz="2"/>
              <w:right w:val="single" w:color="bfbfbf" w:sz="4"/>
            </w:tcBorders>
            <w:shd w:color="000000" w:fill="ffffff" w:val="clear"/>
            <w:tcMar>
              <w:left w:w="64" w:type="dxa"/>
              <w:right w:w="64" w:type="dxa"/>
            </w:tcMar>
            <w:vAlign w:val="center"/>
          </w:tcPr>
          <w:p>
            <w:pPr>
              <w:spacing w:before="0" w:after="0" w:line="240"/>
              <w:ind w:right="0" w:left="19" w:firstLine="0"/>
              <w:jc w:val="left"/>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Total Story Points </w:t>
            </w:r>
            <w:r>
              <w:rPr>
                <w:rFonts w:ascii="Calibri" w:hAnsi="Calibri" w:cs="Calibri" w:eastAsia="Calibri"/>
                <w:color w:val="000000"/>
                <w:spacing w:val="0"/>
                <w:position w:val="0"/>
                <w:sz w:val="22"/>
                <w:shd w:fill="auto" w:val="clear"/>
              </w:rPr>
              <w:t xml:space="preserve"> </w:t>
            </w:r>
          </w:p>
        </w:tc>
        <w:tc>
          <w:tcPr>
            <w:tcW w:w="1162" w:type="dxa"/>
            <w:tcBorders>
              <w:top w:val="single" w:color="bfbfbf" w:sz="4"/>
              <w:left w:val="single" w:color="bfbfbf" w:sz="4"/>
              <w:bottom w:val="single" w:color="bfbfbf" w:sz="2"/>
              <w:right w:val="single" w:color="bfbfbf" w:sz="2"/>
            </w:tcBorders>
            <w:shd w:color="000000" w:fill="ffffff" w:val="clear"/>
            <w:tcMar>
              <w:left w:w="64" w:type="dxa"/>
              <w:right w:w="64" w:type="dxa"/>
            </w:tcMar>
            <w:vAlign w:val="center"/>
          </w:tcPr>
          <w:p>
            <w:pPr>
              <w:spacing w:before="0" w:after="0" w:line="240"/>
              <w:ind w:right="131"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Duration </w:t>
            </w:r>
            <w:r>
              <w:rPr>
                <w:rFonts w:ascii="Calibri" w:hAnsi="Calibri" w:cs="Calibri" w:eastAsia="Calibri"/>
                <w:color w:val="000000"/>
                <w:spacing w:val="0"/>
                <w:position w:val="0"/>
                <w:sz w:val="22"/>
                <w:shd w:fill="auto" w:val="clear"/>
              </w:rPr>
              <w:t xml:space="preserve"> </w:t>
            </w:r>
          </w:p>
        </w:tc>
        <w:tc>
          <w:tcPr>
            <w:tcW w:w="1954" w:type="dxa"/>
            <w:tcBorders>
              <w:top w:val="single" w:color="bfbfbf" w:sz="4"/>
              <w:left w:val="single" w:color="bfbfbf" w:sz="2"/>
              <w:bottom w:val="single" w:color="bfbfbf" w:sz="2"/>
              <w:right w:val="single" w:color="bfbfbf" w:sz="2"/>
            </w:tcBorders>
            <w:shd w:color="000000" w:fill="ffffff" w:val="clear"/>
            <w:tcMar>
              <w:left w:w="64" w:type="dxa"/>
              <w:right w:w="64" w:type="dxa"/>
            </w:tcMar>
            <w:vAlign w:val="center"/>
          </w:tcPr>
          <w:p>
            <w:pPr>
              <w:spacing w:before="0" w:after="0" w:line="240"/>
              <w:ind w:right="134"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Sprint Start Date </w:t>
            </w:r>
            <w:r>
              <w:rPr>
                <w:rFonts w:ascii="Calibri" w:hAnsi="Calibri" w:cs="Calibri" w:eastAsia="Calibri"/>
                <w:color w:val="000000"/>
                <w:spacing w:val="0"/>
                <w:position w:val="0"/>
                <w:sz w:val="22"/>
                <w:shd w:fill="auto" w:val="clear"/>
              </w:rPr>
              <w:t xml:space="preserve"> </w:t>
            </w:r>
          </w:p>
        </w:tc>
        <w:tc>
          <w:tcPr>
            <w:tcW w:w="2216" w:type="dxa"/>
            <w:tcBorders>
              <w:top w:val="single" w:color="bfbfbf" w:sz="4"/>
              <w:left w:val="single" w:color="bfbfbf" w:sz="2"/>
              <w:bottom w:val="single" w:color="bfbfbf" w:sz="2"/>
              <w:right w:val="single" w:color="bfbfbf" w:sz="4"/>
            </w:tcBorders>
            <w:shd w:color="000000" w:fill="ffffff" w:val="clear"/>
            <w:tcMar>
              <w:left w:w="64" w:type="dxa"/>
              <w:right w:w="64" w:type="dxa"/>
            </w:tcMar>
            <w:vAlign w:val="center"/>
          </w:tcPr>
          <w:p>
            <w:pPr>
              <w:spacing w:before="0" w:after="0" w:line="240"/>
              <w:ind w:right="52" w:left="22"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Sprint End Date (Planned) </w:t>
            </w:r>
            <w:r>
              <w:rPr>
                <w:rFonts w:ascii="Calibri" w:hAnsi="Calibri" w:cs="Calibri" w:eastAsia="Calibri"/>
                <w:color w:val="000000"/>
                <w:spacing w:val="0"/>
                <w:position w:val="0"/>
                <w:sz w:val="22"/>
                <w:shd w:fill="auto" w:val="clear"/>
              </w:rPr>
              <w:t xml:space="preserve"> </w:t>
            </w:r>
          </w:p>
        </w:tc>
        <w:tc>
          <w:tcPr>
            <w:tcW w:w="2393" w:type="dxa"/>
            <w:tcBorders>
              <w:top w:val="single" w:color="bfbfbf" w:sz="4"/>
              <w:left w:val="single" w:color="bfbfbf" w:sz="4"/>
              <w:bottom w:val="single" w:color="bfbfbf" w:sz="2"/>
              <w:right w:val="single" w:color="bfbfbf" w:sz="4"/>
            </w:tcBorders>
            <w:shd w:color="000000" w:fill="ffffff" w:val="clear"/>
            <w:tcMar>
              <w:left w:w="64" w:type="dxa"/>
              <w:right w:w="64" w:type="dxa"/>
            </w:tcMar>
            <w:vAlign w:val="top"/>
          </w:tcPr>
          <w:p>
            <w:pPr>
              <w:spacing w:before="0" w:after="0" w:line="240"/>
              <w:ind w:right="130" w:left="120" w:hanging="120"/>
              <w:jc w:val="left"/>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Story Points Completed </w:t>
            </w:r>
            <w:r>
              <w:rPr>
                <w:rFonts w:ascii="Calibri" w:hAnsi="Calibri" w:cs="Calibri" w:eastAsia="Calibri"/>
                <w:color w:val="000000"/>
                <w:spacing w:val="0"/>
                <w:position w:val="0"/>
                <w:sz w:val="22"/>
                <w:shd w:fill="auto" w:val="clear"/>
              </w:rPr>
              <w:t xml:space="preserve"> </w:t>
            </w:r>
            <w:r>
              <w:rPr>
                <w:rFonts w:ascii="Times New Roman" w:hAnsi="Times New Roman" w:cs="Times New Roman" w:eastAsia="Times New Roman"/>
                <w:color w:val="000000"/>
                <w:spacing w:val="0"/>
                <w:position w:val="0"/>
                <w:sz w:val="19"/>
                <w:shd w:fill="auto" w:val="clear"/>
              </w:rPr>
              <w:t xml:space="preserve">(as on Planned End Date) </w:t>
            </w:r>
            <w:r>
              <w:rPr>
                <w:rFonts w:ascii="Calibri" w:hAnsi="Calibri" w:cs="Calibri" w:eastAsia="Calibri"/>
                <w:color w:val="000000"/>
                <w:spacing w:val="0"/>
                <w:position w:val="0"/>
                <w:sz w:val="22"/>
                <w:shd w:fill="auto" w:val="clear"/>
              </w:rPr>
              <w:t xml:space="preserve"> </w:t>
            </w:r>
          </w:p>
        </w:tc>
        <w:tc>
          <w:tcPr>
            <w:tcW w:w="2621" w:type="dxa"/>
            <w:tcBorders>
              <w:top w:val="single" w:color="bfbfbf" w:sz="4"/>
              <w:left w:val="single" w:color="bfbfbf" w:sz="4"/>
              <w:bottom w:val="single" w:color="bfbfbf" w:sz="2"/>
              <w:right w:val="single" w:color="bfbfbf" w:sz="4"/>
            </w:tcBorders>
            <w:shd w:color="000000" w:fill="ffffff" w:val="clear"/>
            <w:tcMar>
              <w:left w:w="64" w:type="dxa"/>
              <w:right w:w="64" w:type="dxa"/>
            </w:tcMar>
            <w:vAlign w:val="center"/>
          </w:tcPr>
          <w:p>
            <w:pPr>
              <w:spacing w:before="0" w:after="0" w:line="240"/>
              <w:ind w:right="81"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Sprint Release Date (Actual) </w:t>
            </w:r>
            <w:r>
              <w:rPr>
                <w:rFonts w:ascii="Calibri" w:hAnsi="Calibri" w:cs="Calibri" w:eastAsia="Calibri"/>
                <w:color w:val="000000"/>
                <w:spacing w:val="0"/>
                <w:position w:val="0"/>
                <w:sz w:val="22"/>
                <w:shd w:fill="auto" w:val="clear"/>
              </w:rPr>
              <w:t xml:space="preserve"> </w:t>
            </w:r>
          </w:p>
        </w:tc>
      </w:tr>
      <w:tr>
        <w:trPr>
          <w:trHeight w:val="406" w:hRule="auto"/>
          <w:jc w:val="left"/>
        </w:trPr>
        <w:tc>
          <w:tcPr>
            <w:tcW w:w="1896" w:type="dxa"/>
            <w:tcBorders>
              <w:top w:val="single" w:color="bfbfbf" w:sz="2"/>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25"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Sprint-1 </w:t>
            </w:r>
            <w:r>
              <w:rPr>
                <w:rFonts w:ascii="Calibri" w:hAnsi="Calibri" w:cs="Calibri" w:eastAsia="Calibri"/>
                <w:color w:val="000000"/>
                <w:spacing w:val="0"/>
                <w:position w:val="0"/>
                <w:sz w:val="22"/>
                <w:shd w:fill="auto" w:val="clear"/>
              </w:rPr>
              <w:t xml:space="preserve"> </w:t>
            </w:r>
          </w:p>
        </w:tc>
        <w:tc>
          <w:tcPr>
            <w:tcW w:w="1630" w:type="dxa"/>
            <w:tcBorders>
              <w:top w:val="single" w:color="bfbfbf" w:sz="2"/>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33"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20 </w:t>
            </w:r>
            <w:r>
              <w:rPr>
                <w:rFonts w:ascii="Calibri" w:hAnsi="Calibri" w:cs="Calibri" w:eastAsia="Calibri"/>
                <w:color w:val="000000"/>
                <w:spacing w:val="0"/>
                <w:position w:val="0"/>
                <w:sz w:val="22"/>
                <w:shd w:fill="auto" w:val="clear"/>
              </w:rPr>
              <w:t xml:space="preserve"> </w:t>
            </w:r>
          </w:p>
        </w:tc>
        <w:tc>
          <w:tcPr>
            <w:tcW w:w="1162" w:type="dxa"/>
            <w:tcBorders>
              <w:top w:val="single" w:color="bfbfbf" w:sz="2"/>
              <w:left w:val="single" w:color="bfbfbf" w:sz="4"/>
              <w:bottom w:val="single" w:color="bfbfbf" w:sz="4"/>
              <w:right w:val="single" w:color="bfbfbf" w:sz="2"/>
            </w:tcBorders>
            <w:shd w:color="000000" w:fill="ffffff" w:val="clear"/>
            <w:tcMar>
              <w:left w:w="64" w:type="dxa"/>
              <w:right w:w="64" w:type="dxa"/>
            </w:tcMar>
            <w:vAlign w:val="top"/>
          </w:tcPr>
          <w:p>
            <w:pPr>
              <w:spacing w:before="0" w:after="0" w:line="240"/>
              <w:ind w:right="129"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6 Days </w:t>
            </w:r>
            <w:r>
              <w:rPr>
                <w:rFonts w:ascii="Calibri" w:hAnsi="Calibri" w:cs="Calibri" w:eastAsia="Calibri"/>
                <w:color w:val="000000"/>
                <w:spacing w:val="0"/>
                <w:position w:val="0"/>
                <w:sz w:val="22"/>
                <w:shd w:fill="auto" w:val="clear"/>
              </w:rPr>
              <w:t xml:space="preserve"> </w:t>
            </w:r>
          </w:p>
        </w:tc>
        <w:tc>
          <w:tcPr>
            <w:tcW w:w="1954" w:type="dxa"/>
            <w:tcBorders>
              <w:top w:val="single" w:color="bfbfbf" w:sz="2"/>
              <w:left w:val="single" w:color="bfbfbf" w:sz="2"/>
              <w:bottom w:val="single" w:color="bfbfbf" w:sz="4"/>
              <w:right w:val="single" w:color="bfbfbf" w:sz="2"/>
            </w:tcBorders>
            <w:shd w:color="000000" w:fill="ffffff" w:val="clear"/>
            <w:tcMar>
              <w:left w:w="64" w:type="dxa"/>
              <w:right w:w="64" w:type="dxa"/>
            </w:tcMar>
            <w:vAlign w:val="top"/>
          </w:tcPr>
          <w:p>
            <w:pPr>
              <w:spacing w:before="0" w:after="0" w:line="240"/>
              <w:ind w:right="131"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23 Oct 2022 </w:t>
            </w:r>
            <w:r>
              <w:rPr>
                <w:rFonts w:ascii="Calibri" w:hAnsi="Calibri" w:cs="Calibri" w:eastAsia="Calibri"/>
                <w:color w:val="000000"/>
                <w:spacing w:val="0"/>
                <w:position w:val="0"/>
                <w:sz w:val="22"/>
                <w:shd w:fill="auto" w:val="clear"/>
              </w:rPr>
              <w:t xml:space="preserve"> </w:t>
            </w:r>
          </w:p>
        </w:tc>
        <w:tc>
          <w:tcPr>
            <w:tcW w:w="2216" w:type="dxa"/>
            <w:tcBorders>
              <w:top w:val="single" w:color="bfbfbf" w:sz="2"/>
              <w:left w:val="single" w:color="bfbfbf" w:sz="2"/>
              <w:bottom w:val="single" w:color="bfbfbf" w:sz="4"/>
              <w:right w:val="single" w:color="bfbfbf" w:sz="4"/>
            </w:tcBorders>
            <w:shd w:color="000000" w:fill="ffffff" w:val="clear"/>
            <w:tcMar>
              <w:left w:w="64" w:type="dxa"/>
              <w:right w:w="64" w:type="dxa"/>
            </w:tcMar>
            <w:vAlign w:val="top"/>
          </w:tcPr>
          <w:p>
            <w:pPr>
              <w:spacing w:before="0" w:after="0" w:line="240"/>
              <w:ind w:right="129"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28 Oct 2022 </w:t>
            </w:r>
            <w:r>
              <w:rPr>
                <w:rFonts w:ascii="Calibri" w:hAnsi="Calibri" w:cs="Calibri" w:eastAsia="Calibri"/>
                <w:color w:val="000000"/>
                <w:spacing w:val="0"/>
                <w:position w:val="0"/>
                <w:sz w:val="22"/>
                <w:shd w:fill="auto" w:val="clear"/>
              </w:rPr>
              <w:t xml:space="preserve"> </w:t>
            </w:r>
          </w:p>
        </w:tc>
        <w:tc>
          <w:tcPr>
            <w:tcW w:w="2393" w:type="dxa"/>
            <w:tcBorders>
              <w:top w:val="single" w:color="bfbfbf" w:sz="2"/>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29"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20 </w:t>
            </w:r>
            <w:r>
              <w:rPr>
                <w:rFonts w:ascii="Calibri" w:hAnsi="Calibri" w:cs="Calibri" w:eastAsia="Calibri"/>
                <w:color w:val="000000"/>
                <w:spacing w:val="0"/>
                <w:position w:val="0"/>
                <w:sz w:val="22"/>
                <w:shd w:fill="auto" w:val="clear"/>
              </w:rPr>
              <w:t xml:space="preserve"> </w:t>
            </w:r>
          </w:p>
        </w:tc>
        <w:tc>
          <w:tcPr>
            <w:tcW w:w="2621" w:type="dxa"/>
            <w:tcBorders>
              <w:top w:val="single" w:color="bfbfbf" w:sz="2"/>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26"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29 Oct 2022 </w:t>
            </w:r>
            <w:r>
              <w:rPr>
                <w:rFonts w:ascii="Calibri" w:hAnsi="Calibri" w:cs="Calibri" w:eastAsia="Calibri"/>
                <w:color w:val="000000"/>
                <w:spacing w:val="0"/>
                <w:position w:val="0"/>
                <w:sz w:val="22"/>
                <w:shd w:fill="auto" w:val="clear"/>
              </w:rPr>
              <w:t xml:space="preserve"> </w:t>
            </w:r>
          </w:p>
        </w:tc>
      </w:tr>
      <w:tr>
        <w:trPr>
          <w:trHeight w:val="408" w:hRule="auto"/>
          <w:jc w:val="left"/>
        </w:trPr>
        <w:tc>
          <w:tcPr>
            <w:tcW w:w="1896" w:type="dxa"/>
            <w:tcBorders>
              <w:top w:val="single" w:color="bfbfbf" w:sz="4"/>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25"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Sprint-2 </w:t>
            </w:r>
            <w:r>
              <w:rPr>
                <w:rFonts w:ascii="Calibri" w:hAnsi="Calibri" w:cs="Calibri" w:eastAsia="Calibri"/>
                <w:color w:val="000000"/>
                <w:spacing w:val="0"/>
                <w:position w:val="0"/>
                <w:sz w:val="22"/>
                <w:shd w:fill="auto" w:val="clear"/>
              </w:rPr>
              <w:t xml:space="preserve"> </w:t>
            </w:r>
          </w:p>
        </w:tc>
        <w:tc>
          <w:tcPr>
            <w:tcW w:w="1630" w:type="dxa"/>
            <w:tcBorders>
              <w:top w:val="single" w:color="bfbfbf" w:sz="4"/>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33"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20 </w:t>
            </w:r>
            <w:r>
              <w:rPr>
                <w:rFonts w:ascii="Calibri" w:hAnsi="Calibri" w:cs="Calibri" w:eastAsia="Calibri"/>
                <w:color w:val="000000"/>
                <w:spacing w:val="0"/>
                <w:position w:val="0"/>
                <w:sz w:val="22"/>
                <w:shd w:fill="auto" w:val="clear"/>
              </w:rPr>
              <w:t xml:space="preserve"> </w:t>
            </w:r>
          </w:p>
        </w:tc>
        <w:tc>
          <w:tcPr>
            <w:tcW w:w="1162" w:type="dxa"/>
            <w:tcBorders>
              <w:top w:val="single" w:color="bfbfbf" w:sz="4"/>
              <w:left w:val="single" w:color="bfbfbf" w:sz="4"/>
              <w:bottom w:val="single" w:color="bfbfbf" w:sz="4"/>
              <w:right w:val="single" w:color="bfbfbf" w:sz="2"/>
            </w:tcBorders>
            <w:shd w:color="000000" w:fill="ffffff" w:val="clear"/>
            <w:tcMar>
              <w:left w:w="64" w:type="dxa"/>
              <w:right w:w="64" w:type="dxa"/>
            </w:tcMar>
            <w:vAlign w:val="top"/>
          </w:tcPr>
          <w:p>
            <w:pPr>
              <w:spacing w:before="0" w:after="0" w:line="240"/>
              <w:ind w:right="129"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6 Days </w:t>
            </w:r>
            <w:r>
              <w:rPr>
                <w:rFonts w:ascii="Calibri" w:hAnsi="Calibri" w:cs="Calibri" w:eastAsia="Calibri"/>
                <w:color w:val="000000"/>
                <w:spacing w:val="0"/>
                <w:position w:val="0"/>
                <w:sz w:val="22"/>
                <w:shd w:fill="auto" w:val="clear"/>
              </w:rPr>
              <w:t xml:space="preserve"> </w:t>
            </w:r>
          </w:p>
        </w:tc>
        <w:tc>
          <w:tcPr>
            <w:tcW w:w="1954" w:type="dxa"/>
            <w:tcBorders>
              <w:top w:val="single" w:color="bfbfbf" w:sz="4"/>
              <w:left w:val="single" w:color="bfbfbf" w:sz="2"/>
              <w:bottom w:val="single" w:color="bfbfbf" w:sz="4"/>
              <w:right w:val="single" w:color="bfbfbf" w:sz="2"/>
            </w:tcBorders>
            <w:shd w:color="000000" w:fill="ffffff" w:val="clear"/>
            <w:tcMar>
              <w:left w:w="64" w:type="dxa"/>
              <w:right w:w="64" w:type="dxa"/>
            </w:tcMar>
            <w:vAlign w:val="top"/>
          </w:tcPr>
          <w:p>
            <w:pPr>
              <w:spacing w:before="0" w:after="0" w:line="240"/>
              <w:ind w:right="131"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30 Oct 2022 </w:t>
            </w:r>
            <w:r>
              <w:rPr>
                <w:rFonts w:ascii="Calibri" w:hAnsi="Calibri" w:cs="Calibri" w:eastAsia="Calibri"/>
                <w:color w:val="000000"/>
                <w:spacing w:val="0"/>
                <w:position w:val="0"/>
                <w:sz w:val="22"/>
                <w:shd w:fill="auto" w:val="clear"/>
              </w:rPr>
              <w:t xml:space="preserve"> </w:t>
            </w:r>
          </w:p>
        </w:tc>
        <w:tc>
          <w:tcPr>
            <w:tcW w:w="2216" w:type="dxa"/>
            <w:tcBorders>
              <w:top w:val="single" w:color="bfbfbf" w:sz="4"/>
              <w:left w:val="single" w:color="bfbfbf" w:sz="2"/>
              <w:bottom w:val="single" w:color="bfbfbf" w:sz="4"/>
              <w:right w:val="single" w:color="bfbfbf" w:sz="4"/>
            </w:tcBorders>
            <w:shd w:color="000000" w:fill="ffffff" w:val="clear"/>
            <w:tcMar>
              <w:left w:w="64" w:type="dxa"/>
              <w:right w:w="64" w:type="dxa"/>
            </w:tcMar>
            <w:vAlign w:val="top"/>
          </w:tcPr>
          <w:p>
            <w:pPr>
              <w:spacing w:before="0" w:after="0" w:line="240"/>
              <w:ind w:right="130"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04 Nov 2022 </w:t>
            </w:r>
            <w:r>
              <w:rPr>
                <w:rFonts w:ascii="Calibri" w:hAnsi="Calibri" w:cs="Calibri" w:eastAsia="Calibri"/>
                <w:color w:val="000000"/>
                <w:spacing w:val="0"/>
                <w:position w:val="0"/>
                <w:sz w:val="22"/>
                <w:shd w:fill="auto" w:val="clear"/>
              </w:rPr>
              <w:t xml:space="preserve"> </w:t>
            </w:r>
          </w:p>
        </w:tc>
        <w:tc>
          <w:tcPr>
            <w:tcW w:w="2393" w:type="dxa"/>
            <w:tcBorders>
              <w:top w:val="single" w:color="bfbfbf" w:sz="4"/>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29"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20 </w:t>
            </w:r>
            <w:r>
              <w:rPr>
                <w:rFonts w:ascii="Calibri" w:hAnsi="Calibri" w:cs="Calibri" w:eastAsia="Calibri"/>
                <w:color w:val="000000"/>
                <w:spacing w:val="0"/>
                <w:position w:val="0"/>
                <w:sz w:val="22"/>
                <w:shd w:fill="auto" w:val="clear"/>
              </w:rPr>
              <w:t xml:space="preserve"> </w:t>
            </w:r>
          </w:p>
        </w:tc>
        <w:tc>
          <w:tcPr>
            <w:tcW w:w="2621" w:type="dxa"/>
            <w:tcBorders>
              <w:top w:val="single" w:color="bfbfbf" w:sz="4"/>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32"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05 Nov 2022 </w:t>
            </w:r>
            <w:r>
              <w:rPr>
                <w:rFonts w:ascii="Calibri" w:hAnsi="Calibri" w:cs="Calibri" w:eastAsia="Calibri"/>
                <w:color w:val="000000"/>
                <w:spacing w:val="0"/>
                <w:position w:val="0"/>
                <w:sz w:val="22"/>
                <w:shd w:fill="auto" w:val="clear"/>
              </w:rPr>
              <w:t xml:space="preserve"> </w:t>
            </w:r>
          </w:p>
        </w:tc>
      </w:tr>
      <w:tr>
        <w:trPr>
          <w:trHeight w:val="406" w:hRule="auto"/>
          <w:jc w:val="left"/>
        </w:trPr>
        <w:tc>
          <w:tcPr>
            <w:tcW w:w="1896" w:type="dxa"/>
            <w:tcBorders>
              <w:top w:val="single" w:color="bfbfbf" w:sz="4"/>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25"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Sprint-3 </w:t>
            </w:r>
            <w:r>
              <w:rPr>
                <w:rFonts w:ascii="Calibri" w:hAnsi="Calibri" w:cs="Calibri" w:eastAsia="Calibri"/>
                <w:color w:val="000000"/>
                <w:spacing w:val="0"/>
                <w:position w:val="0"/>
                <w:sz w:val="22"/>
                <w:shd w:fill="auto" w:val="clear"/>
              </w:rPr>
              <w:t xml:space="preserve"> </w:t>
            </w:r>
          </w:p>
        </w:tc>
        <w:tc>
          <w:tcPr>
            <w:tcW w:w="1630" w:type="dxa"/>
            <w:tcBorders>
              <w:top w:val="single" w:color="bfbfbf" w:sz="4"/>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33"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20 </w:t>
            </w:r>
            <w:r>
              <w:rPr>
                <w:rFonts w:ascii="Calibri" w:hAnsi="Calibri" w:cs="Calibri" w:eastAsia="Calibri"/>
                <w:color w:val="000000"/>
                <w:spacing w:val="0"/>
                <w:position w:val="0"/>
                <w:sz w:val="22"/>
                <w:shd w:fill="auto" w:val="clear"/>
              </w:rPr>
              <w:t xml:space="preserve"> </w:t>
            </w:r>
          </w:p>
        </w:tc>
        <w:tc>
          <w:tcPr>
            <w:tcW w:w="1162" w:type="dxa"/>
            <w:tcBorders>
              <w:top w:val="single" w:color="bfbfbf" w:sz="4"/>
              <w:left w:val="single" w:color="bfbfbf" w:sz="4"/>
              <w:bottom w:val="single" w:color="bfbfbf" w:sz="4"/>
              <w:right w:val="single" w:color="bfbfbf" w:sz="2"/>
            </w:tcBorders>
            <w:shd w:color="000000" w:fill="ffffff" w:val="clear"/>
            <w:tcMar>
              <w:left w:w="64" w:type="dxa"/>
              <w:right w:w="64" w:type="dxa"/>
            </w:tcMar>
            <w:vAlign w:val="top"/>
          </w:tcPr>
          <w:p>
            <w:pPr>
              <w:spacing w:before="0" w:after="0" w:line="240"/>
              <w:ind w:right="129"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6 Days </w:t>
            </w:r>
            <w:r>
              <w:rPr>
                <w:rFonts w:ascii="Calibri" w:hAnsi="Calibri" w:cs="Calibri" w:eastAsia="Calibri"/>
                <w:color w:val="000000"/>
                <w:spacing w:val="0"/>
                <w:position w:val="0"/>
                <w:sz w:val="22"/>
                <w:shd w:fill="auto" w:val="clear"/>
              </w:rPr>
              <w:t xml:space="preserve"> </w:t>
            </w:r>
          </w:p>
        </w:tc>
        <w:tc>
          <w:tcPr>
            <w:tcW w:w="1954" w:type="dxa"/>
            <w:tcBorders>
              <w:top w:val="single" w:color="bfbfbf" w:sz="4"/>
              <w:left w:val="single" w:color="bfbfbf" w:sz="2"/>
              <w:bottom w:val="single" w:color="bfbfbf" w:sz="4"/>
              <w:right w:val="single" w:color="bfbfbf" w:sz="2"/>
            </w:tcBorders>
            <w:shd w:color="000000" w:fill="ffffff" w:val="clear"/>
            <w:tcMar>
              <w:left w:w="64" w:type="dxa"/>
              <w:right w:w="64" w:type="dxa"/>
            </w:tcMar>
            <w:vAlign w:val="top"/>
          </w:tcPr>
          <w:p>
            <w:pPr>
              <w:spacing w:before="0" w:after="0" w:line="240"/>
              <w:ind w:right="136"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06 Nov 2022 </w:t>
            </w:r>
            <w:r>
              <w:rPr>
                <w:rFonts w:ascii="Calibri" w:hAnsi="Calibri" w:cs="Calibri" w:eastAsia="Calibri"/>
                <w:color w:val="000000"/>
                <w:spacing w:val="0"/>
                <w:position w:val="0"/>
                <w:sz w:val="22"/>
                <w:shd w:fill="auto" w:val="clear"/>
              </w:rPr>
              <w:t xml:space="preserve"> </w:t>
            </w:r>
          </w:p>
        </w:tc>
        <w:tc>
          <w:tcPr>
            <w:tcW w:w="2216" w:type="dxa"/>
            <w:tcBorders>
              <w:top w:val="single" w:color="bfbfbf" w:sz="4"/>
              <w:left w:val="single" w:color="bfbfbf" w:sz="2"/>
              <w:bottom w:val="single" w:color="bfbfbf" w:sz="4"/>
              <w:right w:val="single" w:color="bfbfbf" w:sz="4"/>
            </w:tcBorders>
            <w:shd w:color="000000" w:fill="ffffff" w:val="clear"/>
            <w:tcMar>
              <w:left w:w="64" w:type="dxa"/>
              <w:right w:w="64" w:type="dxa"/>
            </w:tcMar>
            <w:vAlign w:val="top"/>
          </w:tcPr>
          <w:p>
            <w:pPr>
              <w:spacing w:before="0" w:after="0" w:line="240"/>
              <w:ind w:right="130"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11 Nov 2022 </w:t>
            </w:r>
            <w:r>
              <w:rPr>
                <w:rFonts w:ascii="Calibri" w:hAnsi="Calibri" w:cs="Calibri" w:eastAsia="Calibri"/>
                <w:color w:val="000000"/>
                <w:spacing w:val="0"/>
                <w:position w:val="0"/>
                <w:sz w:val="22"/>
                <w:shd w:fill="auto" w:val="clear"/>
              </w:rPr>
              <w:t xml:space="preserve"> </w:t>
            </w:r>
          </w:p>
        </w:tc>
        <w:tc>
          <w:tcPr>
            <w:tcW w:w="2393" w:type="dxa"/>
            <w:tcBorders>
              <w:top w:val="single" w:color="bfbfbf" w:sz="4"/>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29"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20 </w:t>
            </w:r>
            <w:r>
              <w:rPr>
                <w:rFonts w:ascii="Calibri" w:hAnsi="Calibri" w:cs="Calibri" w:eastAsia="Calibri"/>
                <w:color w:val="000000"/>
                <w:spacing w:val="0"/>
                <w:position w:val="0"/>
                <w:sz w:val="22"/>
                <w:shd w:fill="auto" w:val="clear"/>
              </w:rPr>
              <w:t xml:space="preserve"> </w:t>
            </w:r>
          </w:p>
        </w:tc>
        <w:tc>
          <w:tcPr>
            <w:tcW w:w="2621" w:type="dxa"/>
            <w:tcBorders>
              <w:top w:val="single" w:color="bfbfbf" w:sz="4"/>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32"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12 Nov 2022 </w:t>
            </w:r>
            <w:r>
              <w:rPr>
                <w:rFonts w:ascii="Calibri" w:hAnsi="Calibri" w:cs="Calibri" w:eastAsia="Calibri"/>
                <w:color w:val="000000"/>
                <w:spacing w:val="0"/>
                <w:position w:val="0"/>
                <w:sz w:val="22"/>
                <w:shd w:fill="auto" w:val="clear"/>
              </w:rPr>
              <w:t xml:space="preserve"> </w:t>
            </w:r>
          </w:p>
        </w:tc>
      </w:tr>
      <w:tr>
        <w:trPr>
          <w:trHeight w:val="406" w:hRule="auto"/>
          <w:jc w:val="left"/>
        </w:trPr>
        <w:tc>
          <w:tcPr>
            <w:tcW w:w="1896" w:type="dxa"/>
            <w:tcBorders>
              <w:top w:val="single" w:color="bfbfbf" w:sz="4"/>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25"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Sprint-4 </w:t>
            </w:r>
            <w:r>
              <w:rPr>
                <w:rFonts w:ascii="Calibri" w:hAnsi="Calibri" w:cs="Calibri" w:eastAsia="Calibri"/>
                <w:color w:val="000000"/>
                <w:spacing w:val="0"/>
                <w:position w:val="0"/>
                <w:sz w:val="22"/>
                <w:shd w:fill="auto" w:val="clear"/>
              </w:rPr>
              <w:t xml:space="preserve"> </w:t>
            </w:r>
          </w:p>
        </w:tc>
        <w:tc>
          <w:tcPr>
            <w:tcW w:w="1630" w:type="dxa"/>
            <w:tcBorders>
              <w:top w:val="single" w:color="bfbfbf" w:sz="4"/>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33"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20 </w:t>
            </w:r>
            <w:r>
              <w:rPr>
                <w:rFonts w:ascii="Calibri" w:hAnsi="Calibri" w:cs="Calibri" w:eastAsia="Calibri"/>
                <w:color w:val="000000"/>
                <w:spacing w:val="0"/>
                <w:position w:val="0"/>
                <w:sz w:val="22"/>
                <w:shd w:fill="auto" w:val="clear"/>
              </w:rPr>
              <w:t xml:space="preserve"> </w:t>
            </w:r>
          </w:p>
        </w:tc>
        <w:tc>
          <w:tcPr>
            <w:tcW w:w="1162" w:type="dxa"/>
            <w:tcBorders>
              <w:top w:val="single" w:color="bfbfbf" w:sz="4"/>
              <w:left w:val="single" w:color="bfbfbf" w:sz="4"/>
              <w:bottom w:val="single" w:color="bfbfbf" w:sz="4"/>
              <w:right w:val="single" w:color="bfbfbf" w:sz="2"/>
            </w:tcBorders>
            <w:shd w:color="000000" w:fill="ffffff" w:val="clear"/>
            <w:tcMar>
              <w:left w:w="64" w:type="dxa"/>
              <w:right w:w="64" w:type="dxa"/>
            </w:tcMar>
            <w:vAlign w:val="top"/>
          </w:tcPr>
          <w:p>
            <w:pPr>
              <w:spacing w:before="0" w:after="0" w:line="240"/>
              <w:ind w:right="129"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6 Days </w:t>
            </w:r>
            <w:r>
              <w:rPr>
                <w:rFonts w:ascii="Calibri" w:hAnsi="Calibri" w:cs="Calibri" w:eastAsia="Calibri"/>
                <w:color w:val="000000"/>
                <w:spacing w:val="0"/>
                <w:position w:val="0"/>
                <w:sz w:val="22"/>
                <w:shd w:fill="auto" w:val="clear"/>
              </w:rPr>
              <w:t xml:space="preserve"> </w:t>
            </w:r>
          </w:p>
        </w:tc>
        <w:tc>
          <w:tcPr>
            <w:tcW w:w="1954" w:type="dxa"/>
            <w:tcBorders>
              <w:top w:val="single" w:color="bfbfbf" w:sz="4"/>
              <w:left w:val="single" w:color="bfbfbf" w:sz="2"/>
              <w:bottom w:val="single" w:color="bfbfbf" w:sz="4"/>
              <w:right w:val="single" w:color="bfbfbf" w:sz="2"/>
            </w:tcBorders>
            <w:shd w:color="000000" w:fill="ffffff" w:val="clear"/>
            <w:tcMar>
              <w:left w:w="64" w:type="dxa"/>
              <w:right w:w="64" w:type="dxa"/>
            </w:tcMar>
            <w:vAlign w:val="top"/>
          </w:tcPr>
          <w:p>
            <w:pPr>
              <w:spacing w:before="0" w:after="0" w:line="240"/>
              <w:ind w:right="136"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13 Nov 2022 </w:t>
            </w:r>
            <w:r>
              <w:rPr>
                <w:rFonts w:ascii="Calibri" w:hAnsi="Calibri" w:cs="Calibri" w:eastAsia="Calibri"/>
                <w:color w:val="000000"/>
                <w:spacing w:val="0"/>
                <w:position w:val="0"/>
                <w:sz w:val="22"/>
                <w:shd w:fill="auto" w:val="clear"/>
              </w:rPr>
              <w:t xml:space="preserve"> </w:t>
            </w:r>
          </w:p>
        </w:tc>
        <w:tc>
          <w:tcPr>
            <w:tcW w:w="2216" w:type="dxa"/>
            <w:tcBorders>
              <w:top w:val="single" w:color="bfbfbf" w:sz="4"/>
              <w:left w:val="single" w:color="bfbfbf" w:sz="2"/>
              <w:bottom w:val="single" w:color="bfbfbf" w:sz="4"/>
              <w:right w:val="single" w:color="bfbfbf" w:sz="4"/>
            </w:tcBorders>
            <w:shd w:color="000000" w:fill="ffffff" w:val="clear"/>
            <w:tcMar>
              <w:left w:w="64" w:type="dxa"/>
              <w:right w:w="64" w:type="dxa"/>
            </w:tcMar>
            <w:vAlign w:val="top"/>
          </w:tcPr>
          <w:p>
            <w:pPr>
              <w:spacing w:before="0" w:after="0" w:line="240"/>
              <w:ind w:right="130"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18 Nov 2022 </w:t>
            </w:r>
            <w:r>
              <w:rPr>
                <w:rFonts w:ascii="Calibri" w:hAnsi="Calibri" w:cs="Calibri" w:eastAsia="Calibri"/>
                <w:color w:val="000000"/>
                <w:spacing w:val="0"/>
                <w:position w:val="0"/>
                <w:sz w:val="22"/>
                <w:shd w:fill="auto" w:val="clear"/>
              </w:rPr>
              <w:t xml:space="preserve"> </w:t>
            </w:r>
          </w:p>
        </w:tc>
        <w:tc>
          <w:tcPr>
            <w:tcW w:w="2393" w:type="dxa"/>
            <w:tcBorders>
              <w:top w:val="single" w:color="bfbfbf" w:sz="4"/>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29"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20 </w:t>
            </w:r>
            <w:r>
              <w:rPr>
                <w:rFonts w:ascii="Calibri" w:hAnsi="Calibri" w:cs="Calibri" w:eastAsia="Calibri"/>
                <w:color w:val="000000"/>
                <w:spacing w:val="0"/>
                <w:position w:val="0"/>
                <w:sz w:val="22"/>
                <w:shd w:fill="auto" w:val="clear"/>
              </w:rPr>
              <w:t xml:space="preserve"> </w:t>
            </w:r>
          </w:p>
        </w:tc>
        <w:tc>
          <w:tcPr>
            <w:tcW w:w="2621" w:type="dxa"/>
            <w:tcBorders>
              <w:top w:val="single" w:color="bfbfbf" w:sz="4"/>
              <w:left w:val="single" w:color="bfbfbf" w:sz="4"/>
              <w:bottom w:val="single" w:color="bfbfbf" w:sz="4"/>
              <w:right w:val="single" w:color="bfbfbf" w:sz="4"/>
            </w:tcBorders>
            <w:shd w:color="000000" w:fill="ffffff" w:val="clear"/>
            <w:tcMar>
              <w:left w:w="64" w:type="dxa"/>
              <w:right w:w="64" w:type="dxa"/>
            </w:tcMar>
            <w:vAlign w:val="top"/>
          </w:tcPr>
          <w:p>
            <w:pPr>
              <w:spacing w:before="0" w:after="0" w:line="240"/>
              <w:ind w:right="132" w:left="0" w:firstLine="0"/>
              <w:jc w:val="center"/>
              <w:rPr>
                <w:spacing w:val="0"/>
                <w:position w:val="0"/>
                <w:shd w:fill="auto" w:val="clear"/>
              </w:rPr>
            </w:pPr>
            <w:r>
              <w:rPr>
                <w:rFonts w:ascii="Times New Roman" w:hAnsi="Times New Roman" w:cs="Times New Roman" w:eastAsia="Times New Roman"/>
                <w:color w:val="000000"/>
                <w:spacing w:val="0"/>
                <w:position w:val="0"/>
                <w:sz w:val="19"/>
                <w:shd w:fill="auto" w:val="clear"/>
              </w:rPr>
              <w:t xml:space="preserve">19 Nov 2022 </w:t>
            </w:r>
            <w:r>
              <w:rPr>
                <w:rFonts w:ascii="Calibri" w:hAnsi="Calibri" w:cs="Calibri" w:eastAsia="Calibri"/>
                <w:color w:val="000000"/>
                <w:spacing w:val="0"/>
                <w:position w:val="0"/>
                <w:sz w:val="22"/>
                <w:shd w:fill="auto" w:val="clear"/>
              </w:rPr>
              <w:t xml:space="preserve"> </w:t>
            </w:r>
          </w:p>
        </w:tc>
      </w:tr>
    </w:tbl>
    <w:p>
      <w:pPr>
        <w:spacing w:before="0" w:after="142" w:line="259"/>
        <w:ind w:right="0" w:left="1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keepNext w:val="true"/>
        <w:keepLines w:val="true"/>
        <w:spacing w:before="0" w:after="41" w:line="259"/>
        <w:ind w:right="0" w:left="-5" w:hanging="10"/>
        <w:jc w:val="left"/>
        <w:rPr>
          <w:rFonts w:ascii="Times New Roman" w:hAnsi="Times New Roman" w:cs="Times New Roman" w:eastAsia="Times New Roman"/>
          <w:b/>
          <w:color w:val="000000"/>
          <w:spacing w:val="0"/>
          <w:position w:val="0"/>
          <w:sz w:val="21"/>
          <w:shd w:fill="auto" w:val="clear"/>
        </w:rPr>
      </w:pPr>
      <w:r>
        <w:rPr>
          <w:rFonts w:ascii="Times New Roman" w:hAnsi="Times New Roman" w:cs="Times New Roman" w:eastAsia="Times New Roman"/>
          <w:b/>
          <w:color w:val="000000"/>
          <w:spacing w:val="0"/>
          <w:position w:val="0"/>
          <w:sz w:val="21"/>
          <w:shd w:fill="auto" w:val="clear"/>
        </w:rPr>
        <w:t xml:space="preserve">Velocity </w:t>
      </w:r>
      <w:r>
        <w:rPr>
          <w:rFonts w:ascii="Calibri" w:hAnsi="Calibri" w:cs="Calibri" w:eastAsia="Calibri"/>
          <w:b/>
          <w:color w:val="000000"/>
          <w:spacing w:val="0"/>
          <w:position w:val="0"/>
          <w:sz w:val="22"/>
          <w:shd w:fill="auto" w:val="clear"/>
        </w:rPr>
        <w:t xml:space="preserve"> </w:t>
      </w:r>
    </w:p>
    <w:p>
      <w:pPr>
        <w:spacing w:before="0" w:after="25" w:line="259"/>
        <w:ind w:right="0" w:left="94" w:firstLine="0"/>
        <w:jc w:val="left"/>
        <w:rPr>
          <w:rFonts w:ascii="Calibri" w:hAnsi="Calibri" w:cs="Calibri" w:eastAsia="Calibri"/>
          <w:color w:val="000000"/>
          <w:spacing w:val="0"/>
          <w:position w:val="0"/>
          <w:sz w:val="22"/>
          <w:shd w:fill="auto" w:val="clear"/>
        </w:rPr>
      </w:pPr>
      <w:r>
        <w:rPr>
          <w:rFonts w:ascii="Times New Roman" w:hAnsi="Times New Roman" w:cs="Times New Roman" w:eastAsia="Times New Roman"/>
          <w:color w:val="000000"/>
          <w:spacing w:val="0"/>
          <w:position w:val="0"/>
          <w:sz w:val="23"/>
          <w:shd w:fill="auto" w:val="clear"/>
        </w:rPr>
        <w:t xml:space="preserve">  We have a 6-day sprint duration, and the velocity of the team is 20 (points per sprint). Calculating the team’s average velocity (AV) </w:t>
      </w:r>
      <w:r>
        <w:rPr>
          <w:rFonts w:ascii="Calibri" w:hAnsi="Calibri" w:cs="Calibri" w:eastAsia="Calibri"/>
          <w:color w:val="000000"/>
          <w:spacing w:val="0"/>
          <w:position w:val="0"/>
          <w:sz w:val="22"/>
          <w:shd w:fill="auto" w:val="clear"/>
        </w:rPr>
        <w:t xml:space="preserve">per iteration </w:t>
      </w:r>
    </w:p>
    <w:p>
      <w:pPr>
        <w:spacing w:before="0" w:after="525" w:line="259"/>
        <w:ind w:right="0" w:left="91" w:firstLine="0"/>
        <w:jc w:val="center"/>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unit (story points per day) </w:t>
      </w:r>
      <w:r>
        <w:rPr>
          <w:rFonts w:ascii="Times New Roman" w:hAnsi="Times New Roman" w:cs="Times New Roman" w:eastAsia="Times New Roman"/>
          <w:color w:val="000000"/>
          <w:spacing w:val="0"/>
          <w:position w:val="0"/>
          <w:sz w:val="21"/>
          <w:shd w:fill="auto" w:val="clear"/>
        </w:rPr>
        <w:t xml:space="preserve">              </w:t>
      </w:r>
      <w:r>
        <w:rPr>
          <w:rFonts w:ascii="Calibri" w:hAnsi="Calibri" w:cs="Calibri" w:eastAsia="Calibri"/>
          <w:color w:val="000000"/>
          <w:spacing w:val="0"/>
          <w:position w:val="0"/>
          <w:sz w:val="22"/>
          <w:shd w:fill="auto" w:val="clear"/>
        </w:rPr>
        <w:t xml:space="preserve"> </w:t>
      </w:r>
    </w:p>
    <w:p>
      <w:pPr>
        <w:tabs>
          <w:tab w:val="center" w:pos="2175" w:leader="none"/>
          <w:tab w:val="center" w:pos="2895" w:leader="none"/>
          <w:tab w:val="center" w:pos="6650" w:leader="none"/>
        </w:tabs>
        <w:spacing w:before="0" w:after="0" w:line="259"/>
        <w:ind w:right="0" w:left="0"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r>
        <w:rPr>
          <w:rFonts w:ascii="Calibri" w:hAnsi="Calibri" w:cs="Calibri" w:eastAsia="Calibri"/>
          <w:color w:val="000000"/>
          <w:spacing w:val="0"/>
          <w:position w:val="0"/>
          <w:sz w:val="34"/>
          <w:shd w:fill="auto" w:val="clear"/>
          <w:vertAlign w:val="subscript"/>
        </w:rPr>
        <w:t xml:space="preserve"> </w:t>
        <w:tab/>
        <w:t xml:space="preserve"> </w:t>
        <w:tab/>
        <w:t xml:space="preserve"> </w:t>
        <w:tab/>
      </w:r>
      <w:r>
        <w:rPr>
          <w:rFonts w:ascii="Cambria Math" w:hAnsi="Cambria Math" w:cs="Cambria Math" w:eastAsia="Cambria Math"/>
          <w:color w:val="000000"/>
          <w:spacing w:val="0"/>
          <w:position w:val="0"/>
          <w:sz w:val="34"/>
          <w:shd w:fill="auto" w:val="clear"/>
        </w:rPr>
        <w:t xml:space="preserve">𝐴𝑉</w:t>
      </w:r>
      <w:r>
        <w:rPr>
          <w:rFonts w:ascii="Times New Roman" w:hAnsi="Times New Roman" w:cs="Times New Roman" w:eastAsia="Times New Roman"/>
          <w:color w:val="000000"/>
          <w:spacing w:val="0"/>
          <w:position w:val="0"/>
          <w:sz w:val="34"/>
          <w:shd w:fill="auto" w:val="clear"/>
        </w:rPr>
        <w:t xml:space="preserve"> = sprint duration / velocity = 20/6 = 3.33</w:t>
      </w:r>
      <w:r>
        <w:rPr>
          <w:rFonts w:ascii="Calibri" w:hAnsi="Calibri" w:cs="Calibri" w:eastAsia="Calibri"/>
          <w:color w:val="000000"/>
          <w:spacing w:val="0"/>
          <w:position w:val="0"/>
          <w:sz w:val="34"/>
          <w:shd w:fill="auto" w:val="clear"/>
          <w:vertAlign w:val="subscript"/>
        </w:rPr>
        <w:t xml:space="preserve"> </w:t>
      </w:r>
    </w:p>
    <w:p>
      <w:pPr>
        <w:spacing w:before="0" w:after="0" w:line="259"/>
        <w:ind w:right="0" w:left="14" w:firstLine="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Burndown Chart:  </w:t>
      </w:r>
    </w:p>
    <w:p>
      <w:pPr>
        <w:spacing w:before="0" w:after="0" w:line="259"/>
        <w:ind w:right="0" w:left="1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A burn down chart is a graphical representation of work left to do versus time. It is often used in agile software development methodologies such as Scrum. However, burn down charts can be applied to any project containing measurable progress over time.  </w:t>
      </w:r>
    </w:p>
    <w:p>
      <w:pPr>
        <w:spacing w:before="0" w:after="0" w:line="259"/>
        <w:ind w:right="0" w:left="1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7503" w:left="9" w:hanging="10"/>
        <w:jc w:val="left"/>
        <w:rPr>
          <w:rFonts w:ascii="Calibri" w:hAnsi="Calibri" w:cs="Calibri" w:eastAsia="Calibri"/>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Reference:  </w:t>
      </w:r>
      <w:hyperlink xmlns:r="http://schemas.openxmlformats.org/officeDocument/2006/relationships" r:id="docRId0">
        <w:r>
          <w:rPr>
            <w:rFonts w:ascii="Calibri" w:hAnsi="Calibri" w:cs="Calibri" w:eastAsia="Calibri"/>
            <w:color w:val="0563C1"/>
            <w:spacing w:val="0"/>
            <w:position w:val="0"/>
            <w:sz w:val="22"/>
            <w:u w:val="single"/>
            <w:shd w:fill="auto" w:val="clear"/>
          </w:rPr>
          <w:t xml:space="preserve">https://www.atlassian.com/agile/project</w:t>
        </w:r>
        <w:r>
          <w:rPr>
            <w:rFonts w:ascii="Calibri" w:hAnsi="Calibri" w:cs="Calibri" w:eastAsia="Calibri"/>
            <w:color w:val="0563C1"/>
            <w:spacing w:val="0"/>
            <w:position w:val="0"/>
            <w:sz w:val="22"/>
            <w:u w:val="single"/>
            <w:shd w:fill="auto" w:val="clear"/>
          </w:rPr>
          <w:t xml:space="preserve"> HYPERLINK "https://www.atlassian.com/agile/project-management"</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HYPERLINK "https://www.atlassian.com/agile/project-management"</w:t>
        </w:r>
        <w:r>
          <w:rPr>
            <w:rFonts w:ascii="Calibri" w:hAnsi="Calibri" w:cs="Calibri" w:eastAsia="Calibri"/>
            <w:color w:val="0563C1"/>
            <w:spacing w:val="0"/>
            <w:position w:val="0"/>
            <w:sz w:val="22"/>
            <w:u w:val="single"/>
            <w:shd w:fill="auto" w:val="clear"/>
          </w:rPr>
          <w:t xml:space="preserve">management</w:t>
        </w:r>
        <w:r>
          <w:rPr>
            <w:rFonts w:ascii="Calibri" w:hAnsi="Calibri" w:cs="Calibri" w:eastAsia="Calibri"/>
            <w:color w:val="000000"/>
            <w:spacing w:val="0"/>
            <w:position w:val="0"/>
            <w:sz w:val="22"/>
            <w:shd w:fill="auto" w:val="clear"/>
          </w:rPr>
          <w:t xml:space="preserve"> HYPERLINK "https://www.atlassian.com/agile/project-management"</w:t>
        </w:r>
        <w:r>
          <w:rPr>
            <w:rFonts w:ascii="Calibri" w:hAnsi="Calibri" w:cs="Calibri" w:eastAsia="Calibri"/>
            <w:color w:val="000000"/>
            <w:spacing w:val="0"/>
            <w:position w:val="0"/>
            <w:sz w:val="22"/>
            <w:u w:val="single"/>
            <w:shd w:fill="auto" w:val="clear"/>
          </w:rPr>
          <w:t xml:space="preserve"> </w:t>
        </w:r>
      </w:hyperlink>
    </w:p>
    <w:p>
      <w:pPr>
        <w:spacing w:before="0" w:after="0" w:line="259"/>
        <w:ind w:right="0" w:left="9" w:hanging="10"/>
        <w:jc w:val="left"/>
        <w:rPr>
          <w:rFonts w:ascii="Calibri" w:hAnsi="Calibri" w:cs="Calibri" w:eastAsia="Calibri"/>
          <w:color w:val="000000"/>
          <w:spacing w:val="0"/>
          <w:position w:val="0"/>
          <w:sz w:val="22"/>
          <w:shd w:fill="auto" w:val="clear"/>
        </w:rPr>
      </w:pPr>
      <w:hyperlink xmlns:r="http://schemas.openxmlformats.org/officeDocument/2006/relationships" r:id="docRId1">
        <w:r>
          <w:rPr>
            <w:rFonts w:ascii="Calibri" w:hAnsi="Calibri" w:cs="Calibri" w:eastAsia="Calibri"/>
            <w:color w:val="0563C1"/>
            <w:spacing w:val="0"/>
            <w:position w:val="0"/>
            <w:sz w:val="22"/>
            <w:u w:val="single"/>
            <w:shd w:fill="auto" w:val="clear"/>
          </w:rPr>
          <w:t xml:space="preserve">https://www.atlassian.com/ag</w:t>
        </w:r>
        <w:r>
          <w:rPr>
            <w:rFonts w:ascii="Calibri" w:hAnsi="Calibri" w:cs="Calibri" w:eastAsia="Calibri"/>
            <w:color w:val="0563C1"/>
            <w:spacing w:val="0"/>
            <w:position w:val="0"/>
            <w:sz w:val="22"/>
            <w:u w:val="single"/>
            <w:shd w:fill="auto" w:val="clear"/>
          </w:rPr>
          <w:t xml:space="preserve"> HYPERLINK "https://www.atlassian.com/agile/tutorials/how-to-do-scrum-with-jira-software"</w:t>
        </w:r>
        <w:r>
          <w:rPr>
            <w:rFonts w:ascii="Calibri" w:hAnsi="Calibri" w:cs="Calibri" w:eastAsia="Calibri"/>
            <w:color w:val="0563C1"/>
            <w:spacing w:val="0"/>
            <w:position w:val="0"/>
            <w:sz w:val="22"/>
            <w:u w:val="single"/>
            <w:shd w:fill="auto" w:val="clear"/>
          </w:rPr>
          <w:t xml:space="preserve">ile/tutorials/how</w:t>
        </w:r>
        <w:r>
          <w:rPr>
            <w:rFonts w:ascii="Calibri" w:hAnsi="Calibri" w:cs="Calibri" w:eastAsia="Calibri"/>
            <w:color w:val="0563C1"/>
            <w:spacing w:val="0"/>
            <w:position w:val="0"/>
            <w:sz w:val="22"/>
            <w:u w:val="single"/>
            <w:shd w:fill="auto" w:val="clear"/>
          </w:rPr>
          <w:t xml:space="preserve"> HYPERLINK "https://www.atlassian.com/agile/tutorials/how-to-do-scrum-with-jira-software"</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HYPERLINK "https://www.atlassian.com/agile/tutorials/how-to-do-scrum-with-jira-software"</w:t>
        </w:r>
        <w:r>
          <w:rPr>
            <w:rFonts w:ascii="Calibri" w:hAnsi="Calibri" w:cs="Calibri" w:eastAsia="Calibri"/>
            <w:color w:val="0563C1"/>
            <w:spacing w:val="0"/>
            <w:position w:val="0"/>
            <w:sz w:val="22"/>
            <w:u w:val="single"/>
            <w:shd w:fill="auto" w:val="clear"/>
          </w:rPr>
          <w:t xml:space="preserve">to</w:t>
        </w:r>
        <w:r>
          <w:rPr>
            <w:rFonts w:ascii="Calibri" w:hAnsi="Calibri" w:cs="Calibri" w:eastAsia="Calibri"/>
            <w:color w:val="0563C1"/>
            <w:spacing w:val="0"/>
            <w:position w:val="0"/>
            <w:sz w:val="22"/>
            <w:u w:val="single"/>
            <w:shd w:fill="auto" w:val="clear"/>
          </w:rPr>
          <w:t xml:space="preserve"> HYPERLINK "https://www.atlassian.com/agile/tutorials/how-to-do-scrum-with-jira-software"</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HYPERLINK "https://www.atlassian.com/agile/tutorials/how-to-do-scrum-with-jira-software"</w:t>
        </w:r>
        <w:r>
          <w:rPr>
            <w:rFonts w:ascii="Calibri" w:hAnsi="Calibri" w:cs="Calibri" w:eastAsia="Calibri"/>
            <w:color w:val="0563C1"/>
            <w:spacing w:val="0"/>
            <w:position w:val="0"/>
            <w:sz w:val="22"/>
            <w:u w:val="single"/>
            <w:shd w:fill="auto" w:val="clear"/>
          </w:rPr>
          <w:t xml:space="preserve">do</w:t>
        </w:r>
        <w:r>
          <w:rPr>
            <w:rFonts w:ascii="Calibri" w:hAnsi="Calibri" w:cs="Calibri" w:eastAsia="Calibri"/>
            <w:color w:val="0563C1"/>
            <w:spacing w:val="0"/>
            <w:position w:val="0"/>
            <w:sz w:val="22"/>
            <w:u w:val="single"/>
            <w:shd w:fill="auto" w:val="clear"/>
          </w:rPr>
          <w:t xml:space="preserve"> HYPERLINK "https://www.atlassian.com/agile/tutorials/how-to-do-scrum-with-jira-software"</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HYPERLINK "https://www.atlassian.com/agile/tutorials/how-to-do-scrum-with-jira-software"</w:t>
        </w:r>
        <w:r>
          <w:rPr>
            <w:rFonts w:ascii="Calibri" w:hAnsi="Calibri" w:cs="Calibri" w:eastAsia="Calibri"/>
            <w:color w:val="0563C1"/>
            <w:spacing w:val="0"/>
            <w:position w:val="0"/>
            <w:sz w:val="22"/>
            <w:u w:val="single"/>
            <w:shd w:fill="auto" w:val="clear"/>
          </w:rPr>
          <w:t xml:space="preserve">scrum</w:t>
        </w:r>
        <w:r>
          <w:rPr>
            <w:rFonts w:ascii="Calibri" w:hAnsi="Calibri" w:cs="Calibri" w:eastAsia="Calibri"/>
            <w:color w:val="0563C1"/>
            <w:spacing w:val="0"/>
            <w:position w:val="0"/>
            <w:sz w:val="22"/>
            <w:u w:val="single"/>
            <w:shd w:fill="auto" w:val="clear"/>
          </w:rPr>
          <w:t xml:space="preserve"> HYPERLINK "https://www.atlassian.com/agile/tutorials/how-to-do-scrum-with-jira-software"</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HYPERLINK "https://www.atlassian.com/agile/tutorials/how-to-do-scrum-with-jira-software"</w:t>
        </w:r>
        <w:r>
          <w:rPr>
            <w:rFonts w:ascii="Calibri" w:hAnsi="Calibri" w:cs="Calibri" w:eastAsia="Calibri"/>
            <w:color w:val="0563C1"/>
            <w:spacing w:val="0"/>
            <w:position w:val="0"/>
            <w:sz w:val="22"/>
            <w:u w:val="single"/>
            <w:shd w:fill="auto" w:val="clear"/>
          </w:rPr>
          <w:t xml:space="preserve">with</w:t>
        </w:r>
        <w:r>
          <w:rPr>
            <w:rFonts w:ascii="Calibri" w:hAnsi="Calibri" w:cs="Calibri" w:eastAsia="Calibri"/>
            <w:color w:val="0563C1"/>
            <w:spacing w:val="0"/>
            <w:position w:val="0"/>
            <w:sz w:val="22"/>
            <w:u w:val="single"/>
            <w:shd w:fill="auto" w:val="clear"/>
          </w:rPr>
          <w:t xml:space="preserve"> HYPERLINK "https://www.atlassian.com/agile/tutorials/how-to-do-scrum-with-jira-software"</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HYPERLINK "https://www.atlassian.com/agile/tutorials/how-to-do-scrum-with-jira-software"</w:t>
        </w:r>
        <w:r>
          <w:rPr>
            <w:rFonts w:ascii="Calibri" w:hAnsi="Calibri" w:cs="Calibri" w:eastAsia="Calibri"/>
            <w:color w:val="0563C1"/>
            <w:spacing w:val="0"/>
            <w:position w:val="0"/>
            <w:sz w:val="22"/>
            <w:u w:val="single"/>
            <w:shd w:fill="auto" w:val="clear"/>
          </w:rPr>
          <w:t xml:space="preserve">jira</w:t>
        </w:r>
        <w:r>
          <w:rPr>
            <w:rFonts w:ascii="Calibri" w:hAnsi="Calibri" w:cs="Calibri" w:eastAsia="Calibri"/>
            <w:color w:val="0563C1"/>
            <w:spacing w:val="0"/>
            <w:position w:val="0"/>
            <w:sz w:val="22"/>
            <w:u w:val="single"/>
            <w:shd w:fill="auto" w:val="clear"/>
          </w:rPr>
          <w:t xml:space="preserve"> HYPERLINK "https://www.atlassian.com/agile/tutorials/how-to-do-scrum-with-jira-software"</w:t>
        </w:r>
        <w:r>
          <w:rPr>
            <w:rFonts w:ascii="Calibri" w:hAnsi="Calibri" w:cs="Calibri" w:eastAsia="Calibri"/>
            <w:color w:val="0563C1"/>
            <w:spacing w:val="0"/>
            <w:position w:val="0"/>
            <w:sz w:val="22"/>
            <w:u w:val="single"/>
            <w:shd w:fill="auto" w:val="clear"/>
          </w:rPr>
          <w:t xml:space="preserve">-</w:t>
        </w:r>
        <w:r>
          <w:rPr>
            <w:rFonts w:ascii="Calibri" w:hAnsi="Calibri" w:cs="Calibri" w:eastAsia="Calibri"/>
            <w:color w:val="0563C1"/>
            <w:spacing w:val="0"/>
            <w:position w:val="0"/>
            <w:sz w:val="22"/>
            <w:u w:val="single"/>
            <w:shd w:fill="auto" w:val="clear"/>
          </w:rPr>
          <w:t xml:space="preserve"> HYPERLINK "https://www.atlassian.com/agile/tutorials/how-to-do-scrum-with-jira-software"</w:t>
        </w:r>
        <w:r>
          <w:rPr>
            <w:rFonts w:ascii="Calibri" w:hAnsi="Calibri" w:cs="Calibri" w:eastAsia="Calibri"/>
            <w:color w:val="0563C1"/>
            <w:spacing w:val="0"/>
            <w:position w:val="0"/>
            <w:sz w:val="22"/>
            <w:u w:val="single"/>
            <w:shd w:fill="auto" w:val="clear"/>
          </w:rPr>
          <w:t xml:space="preserve">software</w:t>
        </w:r>
        <w:r>
          <w:rPr>
            <w:rFonts w:ascii="Calibri" w:hAnsi="Calibri" w:cs="Calibri" w:eastAsia="Calibri"/>
            <w:color w:val="000000"/>
            <w:spacing w:val="0"/>
            <w:position w:val="0"/>
            <w:sz w:val="22"/>
            <w:shd w:fill="auto" w:val="clear"/>
          </w:rPr>
          <w:t xml:space="preserve"> HYPERLINK "https://www.atlassian.com/agile/tutorials/how-to-do-scrum-with-jira-software"</w:t>
        </w:r>
        <w:r>
          <w:rPr>
            <w:rFonts w:ascii="Calibri" w:hAnsi="Calibri" w:cs="Calibri" w:eastAsia="Calibri"/>
            <w:color w:val="000000"/>
            <w:spacing w:val="0"/>
            <w:position w:val="0"/>
            <w:sz w:val="22"/>
            <w:u w:val="single"/>
            <w:shd w:fill="auto" w:val="clear"/>
          </w:rPr>
          <w:t xml:space="preserve"> </w:t>
        </w:r>
      </w:hyperlink>
    </w:p>
    <w:p>
      <w:pPr>
        <w:spacing w:before="0" w:after="0" w:line="259"/>
        <w:ind w:right="0" w:left="1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p>
      <w:pPr>
        <w:spacing w:before="0" w:after="0" w:line="259"/>
        <w:ind w:right="0" w:left="14" w:firstLine="0"/>
        <w:jc w:val="left"/>
        <w:rPr>
          <w:rFonts w:ascii="Calibri" w:hAnsi="Calibri" w:cs="Calibri" w:eastAsia="Calibri"/>
          <w:color w:val="000000"/>
          <w:spacing w:val="0"/>
          <w:position w:val="0"/>
          <w:sz w:val="22"/>
          <w:shd w:fill="auto" w:val="clear"/>
        </w:rPr>
      </w:pPr>
      <w:r>
        <w:rPr>
          <w:rFonts w:ascii="Calibri" w:hAnsi="Calibri" w:cs="Calibri" w:eastAsia="Calibri"/>
          <w:color w:val="000000"/>
          <w:spacing w:val="0"/>
          <w:position w:val="0"/>
          <w:sz w:val="22"/>
          <w:shd w:fill="auto" w:val="clear"/>
        </w:rPr>
        <w:t xml:space="preserve"> </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atlassian.com/agile/project-management" Id="docRId0" Type="http://schemas.openxmlformats.org/officeDocument/2006/relationships/hyperlink" /><Relationship TargetMode="External" Target="https://www.atlassian.com/agile/tutorials/how-to-do-scrum-with-jira-software"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