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4D22E" w14:textId="76C78870" w:rsidR="006635B0" w:rsidRPr="00EE15FB" w:rsidRDefault="007576BC">
      <w:pPr>
        <w:rPr>
          <w:rFonts w:ascii="Times New Roman" w:hAnsi="Times New Roman" w:cs="Times New Roman"/>
          <w:b/>
          <w:bCs/>
          <w:sz w:val="30"/>
          <w:szCs w:val="30"/>
          <w:u w:val="dotDotDash"/>
        </w:rPr>
      </w:pPr>
      <w:r w:rsidRPr="007576BC">
        <w:rPr>
          <w:rFonts w:ascii="Times New Roman" w:hAnsi="Times New Roman" w:cs="Times New Roman"/>
          <w:b/>
          <w:bCs/>
          <w:sz w:val="30"/>
          <w:szCs w:val="30"/>
        </w:rPr>
        <w:t xml:space="preserve">                                           </w:t>
      </w:r>
      <w:r w:rsidRPr="00EE15FB">
        <w:rPr>
          <w:rFonts w:ascii="Times New Roman" w:hAnsi="Times New Roman" w:cs="Times New Roman"/>
          <w:b/>
          <w:bCs/>
          <w:sz w:val="30"/>
          <w:szCs w:val="30"/>
          <w:u w:val="dotDotDash"/>
        </w:rPr>
        <w:t>PROPOSED SOLUTION</w:t>
      </w:r>
    </w:p>
    <w:p w14:paraId="5FCA2E57" w14:textId="013A7E66" w:rsidR="007576BC" w:rsidRPr="00EE15FB" w:rsidRDefault="007576BC">
      <w:pPr>
        <w:rPr>
          <w:rFonts w:ascii="Times New Roman" w:hAnsi="Times New Roman" w:cs="Times New Roman"/>
          <w:b/>
          <w:bCs/>
          <w:sz w:val="30"/>
          <w:szCs w:val="30"/>
          <w:u w:val="dotDotDash"/>
        </w:rPr>
      </w:pPr>
      <w:r>
        <w:t xml:space="preserve">                     </w:t>
      </w:r>
      <w:r w:rsidRPr="00EE15FB">
        <w:rPr>
          <w:rFonts w:ascii="Times New Roman" w:hAnsi="Times New Roman" w:cs="Times New Roman"/>
          <w:b/>
          <w:bCs/>
          <w:sz w:val="30"/>
          <w:szCs w:val="30"/>
          <w:u w:val="dotDotDash"/>
        </w:rPr>
        <w:t>HANDWRITTEN RECOGNITION USING DIGITS</w:t>
      </w:r>
    </w:p>
    <w:p w14:paraId="3C0FAE00" w14:textId="332D9526" w:rsidR="007576BC" w:rsidRPr="00EE15FB" w:rsidRDefault="007576BC">
      <w:pPr>
        <w:rPr>
          <w:rFonts w:ascii="Times New Roman" w:hAnsi="Times New Roman" w:cs="Times New Roman"/>
          <w:b/>
          <w:bCs/>
          <w:sz w:val="30"/>
          <w:szCs w:val="30"/>
          <w:u w:val="dotted"/>
        </w:rPr>
      </w:pPr>
      <w:r w:rsidRPr="00EE15FB">
        <w:rPr>
          <w:rFonts w:ascii="Times New Roman" w:hAnsi="Times New Roman" w:cs="Times New Roman"/>
          <w:b/>
          <w:bCs/>
          <w:sz w:val="30"/>
          <w:szCs w:val="30"/>
          <w:u w:val="dotted"/>
        </w:rPr>
        <w:t>PROBLEM STATEMENT:</w:t>
      </w:r>
    </w:p>
    <w:p w14:paraId="76BFAE97" w14:textId="500DE6F0" w:rsidR="007576BC" w:rsidRPr="007576BC" w:rsidRDefault="007576BC">
      <w:pPr>
        <w:rPr>
          <w:rFonts w:ascii="Times New Roman" w:hAnsi="Times New Roman" w:cs="Times New Roman"/>
          <w:sz w:val="26"/>
          <w:szCs w:val="26"/>
        </w:rPr>
      </w:pPr>
      <w:r w:rsidRPr="007576BC">
        <w:rPr>
          <w:rFonts w:ascii="Times New Roman" w:hAnsi="Times New Roman" w:cs="Times New Roman"/>
          <w:color w:val="000000"/>
          <w:sz w:val="26"/>
          <w:szCs w:val="26"/>
          <w:shd w:val="clear" w:color="auto" w:fill="FFFFFF"/>
        </w:rPr>
        <w:t>Handwritten character recognition (HCR) is a mainstream mobile device input method that has attracted significant research interest. Although previous studies have delivered reasonable recognition accuracy, it remains difficult to directly embed the advanced HCR service into mobile device software and obtain excellent but fast results. Cloud computing is a relatively new online computational resource provider which can satisfy the elastic resource requirements of the advanced HCR service with high-recognition accuracy. However, owing to the delay sensitivity of the character recognition service, the performance loss in the traditional cloud virtualization technology (e.g., kernel-based virtual machine (KVM)) may impair the performance.</w:t>
      </w:r>
    </w:p>
    <w:p w14:paraId="11A31E65" w14:textId="3A578CE7" w:rsidR="007576BC" w:rsidRDefault="007576BC">
      <w:pPr>
        <w:rPr>
          <w:rFonts w:ascii="Times New Roman" w:hAnsi="Times New Roman" w:cs="Times New Roman"/>
          <w:b/>
          <w:bCs/>
          <w:sz w:val="30"/>
          <w:szCs w:val="30"/>
        </w:rPr>
      </w:pPr>
      <w:r w:rsidRPr="00EE15FB">
        <w:rPr>
          <w:rFonts w:ascii="Times New Roman" w:hAnsi="Times New Roman" w:cs="Times New Roman"/>
          <w:b/>
          <w:bCs/>
          <w:sz w:val="30"/>
          <w:szCs w:val="30"/>
          <w:u w:val="dotted"/>
        </w:rPr>
        <w:t>IDEA/SOLUTION DESCRIPTION</w:t>
      </w:r>
      <w:r w:rsidRPr="007576BC">
        <w:rPr>
          <w:rFonts w:ascii="Times New Roman" w:hAnsi="Times New Roman" w:cs="Times New Roman"/>
          <w:b/>
          <w:bCs/>
          <w:sz w:val="30"/>
          <w:szCs w:val="30"/>
        </w:rPr>
        <w:t>:</w:t>
      </w:r>
    </w:p>
    <w:p w14:paraId="6B3AEB6D" w14:textId="77777777" w:rsidR="007576BC" w:rsidRPr="007576BC" w:rsidRDefault="007576BC" w:rsidP="007576BC">
      <w:pPr>
        <w:pStyle w:val="ListParagraph"/>
        <w:numPr>
          <w:ilvl w:val="0"/>
          <w:numId w:val="1"/>
        </w:numPr>
        <w:rPr>
          <w:rStyle w:val="list-content"/>
          <w:rFonts w:ascii="Times New Roman" w:hAnsi="Times New Roman" w:cs="Times New Roman"/>
          <w:color w:val="000000"/>
          <w:sz w:val="26"/>
          <w:szCs w:val="26"/>
          <w:shd w:val="clear" w:color="auto" w:fill="FFFFFF"/>
        </w:rPr>
      </w:pPr>
      <w:r w:rsidRPr="007576BC">
        <w:rPr>
          <w:rStyle w:val="list-content"/>
          <w:rFonts w:ascii="Times New Roman" w:hAnsi="Times New Roman" w:cs="Times New Roman"/>
          <w:color w:val="000000"/>
          <w:sz w:val="26"/>
          <w:szCs w:val="26"/>
          <w:shd w:val="clear" w:color="auto" w:fill="FFFFFF"/>
        </w:rPr>
        <w:t>Designing an HCR engine based on DCNNs as a demo of the advanced HCR algorithm for high-recognition accuracy in cloud computing</w:t>
      </w:r>
    </w:p>
    <w:p w14:paraId="51BD960D" w14:textId="3B291AD9" w:rsidR="007576BC" w:rsidRPr="007576BC" w:rsidRDefault="007576BC" w:rsidP="007576BC">
      <w:pPr>
        <w:pStyle w:val="ListParagraph"/>
        <w:numPr>
          <w:ilvl w:val="0"/>
          <w:numId w:val="1"/>
        </w:numPr>
        <w:rPr>
          <w:rStyle w:val="list-content"/>
          <w:rFonts w:ascii="Times New Roman" w:hAnsi="Times New Roman" w:cs="Times New Roman"/>
          <w:color w:val="000000"/>
          <w:sz w:val="26"/>
          <w:szCs w:val="26"/>
          <w:shd w:val="clear" w:color="auto" w:fill="FFFFFF"/>
        </w:rPr>
      </w:pPr>
      <w:r w:rsidRPr="007576BC">
        <w:rPr>
          <w:rStyle w:val="list-content"/>
          <w:rFonts w:ascii="Times New Roman" w:hAnsi="Times New Roman" w:cs="Times New Roman"/>
          <w:color w:val="000000"/>
          <w:sz w:val="26"/>
          <w:szCs w:val="26"/>
          <w:shd w:val="clear" w:color="auto" w:fill="FFFFFF"/>
        </w:rPr>
        <w:t>Using containers to deploy the service in order to reduce the performance loss of the virtualization layer and easily expand the resources under different workloads</w:t>
      </w:r>
    </w:p>
    <w:p w14:paraId="4BC5504F" w14:textId="404C8078" w:rsidR="007576BC" w:rsidRPr="007576BC" w:rsidRDefault="007576BC" w:rsidP="007576BC">
      <w:pPr>
        <w:pStyle w:val="ListParagraph"/>
        <w:numPr>
          <w:ilvl w:val="0"/>
          <w:numId w:val="1"/>
        </w:numPr>
        <w:rPr>
          <w:rStyle w:val="list-content"/>
          <w:rFonts w:ascii="Times New Roman" w:hAnsi="Times New Roman" w:cs="Times New Roman"/>
          <w:b/>
          <w:bCs/>
          <w:sz w:val="26"/>
          <w:szCs w:val="26"/>
        </w:rPr>
      </w:pPr>
      <w:r w:rsidRPr="007576BC">
        <w:rPr>
          <w:rStyle w:val="list-content"/>
          <w:rFonts w:ascii="Times New Roman" w:hAnsi="Times New Roman" w:cs="Times New Roman"/>
          <w:color w:val="000000"/>
          <w:sz w:val="26"/>
          <w:szCs w:val="26"/>
          <w:shd w:val="clear" w:color="auto" w:fill="FFFFFF"/>
        </w:rPr>
        <w:t>Designing a greedy resource scheduling algorithm based on the performance evaluation in order to improve resource utilization under the QoS guaranteeing</w:t>
      </w:r>
    </w:p>
    <w:p w14:paraId="25D5F5A1" w14:textId="19F40832" w:rsidR="007576BC" w:rsidRDefault="007576BC" w:rsidP="004F30A5">
      <w:pPr>
        <w:rPr>
          <w:rFonts w:ascii="Times New Roman" w:hAnsi="Times New Roman" w:cs="Times New Roman"/>
          <w:b/>
          <w:bCs/>
          <w:sz w:val="30"/>
          <w:szCs w:val="30"/>
        </w:rPr>
      </w:pPr>
      <w:r w:rsidRPr="00EE15FB">
        <w:rPr>
          <w:rFonts w:ascii="Times New Roman" w:hAnsi="Times New Roman" w:cs="Times New Roman"/>
          <w:b/>
          <w:bCs/>
          <w:sz w:val="30"/>
          <w:szCs w:val="30"/>
          <w:u w:val="dotted"/>
        </w:rPr>
        <w:t>NOVELTY/UNIQUENESS</w:t>
      </w:r>
      <w:r w:rsidRPr="007576BC">
        <w:rPr>
          <w:rFonts w:ascii="Times New Roman" w:hAnsi="Times New Roman" w:cs="Times New Roman"/>
          <w:b/>
          <w:bCs/>
          <w:sz w:val="30"/>
          <w:szCs w:val="30"/>
        </w:rPr>
        <w:t>:</w:t>
      </w:r>
    </w:p>
    <w:p w14:paraId="41EB2388" w14:textId="4C96560B" w:rsidR="004F30A5" w:rsidRPr="004F30A5" w:rsidRDefault="004F30A5" w:rsidP="004F30A5">
      <w:pPr>
        <w:pStyle w:val="ListParagraph"/>
        <w:numPr>
          <w:ilvl w:val="0"/>
          <w:numId w:val="2"/>
        </w:numPr>
        <w:rPr>
          <w:rFonts w:ascii="Times New Roman" w:hAnsi="Times New Roman" w:cs="Times New Roman"/>
          <w:sz w:val="26"/>
          <w:szCs w:val="26"/>
        </w:rPr>
      </w:pPr>
      <w:r w:rsidRPr="004F30A5">
        <w:rPr>
          <w:rFonts w:ascii="Times New Roman" w:hAnsi="Times New Roman" w:cs="Times New Roman"/>
          <w:sz w:val="26"/>
          <w:szCs w:val="26"/>
        </w:rPr>
        <w:t>Handwritten digit recognition using MNIST dataset is a major project made with the help of neural network. It basically detects the scanned images of handwritten digits.</w:t>
      </w:r>
    </w:p>
    <w:p w14:paraId="3E6FC58E" w14:textId="36082E68" w:rsidR="004F30A5" w:rsidRDefault="004F30A5" w:rsidP="004F30A5">
      <w:pPr>
        <w:pStyle w:val="ListParagraph"/>
        <w:numPr>
          <w:ilvl w:val="0"/>
          <w:numId w:val="2"/>
        </w:numPr>
        <w:rPr>
          <w:rFonts w:ascii="Times New Roman" w:hAnsi="Times New Roman" w:cs="Times New Roman"/>
          <w:sz w:val="30"/>
          <w:szCs w:val="30"/>
        </w:rPr>
      </w:pPr>
      <w:r w:rsidRPr="004F30A5">
        <w:rPr>
          <w:rFonts w:ascii="Times New Roman" w:hAnsi="Times New Roman" w:cs="Times New Roman"/>
          <w:sz w:val="26"/>
          <w:szCs w:val="26"/>
        </w:rPr>
        <w:t>We have taken this a step further where are handwritten digit recognition system not only detects the scanned images of handwritten digits but also allows writing digits on the screen with the help of an Integrated GUI for recognition</w:t>
      </w:r>
      <w:r w:rsidRPr="004F30A5">
        <w:rPr>
          <w:rFonts w:ascii="Times New Roman" w:hAnsi="Times New Roman" w:cs="Times New Roman"/>
          <w:sz w:val="30"/>
          <w:szCs w:val="30"/>
        </w:rPr>
        <w:t>.</w:t>
      </w:r>
    </w:p>
    <w:p w14:paraId="72E9252B" w14:textId="3AB8D30B" w:rsidR="004F30A5" w:rsidRDefault="004F30A5" w:rsidP="004F30A5">
      <w:pPr>
        <w:rPr>
          <w:rFonts w:ascii="Times New Roman" w:hAnsi="Times New Roman" w:cs="Times New Roman"/>
          <w:sz w:val="30"/>
          <w:szCs w:val="30"/>
        </w:rPr>
      </w:pPr>
      <w:r w:rsidRPr="00EE15FB">
        <w:rPr>
          <w:rFonts w:ascii="Times New Roman" w:hAnsi="Times New Roman" w:cs="Times New Roman"/>
          <w:b/>
          <w:bCs/>
          <w:sz w:val="30"/>
          <w:szCs w:val="30"/>
          <w:u w:val="dotted"/>
        </w:rPr>
        <w:t>SOCIAL IMPACT/CUSTOMER SATISFACTION</w:t>
      </w:r>
      <w:r>
        <w:rPr>
          <w:rFonts w:ascii="Times New Roman" w:hAnsi="Times New Roman" w:cs="Times New Roman"/>
          <w:sz w:val="30"/>
          <w:szCs w:val="30"/>
        </w:rPr>
        <w:t>:</w:t>
      </w:r>
    </w:p>
    <w:p w14:paraId="5F85275C" w14:textId="728E5AB5" w:rsidR="004F30A5" w:rsidRDefault="0085398C" w:rsidP="004F30A5">
      <w:pPr>
        <w:rPr>
          <w:rFonts w:ascii="Times New Roman" w:hAnsi="Times New Roman" w:cs="Times New Roman"/>
          <w:color w:val="000000" w:themeColor="text1"/>
          <w:sz w:val="26"/>
          <w:szCs w:val="26"/>
          <w:shd w:val="clear" w:color="auto" w:fill="FFFFFF"/>
        </w:rPr>
      </w:pPr>
      <w:r w:rsidRPr="0085398C">
        <w:rPr>
          <w:rFonts w:ascii="Times New Roman" w:hAnsi="Times New Roman" w:cs="Times New Roman"/>
          <w:color w:val="000000" w:themeColor="text1"/>
          <w:sz w:val="26"/>
          <w:szCs w:val="26"/>
          <w:shd w:val="clear" w:color="auto" w:fill="FFFFFF"/>
        </w:rPr>
        <w:t>Digital Recognition is nothing other than recognizing or identifying digits in any document. The framework of digital recognition is simply the operation of the machine to prepare or interpret digits. Handwritten Digit Recognition is the power of computers to translate handwritten digits from a variety of sources such as text messages, bank checks, papers, photos, etc. met</w:t>
      </w:r>
      <w:r w:rsidRPr="0085398C">
        <w:rPr>
          <w:rFonts w:ascii="Times New Roman" w:hAnsi="Times New Roman" w:cs="Times New Roman"/>
          <w:color w:val="000000" w:themeColor="text1"/>
          <w:sz w:val="26"/>
          <w:szCs w:val="26"/>
          <w:shd w:val="clear" w:color="auto" w:fill="FFFFFF"/>
        </w:rPr>
        <w:t xml:space="preserve">hod </w:t>
      </w:r>
    </w:p>
    <w:p w14:paraId="608656DF" w14:textId="77777777" w:rsidR="0085398C" w:rsidRDefault="0085398C" w:rsidP="004F30A5">
      <w:pPr>
        <w:rPr>
          <w:rFonts w:ascii="Times New Roman" w:hAnsi="Times New Roman" w:cs="Times New Roman"/>
          <w:color w:val="000000" w:themeColor="text1"/>
          <w:sz w:val="26"/>
          <w:szCs w:val="26"/>
          <w:shd w:val="clear" w:color="auto" w:fill="FFFFFF"/>
        </w:rPr>
      </w:pPr>
      <w:r w:rsidRPr="0085398C">
        <w:rPr>
          <w:rFonts w:ascii="Times New Roman" w:hAnsi="Times New Roman" w:cs="Times New Roman"/>
          <w:color w:val="000000" w:themeColor="text1"/>
          <w:sz w:val="26"/>
          <w:szCs w:val="26"/>
          <w:shd w:val="clear" w:color="auto" w:fill="FFFFFF"/>
        </w:rPr>
        <w:t>With the use of in-depth learning methods, human efforts can be reduced in perception, learning, perception and in too many regions. Using in-depth learning, the computer learns to perform distinctive functions in images or content anywher</w:t>
      </w:r>
      <w:r>
        <w:rPr>
          <w:rFonts w:ascii="Times New Roman" w:hAnsi="Times New Roman" w:cs="Times New Roman"/>
          <w:color w:val="000000" w:themeColor="text1"/>
          <w:sz w:val="26"/>
          <w:szCs w:val="26"/>
          <w:shd w:val="clear" w:color="auto" w:fill="FFFFFF"/>
        </w:rPr>
        <w:t>e</w:t>
      </w:r>
    </w:p>
    <w:p w14:paraId="5A3ABD5A" w14:textId="1CBF8780" w:rsidR="0085398C" w:rsidRDefault="0085398C" w:rsidP="004F30A5">
      <w:pPr>
        <w:rPr>
          <w:rFonts w:ascii="Times New Roman" w:hAnsi="Times New Roman" w:cs="Times New Roman"/>
          <w:color w:val="000000" w:themeColor="text1"/>
          <w:sz w:val="26"/>
          <w:szCs w:val="26"/>
          <w:shd w:val="clear" w:color="auto" w:fill="FFFFFF"/>
        </w:rPr>
      </w:pPr>
      <w:r w:rsidRPr="0085398C">
        <w:rPr>
          <w:rFonts w:ascii="Times New Roman" w:hAnsi="Times New Roman" w:cs="Times New Roman"/>
          <w:color w:val="000000" w:themeColor="text1"/>
          <w:sz w:val="26"/>
          <w:szCs w:val="26"/>
          <w:shd w:val="clear" w:color="auto" w:fill="FFFFFF"/>
        </w:rPr>
        <w:lastRenderedPageBreak/>
        <w:t>accuracy, in addition to the performance of the human level. The digital recognition model uses large data sets to detect digits from different sources.</w:t>
      </w:r>
    </w:p>
    <w:p w14:paraId="7ABDEED8" w14:textId="0520B096" w:rsidR="0085398C" w:rsidRDefault="0085398C" w:rsidP="004F30A5">
      <w:pPr>
        <w:rPr>
          <w:rFonts w:ascii="Times New Roman" w:hAnsi="Times New Roman" w:cs="Times New Roman"/>
          <w:b/>
          <w:bCs/>
          <w:color w:val="000000" w:themeColor="text1"/>
          <w:sz w:val="30"/>
          <w:szCs w:val="30"/>
          <w:u w:val="dotted"/>
          <w:shd w:val="clear" w:color="auto" w:fill="FFFFFF"/>
        </w:rPr>
      </w:pPr>
      <w:r w:rsidRPr="0085398C">
        <w:rPr>
          <w:rFonts w:ascii="Times New Roman" w:hAnsi="Times New Roman" w:cs="Times New Roman"/>
          <w:b/>
          <w:bCs/>
          <w:color w:val="000000" w:themeColor="text1"/>
          <w:sz w:val="30"/>
          <w:szCs w:val="30"/>
          <w:u w:val="dotted"/>
          <w:shd w:val="clear" w:color="auto" w:fill="FFFFFF"/>
        </w:rPr>
        <w:t>BUSINESS MODEL (FINANCIAL BENEFIT):</w:t>
      </w:r>
    </w:p>
    <w:p w14:paraId="0BCBB7B6" w14:textId="77777777" w:rsidR="00EE15FB" w:rsidRPr="00EE15FB" w:rsidRDefault="00EE15FB" w:rsidP="00EE15FB">
      <w:pPr>
        <w:pStyle w:val="ListParagraph"/>
        <w:numPr>
          <w:ilvl w:val="0"/>
          <w:numId w:val="3"/>
        </w:numPr>
        <w:rPr>
          <w:rFonts w:ascii="Times New Roman" w:hAnsi="Times New Roman" w:cs="Times New Roman"/>
          <w:b/>
          <w:bCs/>
          <w:color w:val="000000" w:themeColor="text1"/>
          <w:sz w:val="26"/>
          <w:szCs w:val="26"/>
          <w:u w:val="dotted"/>
        </w:rPr>
      </w:pPr>
      <w:r w:rsidRPr="00EE15FB">
        <w:rPr>
          <w:rFonts w:ascii="Times New Roman" w:hAnsi="Times New Roman" w:cs="Times New Roman"/>
          <w:color w:val="000000" w:themeColor="text1"/>
          <w:sz w:val="26"/>
          <w:szCs w:val="26"/>
          <w:shd w:val="clear" w:color="auto" w:fill="FFFFFF"/>
        </w:rPr>
        <w:t>Handwritten digit recognition refers to a model’s (machine’s) capacity to detect any handwritten digits from various sources, such as photographs, papers, and touch displays, and classify them into ten specified categories 0-9.</w:t>
      </w:r>
    </w:p>
    <w:p w14:paraId="0710A084" w14:textId="4B4B91AF" w:rsidR="00EE15FB" w:rsidRPr="00EE15FB" w:rsidRDefault="00EE15FB" w:rsidP="00EE15FB">
      <w:pPr>
        <w:pStyle w:val="ListParagraph"/>
        <w:numPr>
          <w:ilvl w:val="0"/>
          <w:numId w:val="3"/>
        </w:numPr>
        <w:rPr>
          <w:rFonts w:ascii="Times New Roman" w:hAnsi="Times New Roman" w:cs="Times New Roman"/>
          <w:b/>
          <w:bCs/>
          <w:color w:val="000000" w:themeColor="text1"/>
          <w:sz w:val="26"/>
          <w:szCs w:val="26"/>
          <w:u w:val="dotted"/>
        </w:rPr>
      </w:pPr>
      <w:r w:rsidRPr="00EE15FB">
        <w:rPr>
          <w:rFonts w:ascii="Times New Roman" w:hAnsi="Times New Roman" w:cs="Times New Roman"/>
          <w:color w:val="000000" w:themeColor="text1"/>
          <w:sz w:val="26"/>
          <w:szCs w:val="26"/>
          <w:shd w:val="clear" w:color="auto" w:fill="FFFFFF"/>
        </w:rPr>
        <w:t>Several ways and algorithms are used to recognize handwritten digits, such as Deep Learning/CNN, SVM</w:t>
      </w:r>
      <w:r>
        <w:rPr>
          <w:rFonts w:ascii="Times New Roman" w:hAnsi="Times New Roman" w:cs="Times New Roman"/>
          <w:color w:val="000000" w:themeColor="text1"/>
          <w:sz w:val="26"/>
          <w:szCs w:val="26"/>
          <w:shd w:val="clear" w:color="auto" w:fill="FFFFFF"/>
        </w:rPr>
        <w:t xml:space="preserve"> </w:t>
      </w:r>
      <w:r w:rsidRPr="00EE15FB">
        <w:rPr>
          <w:rFonts w:ascii="Times New Roman" w:hAnsi="Times New Roman" w:cs="Times New Roman"/>
          <w:color w:val="000000" w:themeColor="text1"/>
          <w:sz w:val="26"/>
          <w:szCs w:val="26"/>
          <w:shd w:val="clear" w:color="auto" w:fill="FFFFFF"/>
        </w:rPr>
        <w:t>(Support Vector Machine), Gaussian Naive Bayes, KNN</w:t>
      </w:r>
      <w:r>
        <w:rPr>
          <w:rFonts w:ascii="Times New Roman" w:hAnsi="Times New Roman" w:cs="Times New Roman"/>
          <w:color w:val="000000" w:themeColor="text1"/>
          <w:sz w:val="26"/>
          <w:szCs w:val="26"/>
          <w:shd w:val="clear" w:color="auto" w:fill="FFFFFF"/>
        </w:rPr>
        <w:t xml:space="preserve"> </w:t>
      </w:r>
      <w:r w:rsidRPr="00EE15FB">
        <w:rPr>
          <w:rFonts w:ascii="Times New Roman" w:hAnsi="Times New Roman" w:cs="Times New Roman"/>
          <w:color w:val="000000" w:themeColor="text1"/>
          <w:sz w:val="26"/>
          <w:szCs w:val="26"/>
          <w:shd w:val="clear" w:color="auto" w:fill="FFFFFF"/>
        </w:rPr>
        <w:t xml:space="preserve">(K-Nearest </w:t>
      </w:r>
      <w:r w:rsidRPr="00EE15FB">
        <w:rPr>
          <w:rFonts w:ascii="Times New Roman" w:hAnsi="Times New Roman" w:cs="Times New Roman"/>
          <w:color w:val="000000" w:themeColor="text1"/>
          <w:sz w:val="26"/>
          <w:szCs w:val="26"/>
          <w:shd w:val="clear" w:color="auto" w:fill="FFFFFF"/>
        </w:rPr>
        <w:t>Neighbour</w:t>
      </w:r>
      <w:r w:rsidRPr="00EE15FB">
        <w:rPr>
          <w:rFonts w:ascii="Times New Roman" w:hAnsi="Times New Roman" w:cs="Times New Roman"/>
          <w:color w:val="000000" w:themeColor="text1"/>
          <w:sz w:val="26"/>
          <w:szCs w:val="26"/>
          <w:shd w:val="clear" w:color="auto" w:fill="FFFFFF"/>
        </w:rPr>
        <w:t>), Decision Trees, Random Forests, etc.</w:t>
      </w:r>
    </w:p>
    <w:p w14:paraId="52231B32" w14:textId="755ACFBA" w:rsidR="0085398C" w:rsidRPr="00EE15FB" w:rsidRDefault="00EE15FB" w:rsidP="00EE15FB">
      <w:pPr>
        <w:pStyle w:val="ListParagraph"/>
        <w:numPr>
          <w:ilvl w:val="0"/>
          <w:numId w:val="3"/>
        </w:numPr>
        <w:rPr>
          <w:rFonts w:ascii="Times New Roman" w:hAnsi="Times New Roman" w:cs="Times New Roman"/>
          <w:b/>
          <w:bCs/>
          <w:color w:val="000000" w:themeColor="text1"/>
          <w:sz w:val="26"/>
          <w:szCs w:val="26"/>
          <w:u w:val="dotted"/>
        </w:rPr>
      </w:pPr>
      <w:r w:rsidRPr="00EE15FB">
        <w:rPr>
          <w:rFonts w:ascii="Times New Roman" w:hAnsi="Times New Roman" w:cs="Times New Roman"/>
          <w:color w:val="000000" w:themeColor="text1"/>
          <w:sz w:val="26"/>
          <w:szCs w:val="26"/>
          <w:shd w:val="clear" w:color="auto" w:fill="FFFFFF"/>
        </w:rPr>
        <w:t>We used the CNN (Convolutional Neural network) algorithm to recognize handwritten digits in this project.</w:t>
      </w:r>
    </w:p>
    <w:p w14:paraId="37E0104D" w14:textId="0D5F3C02" w:rsidR="00EE15FB" w:rsidRDefault="00EE15FB" w:rsidP="00EE15FB">
      <w:pPr>
        <w:rPr>
          <w:rFonts w:ascii="Times New Roman" w:hAnsi="Times New Roman" w:cs="Times New Roman"/>
          <w:b/>
          <w:bCs/>
          <w:color w:val="000000" w:themeColor="text1"/>
          <w:sz w:val="30"/>
          <w:szCs w:val="30"/>
          <w:u w:val="dotted"/>
        </w:rPr>
      </w:pPr>
      <w:r w:rsidRPr="00EE15FB">
        <w:rPr>
          <w:rFonts w:ascii="Times New Roman" w:hAnsi="Times New Roman" w:cs="Times New Roman"/>
          <w:b/>
          <w:bCs/>
          <w:color w:val="000000" w:themeColor="text1"/>
          <w:sz w:val="30"/>
          <w:szCs w:val="30"/>
          <w:u w:val="dotted"/>
        </w:rPr>
        <w:t>SCALABILITY OF SOLUTION:</w:t>
      </w:r>
    </w:p>
    <w:p w14:paraId="50FE494D" w14:textId="7B137A57" w:rsidR="00EE15FB" w:rsidRPr="00EE15FB" w:rsidRDefault="00EE15FB" w:rsidP="00EE15FB">
      <w:pPr>
        <w:pStyle w:val="ListParagraph"/>
        <w:numPr>
          <w:ilvl w:val="0"/>
          <w:numId w:val="4"/>
        </w:numPr>
        <w:rPr>
          <w:rFonts w:ascii="Times New Roman" w:hAnsi="Times New Roman" w:cs="Times New Roman"/>
          <w:color w:val="000000"/>
          <w:sz w:val="26"/>
          <w:szCs w:val="26"/>
          <w:shd w:val="clear" w:color="auto" w:fill="FFFFFF"/>
        </w:rPr>
      </w:pPr>
      <w:r w:rsidRPr="00EE15FB">
        <w:rPr>
          <w:rFonts w:ascii="Times New Roman" w:hAnsi="Times New Roman" w:cs="Times New Roman"/>
          <w:color w:val="000000"/>
          <w:sz w:val="26"/>
          <w:szCs w:val="26"/>
          <w:shd w:val="clear" w:color="auto" w:fill="FFFFFF"/>
        </w:rPr>
        <w:t>T</w:t>
      </w:r>
      <w:r w:rsidRPr="00EE15FB">
        <w:rPr>
          <w:rFonts w:ascii="Times New Roman" w:hAnsi="Times New Roman" w:cs="Times New Roman"/>
          <w:color w:val="000000"/>
          <w:sz w:val="26"/>
          <w:szCs w:val="26"/>
          <w:shd w:val="clear" w:color="auto" w:fill="FFFFFF"/>
        </w:rPr>
        <w:t xml:space="preserve">he variations of accuracies for handwritten digit were observed for 15 epochs by varying the hidden layers using CNN model and MNIST digit dataset. </w:t>
      </w:r>
    </w:p>
    <w:p w14:paraId="198DC1CA" w14:textId="5FD393AF" w:rsidR="00EE15FB" w:rsidRPr="00EE15FB" w:rsidRDefault="00EE15FB" w:rsidP="00EE15FB">
      <w:pPr>
        <w:pStyle w:val="ListParagraph"/>
        <w:numPr>
          <w:ilvl w:val="0"/>
          <w:numId w:val="4"/>
        </w:numPr>
        <w:rPr>
          <w:rFonts w:ascii="Times New Roman" w:hAnsi="Times New Roman" w:cs="Times New Roman"/>
          <w:b/>
          <w:bCs/>
          <w:color w:val="000000" w:themeColor="text1"/>
          <w:sz w:val="26"/>
          <w:szCs w:val="26"/>
          <w:u w:val="dotted"/>
        </w:rPr>
      </w:pPr>
      <w:r w:rsidRPr="00EE15FB">
        <w:rPr>
          <w:rFonts w:ascii="Times New Roman" w:hAnsi="Times New Roman" w:cs="Times New Roman"/>
          <w:color w:val="000000"/>
          <w:sz w:val="26"/>
          <w:szCs w:val="26"/>
          <w:shd w:val="clear" w:color="auto" w:fill="FFFFFF"/>
        </w:rPr>
        <w:t>The maximum accuracy in the performance was found 99.64% and the total lowest test loss is 0.0239 approximately.</w:t>
      </w:r>
    </w:p>
    <w:p w14:paraId="36BE4A7C" w14:textId="77777777" w:rsidR="004F30A5" w:rsidRPr="0085398C" w:rsidRDefault="004F30A5" w:rsidP="004F30A5">
      <w:pPr>
        <w:rPr>
          <w:rFonts w:ascii="Times New Roman" w:hAnsi="Times New Roman" w:cs="Times New Roman"/>
          <w:color w:val="000000" w:themeColor="text1"/>
          <w:sz w:val="30"/>
          <w:szCs w:val="30"/>
        </w:rPr>
      </w:pPr>
    </w:p>
    <w:p w14:paraId="38D4D444" w14:textId="77777777" w:rsidR="007576BC" w:rsidRPr="007576BC" w:rsidRDefault="007576BC" w:rsidP="007576BC">
      <w:pPr>
        <w:rPr>
          <w:rFonts w:ascii="Times New Roman" w:hAnsi="Times New Roman" w:cs="Times New Roman"/>
          <w:b/>
          <w:bCs/>
          <w:sz w:val="30"/>
          <w:szCs w:val="30"/>
        </w:rPr>
      </w:pPr>
    </w:p>
    <w:sectPr w:rsidR="007576BC" w:rsidRPr="007576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45A0A"/>
    <w:multiLevelType w:val="hybridMultilevel"/>
    <w:tmpl w:val="DFA2C46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254950"/>
    <w:multiLevelType w:val="hybridMultilevel"/>
    <w:tmpl w:val="781E878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B05688F"/>
    <w:multiLevelType w:val="hybridMultilevel"/>
    <w:tmpl w:val="EC7E596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C121B8"/>
    <w:multiLevelType w:val="hybridMultilevel"/>
    <w:tmpl w:val="8424D7F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8295655">
    <w:abstractNumId w:val="2"/>
  </w:num>
  <w:num w:numId="2" w16cid:durableId="737443013">
    <w:abstractNumId w:val="1"/>
  </w:num>
  <w:num w:numId="3" w16cid:durableId="361825527">
    <w:abstractNumId w:val="0"/>
  </w:num>
  <w:num w:numId="4" w16cid:durableId="16440010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6BC"/>
    <w:rsid w:val="0036594D"/>
    <w:rsid w:val="004F30A5"/>
    <w:rsid w:val="007576BC"/>
    <w:rsid w:val="0085398C"/>
    <w:rsid w:val="00A9194E"/>
    <w:rsid w:val="00EE15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F82BA"/>
  <w15:chartTrackingRefBased/>
  <w15:docId w15:val="{C8C6D3BD-8018-4175-9F96-B657D27C2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content">
    <w:name w:val="list-content"/>
    <w:basedOn w:val="DefaultParagraphFont"/>
    <w:rsid w:val="007576BC"/>
  </w:style>
  <w:style w:type="character" w:customStyle="1" w:styleId="list-label">
    <w:name w:val="list-label"/>
    <w:basedOn w:val="DefaultParagraphFont"/>
    <w:rsid w:val="007576BC"/>
  </w:style>
  <w:style w:type="paragraph" w:styleId="ListParagraph">
    <w:name w:val="List Paragraph"/>
    <w:basedOn w:val="Normal"/>
    <w:uiPriority w:val="34"/>
    <w:qFormat/>
    <w:rsid w:val="007576BC"/>
    <w:pPr>
      <w:ind w:left="720"/>
      <w:contextualSpacing/>
    </w:pPr>
  </w:style>
  <w:style w:type="paragraph" w:styleId="NormalWeb">
    <w:name w:val="Normal (Web)"/>
    <w:basedOn w:val="Normal"/>
    <w:uiPriority w:val="99"/>
    <w:semiHidden/>
    <w:unhideWhenUsed/>
    <w:rsid w:val="007576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576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63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SUMITHRA JOTHI</dc:creator>
  <cp:keywords/>
  <dc:description/>
  <cp:lastModifiedBy>SUMITHRA JOTHI</cp:lastModifiedBy>
  <cp:revision>1</cp:revision>
  <dcterms:created xsi:type="dcterms:W3CDTF">2022-09-24T06:28:00Z</dcterms:created>
  <dcterms:modified xsi:type="dcterms:W3CDTF">2022-09-24T06:47:00Z</dcterms:modified>
</cp:coreProperties>
</file>