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AC6D" w14:textId="77777777" w:rsidR="003E7DA4" w:rsidRDefault="00000000">
      <w:pPr>
        <w:pStyle w:val="Title"/>
      </w:pPr>
      <w:r>
        <w:t>PROBLEM</w:t>
      </w:r>
      <w:r>
        <w:rPr>
          <w:spacing w:val="-4"/>
        </w:rPr>
        <w:t xml:space="preserve"> </w:t>
      </w:r>
      <w:r>
        <w:t>STATEMENT</w:t>
      </w:r>
    </w:p>
    <w:p w14:paraId="3CC98A05" w14:textId="77777777" w:rsidR="003E7DA4" w:rsidRDefault="00000000">
      <w:pPr>
        <w:spacing w:before="84"/>
        <w:ind w:left="120"/>
        <w:rPr>
          <w:sz w:val="24"/>
        </w:rPr>
      </w:pPr>
      <w:r>
        <w:rPr>
          <w:sz w:val="24"/>
        </w:rPr>
        <w:t>DOMAIN:</w:t>
      </w:r>
      <w:r>
        <w:rPr>
          <w:spacing w:val="-8"/>
          <w:sz w:val="24"/>
        </w:rPr>
        <w:t xml:space="preserve"> </w:t>
      </w:r>
      <w:r>
        <w:rPr>
          <w:sz w:val="24"/>
        </w:rPr>
        <w:t>INTERNET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THINGS</w:t>
      </w:r>
    </w:p>
    <w:p w14:paraId="1AC0B30B" w14:textId="41E9DA01" w:rsidR="003E7DA4" w:rsidRDefault="00000000">
      <w:pPr>
        <w:spacing w:before="185" w:line="393" w:lineRule="auto"/>
        <w:ind w:left="120" w:right="1123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TITLE:</w:t>
      </w:r>
      <w:r>
        <w:rPr>
          <w:spacing w:val="-5"/>
          <w:sz w:val="24"/>
        </w:rPr>
        <w:t xml:space="preserve"> </w:t>
      </w:r>
      <w:r>
        <w:rPr>
          <w:sz w:val="24"/>
        </w:rPr>
        <w:t>GAS</w:t>
      </w:r>
      <w:r>
        <w:rPr>
          <w:spacing w:val="-4"/>
          <w:sz w:val="24"/>
        </w:rPr>
        <w:t xml:space="preserve"> </w:t>
      </w:r>
      <w:r>
        <w:rPr>
          <w:sz w:val="24"/>
        </w:rPr>
        <w:t>LEAKAGE</w:t>
      </w:r>
      <w:r>
        <w:rPr>
          <w:spacing w:val="-4"/>
          <w:sz w:val="24"/>
        </w:rPr>
        <w:t xml:space="preserve"> </w:t>
      </w: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ALERTING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50"/>
          <w:sz w:val="24"/>
        </w:rPr>
        <w:t xml:space="preserve"> </w:t>
      </w:r>
      <w:r>
        <w:rPr>
          <w:sz w:val="24"/>
        </w:rPr>
        <w:t>Team</w:t>
      </w:r>
      <w:r>
        <w:rPr>
          <w:spacing w:val="2"/>
          <w:sz w:val="24"/>
        </w:rPr>
        <w:t xml:space="preserve"> </w:t>
      </w:r>
      <w:r>
        <w:rPr>
          <w:sz w:val="25"/>
        </w:rPr>
        <w:t>ID</w:t>
      </w:r>
      <w:r>
        <w:rPr>
          <w:spacing w:val="-5"/>
          <w:sz w:val="25"/>
        </w:rPr>
        <w:t xml:space="preserve"> </w:t>
      </w:r>
      <w:r>
        <w:rPr>
          <w:sz w:val="25"/>
        </w:rPr>
        <w:t>:</w:t>
      </w:r>
      <w:r>
        <w:rPr>
          <w:spacing w:val="-6"/>
          <w:sz w:val="25"/>
        </w:rPr>
        <w:t xml:space="preserve"> </w:t>
      </w:r>
      <w:r w:rsidR="00F5234B">
        <w:rPr>
          <w:rFonts w:ascii="Verdana" w:hAnsi="Verdana"/>
          <w:color w:val="222222"/>
          <w:sz w:val="20"/>
          <w:szCs w:val="20"/>
          <w:shd w:val="clear" w:color="auto" w:fill="FFFFFF"/>
        </w:rPr>
        <w:t>PNT2022TMID19038</w:t>
      </w:r>
    </w:p>
    <w:p w14:paraId="6DA15C93" w14:textId="77777777" w:rsidR="003E7DA4" w:rsidRDefault="00000000">
      <w:pPr>
        <w:spacing w:before="23"/>
        <w:ind w:left="130"/>
        <w:rPr>
          <w:sz w:val="24"/>
        </w:rPr>
      </w:pP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members:</w:t>
      </w:r>
    </w:p>
    <w:p w14:paraId="62695A5A" w14:textId="50303F9A" w:rsidR="003E7DA4" w:rsidRDefault="00F5234B">
      <w:pPr>
        <w:pStyle w:val="ListParagraph"/>
        <w:numPr>
          <w:ilvl w:val="0"/>
          <w:numId w:val="2"/>
        </w:numPr>
        <w:tabs>
          <w:tab w:val="left" w:pos="649"/>
        </w:tabs>
        <w:spacing w:before="251"/>
        <w:rPr>
          <w:sz w:val="24"/>
        </w:rPr>
      </w:pPr>
      <w:r>
        <w:rPr>
          <w:sz w:val="24"/>
        </w:rPr>
        <w:t xml:space="preserve">Satheeshkumar </w:t>
      </w:r>
    </w:p>
    <w:p w14:paraId="7EBC1EB6" w14:textId="4F60F52E" w:rsidR="003E7DA4" w:rsidRDefault="00000000">
      <w:pPr>
        <w:pStyle w:val="ListParagraph"/>
        <w:numPr>
          <w:ilvl w:val="0"/>
          <w:numId w:val="2"/>
        </w:numPr>
        <w:tabs>
          <w:tab w:val="left" w:pos="649"/>
        </w:tabs>
        <w:spacing w:before="46"/>
        <w:rPr>
          <w:sz w:val="24"/>
        </w:rPr>
      </w:pPr>
      <w:r>
        <w:rPr>
          <w:sz w:val="24"/>
        </w:rPr>
        <w:t>S</w:t>
      </w:r>
      <w:r w:rsidR="00F5234B">
        <w:rPr>
          <w:sz w:val="24"/>
        </w:rPr>
        <w:t>hekmusaraf</w:t>
      </w:r>
    </w:p>
    <w:p w14:paraId="11F31B2A" w14:textId="56A1D04C" w:rsidR="003E7DA4" w:rsidRDefault="00F5234B">
      <w:pPr>
        <w:pStyle w:val="ListParagraph"/>
        <w:numPr>
          <w:ilvl w:val="0"/>
          <w:numId w:val="2"/>
        </w:numPr>
        <w:tabs>
          <w:tab w:val="left" w:pos="649"/>
        </w:tabs>
        <w:spacing w:before="50"/>
        <w:rPr>
          <w:sz w:val="24"/>
        </w:rPr>
      </w:pPr>
      <w:r>
        <w:rPr>
          <w:sz w:val="24"/>
        </w:rPr>
        <w:t>Shalini</w:t>
      </w:r>
    </w:p>
    <w:p w14:paraId="3665D53A" w14:textId="70F0179A" w:rsidR="003E7DA4" w:rsidRDefault="00F5234B">
      <w:pPr>
        <w:pStyle w:val="ListParagraph"/>
        <w:numPr>
          <w:ilvl w:val="0"/>
          <w:numId w:val="2"/>
        </w:numPr>
        <w:tabs>
          <w:tab w:val="left" w:pos="649"/>
        </w:tabs>
        <w:rPr>
          <w:sz w:val="24"/>
        </w:rPr>
      </w:pPr>
      <w:r>
        <w:rPr>
          <w:sz w:val="24"/>
        </w:rPr>
        <w:t>Shanthoshi</w:t>
      </w:r>
    </w:p>
    <w:p w14:paraId="7BB1EA08" w14:textId="4B21D55F" w:rsidR="003E7DA4" w:rsidRDefault="00F5234B">
      <w:pPr>
        <w:pStyle w:val="ListParagraph"/>
        <w:numPr>
          <w:ilvl w:val="0"/>
          <w:numId w:val="2"/>
        </w:numPr>
        <w:tabs>
          <w:tab w:val="left" w:pos="649"/>
        </w:tabs>
        <w:rPr>
          <w:sz w:val="24"/>
        </w:rPr>
      </w:pPr>
      <w:r>
        <w:rPr>
          <w:sz w:val="24"/>
        </w:rPr>
        <w:t>Selvaharitha</w:t>
      </w:r>
    </w:p>
    <w:p w14:paraId="736C3E8C" w14:textId="77777777" w:rsidR="003E7DA4" w:rsidRDefault="003E7DA4">
      <w:pPr>
        <w:pStyle w:val="BodyText"/>
        <w:spacing w:before="0"/>
        <w:ind w:left="0"/>
        <w:rPr>
          <w:sz w:val="28"/>
        </w:rPr>
      </w:pPr>
    </w:p>
    <w:p w14:paraId="1AA874A0" w14:textId="77777777" w:rsidR="003E7DA4" w:rsidRDefault="003E7DA4">
      <w:pPr>
        <w:pStyle w:val="BodyText"/>
        <w:spacing w:before="10"/>
        <w:ind w:left="0"/>
        <w:rPr>
          <w:sz w:val="25"/>
        </w:rPr>
      </w:pPr>
    </w:p>
    <w:p w14:paraId="4B8EEA07" w14:textId="77777777" w:rsidR="003E7DA4" w:rsidRDefault="00000000">
      <w:pPr>
        <w:pStyle w:val="ListParagraph"/>
        <w:numPr>
          <w:ilvl w:val="0"/>
          <w:numId w:val="1"/>
        </w:numPr>
        <w:tabs>
          <w:tab w:val="left" w:pos="337"/>
        </w:tabs>
        <w:spacing w:before="0"/>
        <w:ind w:hanging="217"/>
        <w:rPr>
          <w:sz w:val="26"/>
        </w:rPr>
      </w:pP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does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Problem</w:t>
      </w:r>
      <w:r>
        <w:rPr>
          <w:spacing w:val="-4"/>
          <w:sz w:val="28"/>
        </w:rPr>
        <w:t xml:space="preserve"> </w:t>
      </w:r>
      <w:r>
        <w:rPr>
          <w:sz w:val="28"/>
        </w:rPr>
        <w:t>affect?</w:t>
      </w:r>
    </w:p>
    <w:p w14:paraId="44B4E875" w14:textId="77777777" w:rsidR="003E7DA4" w:rsidRDefault="00000000">
      <w:pPr>
        <w:pStyle w:val="BodyText"/>
        <w:spacing w:before="137" w:line="259" w:lineRule="auto"/>
        <w:ind w:left="115" w:right="623" w:hanging="10"/>
      </w:pPr>
      <w:r>
        <w:rPr>
          <w:color w:val="1F1F22"/>
        </w:rPr>
        <w:t>The main consequences are the emission of flammable substances into the environment,</w:t>
      </w:r>
      <w:r>
        <w:rPr>
          <w:color w:val="1F1F22"/>
          <w:spacing w:val="-46"/>
        </w:rPr>
        <w:t xml:space="preserve"> </w:t>
      </w:r>
      <w:r>
        <w:rPr>
          <w:color w:val="1F1F22"/>
        </w:rPr>
        <w:t>fire,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explosion,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distribution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toxic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substances</w:t>
      </w:r>
    </w:p>
    <w:p w14:paraId="6B46A924" w14:textId="77777777" w:rsidR="003E7DA4" w:rsidRDefault="00000000">
      <w:pPr>
        <w:pStyle w:val="BodyText"/>
        <w:spacing w:before="163"/>
      </w:pPr>
      <w:r>
        <w:rPr>
          <w:color w:val="1F1F22"/>
        </w:rPr>
        <w:t>Serious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risks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carbon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monoxide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poisoning in</w:t>
      </w:r>
      <w:r>
        <w:rPr>
          <w:color w:val="1F1F22"/>
          <w:spacing w:val="-11"/>
        </w:rPr>
        <w:t xml:space="preserve"> </w:t>
      </w:r>
      <w:r>
        <w:rPr>
          <w:color w:val="1F1F22"/>
        </w:rPr>
        <w:t>people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animals.</w:t>
      </w:r>
    </w:p>
    <w:p w14:paraId="10D3C5B7" w14:textId="77777777" w:rsidR="003E7DA4" w:rsidRDefault="00000000">
      <w:pPr>
        <w:pStyle w:val="Heading1"/>
        <w:numPr>
          <w:ilvl w:val="0"/>
          <w:numId w:val="1"/>
        </w:numPr>
        <w:tabs>
          <w:tab w:val="left" w:pos="323"/>
        </w:tabs>
        <w:spacing w:before="223"/>
        <w:ind w:left="322" w:hanging="217"/>
        <w:rPr>
          <w:color w:val="1F1F22"/>
          <w:sz w:val="26"/>
        </w:rPr>
      </w:pPr>
      <w:bookmarkStart w:id="0" w:name="2._What_is_the_issue?"/>
      <w:bookmarkEnd w:id="0"/>
      <w:r>
        <w:rPr>
          <w:color w:val="1F1F22"/>
        </w:rPr>
        <w:t>What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10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issue?</w:t>
      </w:r>
    </w:p>
    <w:p w14:paraId="2754A5DE" w14:textId="77777777" w:rsidR="003E7DA4" w:rsidRDefault="00000000">
      <w:pPr>
        <w:pStyle w:val="BodyText"/>
        <w:spacing w:before="147" w:line="405" w:lineRule="auto"/>
        <w:ind w:right="3958"/>
      </w:pPr>
      <w:r>
        <w:rPr>
          <w:color w:val="1F1F22"/>
        </w:rPr>
        <w:t>Improper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use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gas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furnace,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stove,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or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appliance.</w:t>
      </w:r>
      <w:r>
        <w:rPr>
          <w:color w:val="1F1F22"/>
          <w:spacing w:val="-45"/>
        </w:rPr>
        <w:t xml:space="preserve"> </w:t>
      </w:r>
      <w:r>
        <w:rPr>
          <w:color w:val="1F1F22"/>
        </w:rPr>
        <w:t>Fault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in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gas pipeline</w:t>
      </w:r>
    </w:p>
    <w:p w14:paraId="756C0BD0" w14:textId="77777777" w:rsidR="003E7DA4" w:rsidRDefault="00000000">
      <w:pPr>
        <w:pStyle w:val="Heading1"/>
        <w:numPr>
          <w:ilvl w:val="0"/>
          <w:numId w:val="1"/>
        </w:numPr>
        <w:tabs>
          <w:tab w:val="left" w:pos="323"/>
        </w:tabs>
        <w:spacing w:before="70"/>
        <w:ind w:left="322" w:hanging="217"/>
        <w:rPr>
          <w:color w:val="1F1F22"/>
          <w:sz w:val="26"/>
        </w:rPr>
      </w:pPr>
      <w:bookmarkStart w:id="1" w:name="3._What_is_the_impact_of_the_issue?"/>
      <w:bookmarkEnd w:id="1"/>
      <w:r>
        <w:rPr>
          <w:color w:val="1F1F22"/>
        </w:rPr>
        <w:t>What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impact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issue?</w:t>
      </w:r>
    </w:p>
    <w:p w14:paraId="4D0E266B" w14:textId="77777777" w:rsidR="003E7DA4" w:rsidRDefault="00000000">
      <w:pPr>
        <w:pStyle w:val="BodyText"/>
        <w:spacing w:line="388" w:lineRule="auto"/>
        <w:ind w:right="3665"/>
      </w:pPr>
      <w:r>
        <w:rPr>
          <w:color w:val="1F1F22"/>
        </w:rPr>
        <w:t>Create potential hazards for the workers in the industry</w:t>
      </w:r>
      <w:r>
        <w:rPr>
          <w:color w:val="1F1F22"/>
          <w:spacing w:val="-46"/>
        </w:rPr>
        <w:t xml:space="preserve"> </w:t>
      </w:r>
      <w:r>
        <w:rPr>
          <w:color w:val="1F1F22"/>
        </w:rPr>
        <w:t>Create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Pollution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to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environment</w:t>
      </w:r>
    </w:p>
    <w:p w14:paraId="32E4BA74" w14:textId="77777777" w:rsidR="003E7DA4" w:rsidRDefault="00000000">
      <w:pPr>
        <w:pStyle w:val="BodyText"/>
        <w:spacing w:before="19"/>
      </w:pPr>
      <w:r>
        <w:rPr>
          <w:color w:val="1F1F22"/>
        </w:rPr>
        <w:t>Diseases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prone</w:t>
      </w:r>
    </w:p>
    <w:p w14:paraId="0BD1B6FB" w14:textId="77777777" w:rsidR="003E7DA4" w:rsidRDefault="00000000">
      <w:pPr>
        <w:pStyle w:val="Heading1"/>
        <w:numPr>
          <w:ilvl w:val="0"/>
          <w:numId w:val="1"/>
        </w:numPr>
        <w:tabs>
          <w:tab w:val="left" w:pos="323"/>
        </w:tabs>
        <w:spacing w:before="209"/>
        <w:ind w:left="322" w:hanging="217"/>
        <w:rPr>
          <w:color w:val="1F1F22"/>
          <w:sz w:val="26"/>
        </w:rPr>
      </w:pPr>
      <w:bookmarkStart w:id="2" w:name="4._What_would_happen_if_this_problem_is_"/>
      <w:bookmarkEnd w:id="2"/>
      <w:r>
        <w:rPr>
          <w:color w:val="1F1F22"/>
        </w:rPr>
        <w:t>What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would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happen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if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this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problem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not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solved?</w:t>
      </w:r>
    </w:p>
    <w:p w14:paraId="07656F90" w14:textId="77777777" w:rsidR="003E7DA4" w:rsidRDefault="00000000">
      <w:pPr>
        <w:pStyle w:val="BodyText"/>
        <w:spacing w:line="415" w:lineRule="auto"/>
        <w:ind w:right="2780"/>
      </w:pPr>
      <w:r>
        <w:rPr>
          <w:color w:val="1F1F22"/>
        </w:rPr>
        <w:t>Emission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toxic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gases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which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harmful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to the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environment</w:t>
      </w:r>
      <w:r>
        <w:rPr>
          <w:color w:val="1F1F22"/>
          <w:spacing w:val="-46"/>
        </w:rPr>
        <w:t xml:space="preserve"> </w:t>
      </w:r>
      <w:r>
        <w:rPr>
          <w:color w:val="1F1F22"/>
        </w:rPr>
        <w:t>Leads to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explosion</w:t>
      </w:r>
      <w:r>
        <w:rPr>
          <w:color w:val="1F1F22"/>
          <w:spacing w:val="3"/>
        </w:rPr>
        <w:t xml:space="preserve"> </w:t>
      </w:r>
      <w:r>
        <w:rPr>
          <w:color w:val="1F1F22"/>
        </w:rPr>
        <w:t>or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other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types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of fire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hazard</w:t>
      </w:r>
    </w:p>
    <w:p w14:paraId="59759983" w14:textId="77777777" w:rsidR="003E7DA4" w:rsidRDefault="00000000">
      <w:pPr>
        <w:pStyle w:val="BodyText"/>
        <w:spacing w:before="54"/>
        <w:rPr>
          <w:rFonts w:ascii="Arial"/>
          <w:b/>
        </w:rPr>
      </w:pPr>
      <w:bookmarkStart w:id="3" w:name="5._What_would_happen_if_this_problem_is_"/>
      <w:bookmarkEnd w:id="3"/>
      <w:r>
        <w:rPr>
          <w:color w:val="1F1F22"/>
        </w:rPr>
        <w:t>Rusted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poor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pipelines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creates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hazard</w:t>
      </w:r>
      <w:r>
        <w:rPr>
          <w:rFonts w:ascii="Arial"/>
          <w:b/>
          <w:color w:val="1F1F22"/>
        </w:rPr>
        <w:t>.</w:t>
      </w:r>
    </w:p>
    <w:p w14:paraId="0F8F2B42" w14:textId="77777777" w:rsidR="003E7DA4" w:rsidRDefault="00000000">
      <w:pPr>
        <w:pStyle w:val="Heading1"/>
        <w:numPr>
          <w:ilvl w:val="0"/>
          <w:numId w:val="1"/>
        </w:numPr>
        <w:tabs>
          <w:tab w:val="left" w:pos="323"/>
        </w:tabs>
        <w:spacing w:before="208"/>
        <w:ind w:left="322" w:hanging="217"/>
        <w:rPr>
          <w:color w:val="1F1F22"/>
          <w:sz w:val="26"/>
        </w:rPr>
      </w:pPr>
      <w:r>
        <w:rPr>
          <w:color w:val="1F1F22"/>
        </w:rPr>
        <w:t>What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would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happen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if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this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problem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fixed?</w:t>
      </w:r>
    </w:p>
    <w:p w14:paraId="027B2F57" w14:textId="77777777" w:rsidR="003E7DA4" w:rsidRDefault="00000000">
      <w:pPr>
        <w:pStyle w:val="BodyText"/>
        <w:spacing w:before="142" w:line="254" w:lineRule="auto"/>
        <w:ind w:left="115" w:hanging="10"/>
        <w:rPr>
          <w:rFonts w:ascii="Arial"/>
          <w:b/>
        </w:rPr>
      </w:pPr>
      <w:r>
        <w:rPr>
          <w:color w:val="1F1F22"/>
        </w:rPr>
        <w:t>Identifying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solving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issue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parameters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like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pollution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spreading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poisonous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gas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,we</w:t>
      </w:r>
      <w:r>
        <w:rPr>
          <w:color w:val="1F1F22"/>
          <w:spacing w:val="-46"/>
        </w:rPr>
        <w:t xml:space="preserve"> </w:t>
      </w:r>
      <w:r>
        <w:rPr>
          <w:color w:val="1F1F22"/>
        </w:rPr>
        <w:t>can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fix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problem</w:t>
      </w:r>
      <w:r>
        <w:rPr>
          <w:rFonts w:ascii="Arial"/>
          <w:b/>
          <w:color w:val="1F1F22"/>
        </w:rPr>
        <w:t>.</w:t>
      </w:r>
    </w:p>
    <w:p w14:paraId="4AD3BE19" w14:textId="77777777" w:rsidR="003E7DA4" w:rsidRDefault="00000000">
      <w:pPr>
        <w:pStyle w:val="Heading1"/>
        <w:numPr>
          <w:ilvl w:val="0"/>
          <w:numId w:val="1"/>
        </w:numPr>
        <w:tabs>
          <w:tab w:val="left" w:pos="323"/>
        </w:tabs>
        <w:spacing w:before="212"/>
        <w:ind w:left="322" w:hanging="217"/>
        <w:rPr>
          <w:color w:val="1F1F22"/>
          <w:sz w:val="26"/>
        </w:rPr>
      </w:pPr>
      <w:bookmarkStart w:id="4" w:name="6._Why_it_is_important_to_fix_the_proble"/>
      <w:bookmarkEnd w:id="4"/>
      <w:r>
        <w:rPr>
          <w:color w:val="1F1F22"/>
        </w:rPr>
        <w:t>Why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it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important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to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fix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problem?</w:t>
      </w:r>
    </w:p>
    <w:p w14:paraId="3830A658" w14:textId="77777777" w:rsidR="003E7DA4" w:rsidRDefault="00000000">
      <w:pPr>
        <w:pStyle w:val="BodyText"/>
        <w:spacing w:before="142" w:line="249" w:lineRule="auto"/>
        <w:ind w:left="115" w:right="60" w:hanging="10"/>
        <w:rPr>
          <w:rFonts w:ascii="Arial"/>
          <w:b/>
        </w:rPr>
      </w:pPr>
      <w:r>
        <w:rPr>
          <w:color w:val="1F1F22"/>
        </w:rPr>
        <w:t>Emission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harmful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gases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leads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to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varying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environmental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weather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affects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earth</w:t>
      </w:r>
      <w:r>
        <w:rPr>
          <w:color w:val="1F1F22"/>
          <w:spacing w:val="-46"/>
        </w:rPr>
        <w:t xml:space="preserve"> </w:t>
      </w:r>
      <w:r>
        <w:rPr>
          <w:color w:val="1F1F22"/>
        </w:rPr>
        <w:t>layer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which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is protected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by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UV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radiation</w:t>
      </w:r>
      <w:r>
        <w:rPr>
          <w:rFonts w:ascii="Arial"/>
          <w:b/>
          <w:color w:val="1F1F22"/>
        </w:rPr>
        <w:t>.</w:t>
      </w:r>
    </w:p>
    <w:p w14:paraId="3D6A3F9B" w14:textId="77777777" w:rsidR="003E7DA4" w:rsidRDefault="003E7DA4">
      <w:pPr>
        <w:spacing w:line="249" w:lineRule="auto"/>
        <w:rPr>
          <w:rFonts w:ascii="Arial"/>
        </w:rPr>
        <w:sectPr w:rsidR="003E7DA4">
          <w:type w:val="continuous"/>
          <w:pgSz w:w="11910" w:h="16840"/>
          <w:pgMar w:top="1320" w:right="1560" w:bottom="280" w:left="1320" w:header="720" w:footer="720" w:gutter="0"/>
          <w:cols w:space="720"/>
        </w:sectPr>
      </w:pPr>
    </w:p>
    <w:p w14:paraId="3016FBA5" w14:textId="77777777" w:rsidR="003E7DA4" w:rsidRDefault="003E7DA4">
      <w:pPr>
        <w:pStyle w:val="BodyText"/>
        <w:spacing w:before="4"/>
        <w:ind w:left="0"/>
        <w:rPr>
          <w:rFonts w:ascii="Arial"/>
          <w:b/>
          <w:sz w:val="17"/>
        </w:rPr>
      </w:pPr>
    </w:p>
    <w:sectPr w:rsidR="003E7DA4">
      <w:pgSz w:w="11910" w:h="16840"/>
      <w:pgMar w:top="1580" w:right="15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31781"/>
    <w:multiLevelType w:val="hybridMultilevel"/>
    <w:tmpl w:val="C128B350"/>
    <w:lvl w:ilvl="0" w:tplc="A720230A">
      <w:start w:val="1"/>
      <w:numFmt w:val="decimal"/>
      <w:lvlText w:val="%1."/>
      <w:lvlJc w:val="left"/>
      <w:pPr>
        <w:ind w:left="648" w:hanging="361"/>
        <w:jc w:val="left"/>
      </w:pPr>
      <w:rPr>
        <w:rFonts w:ascii="Cambria" w:eastAsia="Cambria" w:hAnsi="Cambria" w:cs="Cambria" w:hint="default"/>
        <w:spacing w:val="0"/>
        <w:w w:val="100"/>
        <w:sz w:val="24"/>
        <w:szCs w:val="24"/>
        <w:lang w:val="en-US" w:eastAsia="en-US" w:bidi="ar-SA"/>
      </w:rPr>
    </w:lvl>
    <w:lvl w:ilvl="1" w:tplc="9C44781A">
      <w:numFmt w:val="bullet"/>
      <w:lvlText w:val="•"/>
      <w:lvlJc w:val="left"/>
      <w:pPr>
        <w:ind w:left="1478" w:hanging="361"/>
      </w:pPr>
      <w:rPr>
        <w:rFonts w:hint="default"/>
        <w:lang w:val="en-US" w:eastAsia="en-US" w:bidi="ar-SA"/>
      </w:rPr>
    </w:lvl>
    <w:lvl w:ilvl="2" w:tplc="13B8BED6">
      <w:numFmt w:val="bullet"/>
      <w:lvlText w:val="•"/>
      <w:lvlJc w:val="left"/>
      <w:pPr>
        <w:ind w:left="2317" w:hanging="361"/>
      </w:pPr>
      <w:rPr>
        <w:rFonts w:hint="default"/>
        <w:lang w:val="en-US" w:eastAsia="en-US" w:bidi="ar-SA"/>
      </w:rPr>
    </w:lvl>
    <w:lvl w:ilvl="3" w:tplc="92ECEF48">
      <w:numFmt w:val="bullet"/>
      <w:lvlText w:val="•"/>
      <w:lvlJc w:val="left"/>
      <w:pPr>
        <w:ind w:left="3156" w:hanging="361"/>
      </w:pPr>
      <w:rPr>
        <w:rFonts w:hint="default"/>
        <w:lang w:val="en-US" w:eastAsia="en-US" w:bidi="ar-SA"/>
      </w:rPr>
    </w:lvl>
    <w:lvl w:ilvl="4" w:tplc="656695BC">
      <w:numFmt w:val="bullet"/>
      <w:lvlText w:val="•"/>
      <w:lvlJc w:val="left"/>
      <w:pPr>
        <w:ind w:left="3995" w:hanging="361"/>
      </w:pPr>
      <w:rPr>
        <w:rFonts w:hint="default"/>
        <w:lang w:val="en-US" w:eastAsia="en-US" w:bidi="ar-SA"/>
      </w:rPr>
    </w:lvl>
    <w:lvl w:ilvl="5" w:tplc="CEF41182"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6" w:tplc="057CD624">
      <w:numFmt w:val="bullet"/>
      <w:lvlText w:val="•"/>
      <w:lvlJc w:val="left"/>
      <w:pPr>
        <w:ind w:left="5673" w:hanging="361"/>
      </w:pPr>
      <w:rPr>
        <w:rFonts w:hint="default"/>
        <w:lang w:val="en-US" w:eastAsia="en-US" w:bidi="ar-SA"/>
      </w:rPr>
    </w:lvl>
    <w:lvl w:ilvl="7" w:tplc="A57C226A">
      <w:numFmt w:val="bullet"/>
      <w:lvlText w:val="•"/>
      <w:lvlJc w:val="left"/>
      <w:pPr>
        <w:ind w:left="6512" w:hanging="361"/>
      </w:pPr>
      <w:rPr>
        <w:rFonts w:hint="default"/>
        <w:lang w:val="en-US" w:eastAsia="en-US" w:bidi="ar-SA"/>
      </w:rPr>
    </w:lvl>
    <w:lvl w:ilvl="8" w:tplc="AAB43092">
      <w:numFmt w:val="bullet"/>
      <w:lvlText w:val="•"/>
      <w:lvlJc w:val="left"/>
      <w:pPr>
        <w:ind w:left="735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0730B23"/>
    <w:multiLevelType w:val="hybridMultilevel"/>
    <w:tmpl w:val="F3BC0912"/>
    <w:lvl w:ilvl="0" w:tplc="40EC04FE">
      <w:start w:val="1"/>
      <w:numFmt w:val="decimal"/>
      <w:lvlText w:val="%1."/>
      <w:lvlJc w:val="left"/>
      <w:pPr>
        <w:ind w:left="336" w:hanging="216"/>
        <w:jc w:val="left"/>
      </w:pPr>
      <w:rPr>
        <w:rFonts w:hint="default"/>
        <w:w w:val="99"/>
        <w:lang w:val="en-US" w:eastAsia="en-US" w:bidi="ar-SA"/>
      </w:rPr>
    </w:lvl>
    <w:lvl w:ilvl="1" w:tplc="CD98DD56">
      <w:numFmt w:val="bullet"/>
      <w:lvlText w:val="•"/>
      <w:lvlJc w:val="left"/>
      <w:pPr>
        <w:ind w:left="1208" w:hanging="216"/>
      </w:pPr>
      <w:rPr>
        <w:rFonts w:hint="default"/>
        <w:lang w:val="en-US" w:eastAsia="en-US" w:bidi="ar-SA"/>
      </w:rPr>
    </w:lvl>
    <w:lvl w:ilvl="2" w:tplc="DCD80E52">
      <w:numFmt w:val="bullet"/>
      <w:lvlText w:val="•"/>
      <w:lvlJc w:val="left"/>
      <w:pPr>
        <w:ind w:left="2077" w:hanging="216"/>
      </w:pPr>
      <w:rPr>
        <w:rFonts w:hint="default"/>
        <w:lang w:val="en-US" w:eastAsia="en-US" w:bidi="ar-SA"/>
      </w:rPr>
    </w:lvl>
    <w:lvl w:ilvl="3" w:tplc="B7E2D36E">
      <w:numFmt w:val="bullet"/>
      <w:lvlText w:val="•"/>
      <w:lvlJc w:val="left"/>
      <w:pPr>
        <w:ind w:left="2946" w:hanging="216"/>
      </w:pPr>
      <w:rPr>
        <w:rFonts w:hint="default"/>
        <w:lang w:val="en-US" w:eastAsia="en-US" w:bidi="ar-SA"/>
      </w:rPr>
    </w:lvl>
    <w:lvl w:ilvl="4" w:tplc="BAACD58A">
      <w:numFmt w:val="bullet"/>
      <w:lvlText w:val="•"/>
      <w:lvlJc w:val="left"/>
      <w:pPr>
        <w:ind w:left="3815" w:hanging="216"/>
      </w:pPr>
      <w:rPr>
        <w:rFonts w:hint="default"/>
        <w:lang w:val="en-US" w:eastAsia="en-US" w:bidi="ar-SA"/>
      </w:rPr>
    </w:lvl>
    <w:lvl w:ilvl="5" w:tplc="9FD8C792">
      <w:numFmt w:val="bullet"/>
      <w:lvlText w:val="•"/>
      <w:lvlJc w:val="left"/>
      <w:pPr>
        <w:ind w:left="4684" w:hanging="216"/>
      </w:pPr>
      <w:rPr>
        <w:rFonts w:hint="default"/>
        <w:lang w:val="en-US" w:eastAsia="en-US" w:bidi="ar-SA"/>
      </w:rPr>
    </w:lvl>
    <w:lvl w:ilvl="6" w:tplc="D534BAA4">
      <w:numFmt w:val="bullet"/>
      <w:lvlText w:val="•"/>
      <w:lvlJc w:val="left"/>
      <w:pPr>
        <w:ind w:left="5553" w:hanging="216"/>
      </w:pPr>
      <w:rPr>
        <w:rFonts w:hint="default"/>
        <w:lang w:val="en-US" w:eastAsia="en-US" w:bidi="ar-SA"/>
      </w:rPr>
    </w:lvl>
    <w:lvl w:ilvl="7" w:tplc="97DEAD34">
      <w:numFmt w:val="bullet"/>
      <w:lvlText w:val="•"/>
      <w:lvlJc w:val="left"/>
      <w:pPr>
        <w:ind w:left="6422" w:hanging="216"/>
      </w:pPr>
      <w:rPr>
        <w:rFonts w:hint="default"/>
        <w:lang w:val="en-US" w:eastAsia="en-US" w:bidi="ar-SA"/>
      </w:rPr>
    </w:lvl>
    <w:lvl w:ilvl="8" w:tplc="2312D398">
      <w:numFmt w:val="bullet"/>
      <w:lvlText w:val="•"/>
      <w:lvlJc w:val="left"/>
      <w:pPr>
        <w:ind w:left="7291" w:hanging="216"/>
      </w:pPr>
      <w:rPr>
        <w:rFonts w:hint="default"/>
        <w:lang w:val="en-US" w:eastAsia="en-US" w:bidi="ar-SA"/>
      </w:rPr>
    </w:lvl>
  </w:abstractNum>
  <w:num w:numId="1" w16cid:durableId="1057827206">
    <w:abstractNumId w:val="1"/>
  </w:num>
  <w:num w:numId="2" w16cid:durableId="191963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7DA4"/>
    <w:rsid w:val="003E7DA4"/>
    <w:rsid w:val="00F5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7927"/>
  <w15:docId w15:val="{83036205-25EF-4F02-B4D1-1E025E70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22" w:hanging="217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1"/>
      <w:ind w:left="106"/>
    </w:pPr>
  </w:style>
  <w:style w:type="paragraph" w:styleId="Title">
    <w:name w:val="Title"/>
    <w:basedOn w:val="Normal"/>
    <w:uiPriority w:val="10"/>
    <w:qFormat/>
    <w:pPr>
      <w:spacing w:before="76"/>
      <w:ind w:left="2891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0"/>
      <w:ind w:left="322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Barani G</dc:creator>
  <cp:lastModifiedBy>satheesh kumar</cp:lastModifiedBy>
  <cp:revision>2</cp:revision>
  <dcterms:created xsi:type="dcterms:W3CDTF">2022-11-17T05:01:00Z</dcterms:created>
  <dcterms:modified xsi:type="dcterms:W3CDTF">2022-11-17T05:02:00Z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