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7C7C" w14:textId="77777777" w:rsidR="007300DB" w:rsidRDefault="00000000">
      <w:pPr>
        <w:spacing w:after="0"/>
        <w:ind w:left="10" w:right="3667" w:hanging="10"/>
        <w:jc w:val="right"/>
      </w:pPr>
      <w:r>
        <w:rPr>
          <w:b/>
          <w:sz w:val="28"/>
        </w:rPr>
        <w:t>Ideation Phase</w:t>
      </w:r>
    </w:p>
    <w:p w14:paraId="2F9F7950" w14:textId="77777777" w:rsidR="007300DB" w:rsidRDefault="00000000">
      <w:pPr>
        <w:spacing w:after="0"/>
        <w:ind w:left="10" w:right="3248" w:hanging="10"/>
        <w:jc w:val="right"/>
      </w:pPr>
      <w:r>
        <w:rPr>
          <w:b/>
          <w:sz w:val="28"/>
        </w:rPr>
        <w:t>Empathize &amp; Discover</w:t>
      </w:r>
    </w:p>
    <w:tbl>
      <w:tblPr>
        <w:tblStyle w:val="TableGrid"/>
        <w:tblW w:w="932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80"/>
        <w:gridCol w:w="5040"/>
      </w:tblGrid>
      <w:tr w:rsidR="007300DB" w14:paraId="042265C8" w14:textId="77777777">
        <w:trPr>
          <w:trHeight w:val="300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DCADB" w14:textId="77777777" w:rsidR="007300DB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BF067" w14:textId="77777777" w:rsidR="007300DB" w:rsidRDefault="00000000">
            <w:pPr>
              <w:spacing w:after="0"/>
            </w:pPr>
            <w:r>
              <w:t>19 September 2022</w:t>
            </w:r>
          </w:p>
        </w:tc>
      </w:tr>
      <w:tr w:rsidR="007300DB" w14:paraId="0979B52C" w14:textId="77777777">
        <w:trPr>
          <w:trHeight w:val="280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74C46" w14:textId="77777777" w:rsidR="007300DB" w:rsidRDefault="00000000">
            <w:pPr>
              <w:spacing w:after="0"/>
              <w:ind w:left="5"/>
            </w:pPr>
            <w:r>
              <w:t>Team ID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5F01F" w14:textId="7FCEDAF5" w:rsidR="007300DB" w:rsidRDefault="00E25E20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PNT2022TMID07849</w:t>
            </w:r>
          </w:p>
        </w:tc>
      </w:tr>
      <w:tr w:rsidR="007300DB" w14:paraId="2BED5789" w14:textId="77777777">
        <w:trPr>
          <w:trHeight w:val="280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81FA5" w14:textId="77777777" w:rsidR="007300DB" w:rsidRDefault="00000000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2BB6F" w14:textId="77777777" w:rsidR="007300DB" w:rsidRDefault="00000000">
            <w:pPr>
              <w:spacing w:after="0"/>
            </w:pPr>
            <w:r>
              <w:t>Project - Inventory Management System for Retailers</w:t>
            </w:r>
          </w:p>
        </w:tc>
      </w:tr>
      <w:tr w:rsidR="007300DB" w14:paraId="190D0E4C" w14:textId="77777777">
        <w:trPr>
          <w:trHeight w:val="280"/>
        </w:trPr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3DDD0" w14:textId="77777777" w:rsidR="007300DB" w:rsidRDefault="00000000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15380" w14:textId="77777777" w:rsidR="007300DB" w:rsidRDefault="00000000">
            <w:pPr>
              <w:spacing w:after="0"/>
            </w:pPr>
            <w:r>
              <w:t>4 Marks</w:t>
            </w:r>
          </w:p>
        </w:tc>
      </w:tr>
    </w:tbl>
    <w:p w14:paraId="24EA4750" w14:textId="77777777" w:rsidR="007300DB" w:rsidRDefault="00000000">
      <w:pPr>
        <w:spacing w:after="16"/>
      </w:pPr>
      <w:r>
        <w:rPr>
          <w:b/>
          <w:sz w:val="24"/>
        </w:rPr>
        <w:t>Inventory Management System for Retailers</w:t>
      </w:r>
    </w:p>
    <w:p w14:paraId="4ABE8966" w14:textId="77777777" w:rsidR="007300DB" w:rsidRDefault="00000000">
      <w:pPr>
        <w:spacing w:after="0"/>
        <w:ind w:left="-900" w:right="-875"/>
      </w:pPr>
      <w:r>
        <w:rPr>
          <w:noProof/>
        </w:rPr>
        <w:drawing>
          <wp:inline distT="0" distB="0" distL="0" distR="0" wp14:anchorId="0AA9F6E2" wp14:editId="3570F400">
            <wp:extent cx="6867525" cy="53721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0DB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DB"/>
    <w:rsid w:val="007300DB"/>
    <w:rsid w:val="00E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53A0"/>
  <w15:docId w15:val="{5211E582-CB50-4946-B520-E204C97B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.docx</dc:title>
  <dc:subject/>
  <dc:creator>Arun Raja</dc:creator>
  <cp:keywords/>
  <cp:lastModifiedBy>Arun Raja</cp:lastModifiedBy>
  <cp:revision>2</cp:revision>
  <dcterms:created xsi:type="dcterms:W3CDTF">2022-11-01T06:19:00Z</dcterms:created>
  <dcterms:modified xsi:type="dcterms:W3CDTF">2022-11-01T06:19:00Z</dcterms:modified>
</cp:coreProperties>
</file>