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DC43" w14:textId="77777777" w:rsidR="00810853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0" wp14:anchorId="3BD4FD20" wp14:editId="22E7642D">
            <wp:simplePos x="0" y="0"/>
            <wp:positionH relativeFrom="page">
              <wp:align>left</wp:align>
            </wp:positionH>
            <wp:positionV relativeFrom="page">
              <wp:posOffset>2341355</wp:posOffset>
            </wp:positionV>
            <wp:extent cx="7562088" cy="4718305"/>
            <wp:effectExtent l="0" t="0" r="1270" b="6350"/>
            <wp:wrapTopAndBottom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47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Design Phase-I Solution Architecture</w:t>
      </w:r>
    </w:p>
    <w:tbl>
      <w:tblPr>
        <w:tblStyle w:val="TableGrid"/>
        <w:tblW w:w="9580" w:type="dxa"/>
        <w:tblInd w:w="-370" w:type="dxa"/>
        <w:tblCellMar>
          <w:top w:w="5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0"/>
        <w:gridCol w:w="4800"/>
      </w:tblGrid>
      <w:tr w:rsidR="00810853" w14:paraId="466B2C93" w14:textId="77777777">
        <w:trPr>
          <w:trHeight w:val="280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CBEA5" w14:textId="77777777" w:rsidR="0081085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A4A6" w14:textId="77777777" w:rsidR="00810853" w:rsidRDefault="00000000">
            <w:pPr>
              <w:ind w:left="5" w:right="0"/>
              <w:jc w:val="left"/>
            </w:pPr>
            <w:r>
              <w:rPr>
                <w:b w:val="0"/>
                <w:sz w:val="22"/>
              </w:rPr>
              <w:t>27 September 2022</w:t>
            </w:r>
          </w:p>
        </w:tc>
      </w:tr>
      <w:tr w:rsidR="00810853" w14:paraId="6A454F7B" w14:textId="77777777">
        <w:trPr>
          <w:trHeight w:val="300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ED0E" w14:textId="77777777" w:rsidR="0081085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E9E8" w14:textId="02EB2006" w:rsidR="00810853" w:rsidRPr="007F1812" w:rsidRDefault="007F1812">
            <w:pPr>
              <w:ind w:left="5" w:right="0"/>
              <w:jc w:val="left"/>
              <w:rPr>
                <w:b w:val="0"/>
                <w:bCs/>
              </w:rPr>
            </w:pPr>
            <w:r w:rsidRPr="007F1812">
              <w:rPr>
                <w:rFonts w:ascii="Verdana" w:hAnsi="Verdana"/>
                <w:b w:val="0"/>
                <w:bCs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810853" w14:paraId="6CB474A9" w14:textId="77777777">
        <w:trPr>
          <w:trHeight w:val="280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1899" w14:textId="77777777" w:rsidR="0081085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632D" w14:textId="77777777" w:rsidR="00810853" w:rsidRDefault="00000000">
            <w:pPr>
              <w:ind w:left="5" w:right="0"/>
              <w:jc w:val="left"/>
            </w:pPr>
            <w:r>
              <w:rPr>
                <w:rFonts w:ascii="Arial" w:eastAsia="Arial" w:hAnsi="Arial" w:cs="Arial"/>
                <w:b w:val="0"/>
                <w:color w:val="35475C"/>
                <w:sz w:val="23"/>
              </w:rPr>
              <w:t xml:space="preserve">Inventory </w:t>
            </w:r>
            <w:proofErr w:type="spellStart"/>
            <w:r>
              <w:rPr>
                <w:rFonts w:ascii="Arial" w:eastAsia="Arial" w:hAnsi="Arial" w:cs="Arial"/>
                <w:b w:val="0"/>
                <w:color w:val="35475C"/>
                <w:sz w:val="23"/>
              </w:rPr>
              <w:t>Managment</w:t>
            </w:r>
            <w:proofErr w:type="spellEnd"/>
            <w:r>
              <w:rPr>
                <w:rFonts w:ascii="Arial" w:eastAsia="Arial" w:hAnsi="Arial" w:cs="Arial"/>
                <w:b w:val="0"/>
                <w:color w:val="35475C"/>
                <w:sz w:val="23"/>
              </w:rPr>
              <w:t xml:space="preserve"> System for Retailers</w:t>
            </w:r>
          </w:p>
        </w:tc>
      </w:tr>
      <w:tr w:rsidR="00810853" w14:paraId="20AFA79A" w14:textId="77777777">
        <w:trPr>
          <w:trHeight w:val="280"/>
        </w:trPr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C7187" w14:textId="77777777" w:rsidR="00810853" w:rsidRDefault="00000000">
            <w:pPr>
              <w:ind w:left="0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24E1" w14:textId="77777777" w:rsidR="00810853" w:rsidRDefault="00000000">
            <w:pPr>
              <w:ind w:left="5" w:right="0"/>
              <w:jc w:val="left"/>
            </w:pPr>
            <w:r>
              <w:rPr>
                <w:b w:val="0"/>
                <w:sz w:val="22"/>
              </w:rPr>
              <w:t>4 Marks</w:t>
            </w:r>
          </w:p>
        </w:tc>
      </w:tr>
    </w:tbl>
    <w:p w14:paraId="0DBD8CF3" w14:textId="77777777" w:rsidR="00E73BCD" w:rsidRDefault="00E73BCD"/>
    <w:sectPr w:rsidR="00E73BC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53"/>
    <w:rsid w:val="007F1812"/>
    <w:rsid w:val="00810853"/>
    <w:rsid w:val="00E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FDA4"/>
  <w15:docId w15:val="{642E3318-C2D8-4F07-A7AF-757017F6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992" w:right="3006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Arun Raja</dc:creator>
  <cp:keywords/>
  <cp:lastModifiedBy>Arun Raja</cp:lastModifiedBy>
  <cp:revision>2</cp:revision>
  <dcterms:created xsi:type="dcterms:W3CDTF">2022-11-01T06:38:00Z</dcterms:created>
  <dcterms:modified xsi:type="dcterms:W3CDTF">2022-11-01T06:38:00Z</dcterms:modified>
</cp:coreProperties>
</file>