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D4C1C" w14:textId="77777777" w:rsidR="00CA476D" w:rsidRDefault="00000000">
      <w:pPr>
        <w:spacing w:after="0"/>
        <w:ind w:left="10" w:right="5353" w:hanging="10"/>
        <w:jc w:val="right"/>
      </w:pPr>
      <w:r>
        <w:rPr>
          <w:rFonts w:ascii="Arial" w:eastAsia="Arial" w:hAnsi="Arial" w:cs="Arial"/>
          <w:b/>
          <w:sz w:val="24"/>
        </w:rPr>
        <w:t>Project Design Phase-II</w:t>
      </w:r>
    </w:p>
    <w:p w14:paraId="6CADBFFC" w14:textId="77777777" w:rsidR="00CA476D" w:rsidRDefault="00000000">
      <w:pPr>
        <w:spacing w:after="0"/>
        <w:ind w:left="10" w:right="4731" w:hanging="10"/>
        <w:jc w:val="right"/>
      </w:pPr>
      <w:r>
        <w:rPr>
          <w:rFonts w:ascii="Arial" w:eastAsia="Arial" w:hAnsi="Arial" w:cs="Arial"/>
          <w:b/>
          <w:sz w:val="24"/>
        </w:rPr>
        <w:t>Data Flow Diagram &amp; User Stories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6240"/>
      </w:tblGrid>
      <w:tr w:rsidR="00CA476D" w14:paraId="5EB6DC49" w14:textId="77777777">
        <w:trPr>
          <w:trHeight w:val="2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B2360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90B65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15 October 2022</w:t>
            </w:r>
          </w:p>
        </w:tc>
      </w:tr>
      <w:tr w:rsidR="00CA476D" w14:paraId="760BC0B3" w14:textId="77777777">
        <w:trPr>
          <w:trHeight w:val="2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DB802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F63F" w14:textId="2A35B616" w:rsidR="00CA476D" w:rsidRDefault="00463B03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CA476D" w14:paraId="173461E2" w14:textId="77777777">
        <w:trPr>
          <w:trHeight w:val="2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8FEF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A95DE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- Inventory Management System for Retailers</w:t>
            </w:r>
          </w:p>
        </w:tc>
      </w:tr>
      <w:tr w:rsidR="00CA476D" w14:paraId="1233C1E5" w14:textId="77777777">
        <w:trPr>
          <w:trHeight w:val="2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BD4DF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4A93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6A23585" w14:textId="77777777" w:rsidR="00CA476D" w:rsidRDefault="00000000">
      <w:pPr>
        <w:spacing w:after="0"/>
        <w:ind w:left="2575" w:hanging="10"/>
      </w:pPr>
      <w:r>
        <w:rPr>
          <w:rFonts w:ascii="Arial" w:eastAsia="Arial" w:hAnsi="Arial" w:cs="Arial"/>
          <w:b/>
        </w:rPr>
        <w:t>Data Flow Diagram</w:t>
      </w:r>
    </w:p>
    <w:p w14:paraId="77EC2C85" w14:textId="77777777" w:rsidR="00CA476D" w:rsidRDefault="00000000">
      <w:pPr>
        <w:spacing w:after="0"/>
        <w:ind w:left="2203"/>
      </w:pPr>
      <w:r>
        <w:rPr>
          <w:noProof/>
        </w:rPr>
        <w:drawing>
          <wp:inline distT="0" distB="0" distL="0" distR="0" wp14:anchorId="41FA1BF5" wp14:editId="330F5BF3">
            <wp:extent cx="6438900" cy="369570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D829" w14:textId="77777777" w:rsidR="00CA476D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User Stories</w:t>
      </w:r>
    </w:p>
    <w:tbl>
      <w:tblPr>
        <w:tblStyle w:val="TableGrid"/>
        <w:tblW w:w="14520" w:type="dxa"/>
        <w:tblInd w:w="-110" w:type="dxa"/>
        <w:tblCellMar>
          <w:top w:w="4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0"/>
        <w:gridCol w:w="1840"/>
        <w:gridCol w:w="1300"/>
        <w:gridCol w:w="4340"/>
        <w:gridCol w:w="2660"/>
        <w:gridCol w:w="1320"/>
        <w:gridCol w:w="1380"/>
      </w:tblGrid>
      <w:tr w:rsidR="00CA476D" w14:paraId="5141370F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81D3" w14:textId="77777777" w:rsidR="00CA476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248D5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0DD0CA4E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1DEDCB49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C64CB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14:paraId="78D39F34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F7776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6E786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CCA9C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58EB9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CA476D" w14:paraId="7560DC6F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0AD9" w14:textId="77777777" w:rsidR="00CA476D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Retailer(Web user)</w:t>
            </w:r>
          </w:p>
        </w:tc>
        <w:tc>
          <w:tcPr>
            <w:tcW w:w="18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EFCDA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6FEC1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7F77F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EA49E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will be redirected to login</w:t>
            </w:r>
          </w:p>
          <w:p w14:paraId="57EE274D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page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69002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F912B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CA476D" w14:paraId="24F8DE40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588E9" w14:textId="77777777" w:rsidR="00CA476D" w:rsidRDefault="00CA476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920C6A" w14:textId="77777777" w:rsidR="00CA476D" w:rsidRDefault="00CA476D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31A12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BFD08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6E33D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receive confirmation email &amp; click confirm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87201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A57D8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CA476D" w14:paraId="55AAA27F" w14:textId="77777777">
        <w:trPr>
          <w:trHeight w:val="70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2FC7C" w14:textId="77777777" w:rsidR="00CA476D" w:rsidRDefault="00CA476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84D2CF1" w14:textId="77777777" w:rsidR="00CA476D" w:rsidRDefault="00CA476D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1D1D3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B4EF0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Facebook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02B5F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register &amp; access the dashboard with Facebook Login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CC1B6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5A07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</w:tr>
      <w:tr w:rsidR="00CA476D" w14:paraId="6FF678C3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8C7D1" w14:textId="77777777" w:rsidR="00CA476D" w:rsidRDefault="00CA476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6630F" w14:textId="77777777" w:rsidR="00CA476D" w:rsidRDefault="00CA476D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10E3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BB786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C481B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verify the OTP number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6DEAB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91C0F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CA476D" w14:paraId="219D9113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3C0DB" w14:textId="77777777" w:rsidR="00CA476D" w:rsidRDefault="00CA476D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A80AE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75500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A6E9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 I can log into the application by entering email &amp; password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3FE2E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access my account / dashboard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AF3C5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683DD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CA476D" w14:paraId="1E76FE2A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34CEF" w14:textId="77777777" w:rsidR="00CA476D" w:rsidRDefault="00CA476D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B4E28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2C7F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1E76B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user,I can update stock in &amp; out count details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7C132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Updation can be made through barcode scanning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B8663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F5B1C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-2</w:t>
            </w:r>
          </w:p>
        </w:tc>
      </w:tr>
      <w:tr w:rsidR="00CA476D" w14:paraId="39AB518E" w14:textId="77777777">
        <w:trPr>
          <w:trHeight w:val="46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658D" w14:textId="77777777" w:rsidR="00CA476D" w:rsidRDefault="00CA476D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1B954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F7C97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BAC16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user,I can check the low stock details through alert message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58BF4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Alert message can be received by registered mail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6DFD0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5160B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-1</w:t>
            </w:r>
          </w:p>
        </w:tc>
      </w:tr>
      <w:tr w:rsidR="00CA476D" w14:paraId="60CD7B61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478D8" w14:textId="77777777" w:rsidR="00CA476D" w:rsidRDefault="00CA476D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CE284" w14:textId="77777777" w:rsidR="00CA476D" w:rsidRDefault="00CA476D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AB919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BB113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user,I can check the total product details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4FA32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view the value of total products in the stock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F3743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80324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-2</w:t>
            </w:r>
          </w:p>
        </w:tc>
      </w:tr>
      <w:tr w:rsidR="00CA476D" w14:paraId="14F09717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32974" w14:textId="77777777" w:rsidR="00CA476D" w:rsidRDefault="00CA476D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A3298" w14:textId="77777777" w:rsidR="00CA476D" w:rsidRDefault="00CA476D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39076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9F541" w14:textId="77777777" w:rsidR="00CA476D" w:rsidRDefault="00000000">
            <w:pPr>
              <w:spacing w:after="0"/>
              <w:ind w:left="10" w:right="8"/>
            </w:pPr>
            <w:r>
              <w:rPr>
                <w:rFonts w:ascii="Arial" w:eastAsia="Arial" w:hAnsi="Arial" w:cs="Arial"/>
                <w:sz w:val="20"/>
              </w:rPr>
              <w:t>As a user,I can check the high demand product details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2AF28" w14:textId="77777777" w:rsidR="00CA476D" w:rsidRDefault="00000000">
            <w:pPr>
              <w:spacing w:after="0"/>
              <w:ind w:left="5" w:right="22"/>
            </w:pPr>
            <w:r>
              <w:rPr>
                <w:rFonts w:ascii="Arial" w:eastAsia="Arial" w:hAnsi="Arial" w:cs="Arial"/>
                <w:sz w:val="20"/>
              </w:rPr>
              <w:t>I can update sales details of the products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64C8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4F891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-2</w:t>
            </w:r>
          </w:p>
        </w:tc>
      </w:tr>
      <w:tr w:rsidR="00CA476D" w14:paraId="3810CC93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0FA9C" w14:textId="77777777" w:rsidR="00CA476D" w:rsidRDefault="00CA476D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27CA" w14:textId="77777777" w:rsidR="00CA476D" w:rsidRDefault="00CA476D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2042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86CD" w14:textId="77777777" w:rsidR="00CA476D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 user,I can generate the invoice  details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4601" w14:textId="77777777" w:rsidR="00CA476D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I can add incoming stock details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684E9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8B60" w14:textId="77777777" w:rsidR="00CA476D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-1</w:t>
            </w:r>
          </w:p>
        </w:tc>
      </w:tr>
    </w:tbl>
    <w:p w14:paraId="7784F00D" w14:textId="77777777" w:rsidR="002A228E" w:rsidRDefault="002A228E"/>
    <w:sectPr w:rsidR="002A228E">
      <w:pgSz w:w="16840" w:h="11920" w:orient="landscape"/>
      <w:pgMar w:top="1440" w:right="1440" w:bottom="13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76D"/>
    <w:rsid w:val="002A228E"/>
    <w:rsid w:val="00463B03"/>
    <w:rsid w:val="00CA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C328"/>
  <w15:docId w15:val="{F57EE388-6222-462E-B8A6-76A494C1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subject/>
  <dc:creator>Arun Raja</dc:creator>
  <cp:keywords/>
  <cp:lastModifiedBy>Arun Raja</cp:lastModifiedBy>
  <cp:revision>2</cp:revision>
  <dcterms:created xsi:type="dcterms:W3CDTF">2022-11-01T06:41:00Z</dcterms:created>
  <dcterms:modified xsi:type="dcterms:W3CDTF">2022-11-01T06:41:00Z</dcterms:modified>
</cp:coreProperties>
</file>