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FD83" w14:textId="0F029375" w:rsidR="00561F3D" w:rsidRPr="00EA1ACE" w:rsidRDefault="00561F3D" w:rsidP="00561F3D">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LITEARTURE SURVEY</w:t>
      </w:r>
    </w:p>
    <w:p w14:paraId="70DF9B56" w14:textId="4D57160C" w:rsidR="00561F3D" w:rsidRPr="00EA1ACE" w:rsidRDefault="00561F3D" w:rsidP="00561F3D">
      <w:pPr>
        <w:jc w:val="cente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410"/>
        <w:gridCol w:w="2268"/>
        <w:gridCol w:w="3118"/>
      </w:tblGrid>
      <w:tr w:rsidR="00561F3D" w:rsidRPr="00EA1ACE" w14:paraId="0C4DD0B3" w14:textId="77777777" w:rsidTr="00FC1239">
        <w:tc>
          <w:tcPr>
            <w:tcW w:w="2410" w:type="dxa"/>
          </w:tcPr>
          <w:p w14:paraId="7AC46562" w14:textId="7DACD761" w:rsidR="00561F3D" w:rsidRPr="00EA1ACE" w:rsidRDefault="00561F3D" w:rsidP="00AF4BB2">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410" w:type="dxa"/>
          </w:tcPr>
          <w:p w14:paraId="5B724827" w14:textId="68A1F8E2" w:rsidR="00561F3D" w:rsidRPr="00EA1ACE" w:rsidRDefault="00561F3D" w:rsidP="00561F3D">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w:t>
            </w:r>
            <w:r w:rsidR="00AF4BB2" w:rsidRPr="00EA1ACE">
              <w:rPr>
                <w:rFonts w:ascii="Times New Roman" w:hAnsi="Times New Roman" w:cs="Times New Roman"/>
                <w:b/>
                <w:bCs/>
                <w:sz w:val="28"/>
                <w:szCs w:val="28"/>
                <w:lang w:val="en-US"/>
              </w:rPr>
              <w:t xml:space="preserve">   </w:t>
            </w:r>
            <w:r w:rsidRPr="00EA1ACE">
              <w:rPr>
                <w:rFonts w:ascii="Times New Roman" w:hAnsi="Times New Roman" w:cs="Times New Roman"/>
                <w:b/>
                <w:bCs/>
                <w:sz w:val="28"/>
                <w:szCs w:val="28"/>
                <w:lang w:val="en-US"/>
              </w:rPr>
              <w:t xml:space="preserve">Author’s </w:t>
            </w:r>
          </w:p>
        </w:tc>
        <w:tc>
          <w:tcPr>
            <w:tcW w:w="2268" w:type="dxa"/>
          </w:tcPr>
          <w:p w14:paraId="4A46DB35" w14:textId="3588AD4E" w:rsidR="00561F3D" w:rsidRPr="00EA1ACE" w:rsidRDefault="00AF4BB2" w:rsidP="00561F3D">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118" w:type="dxa"/>
          </w:tcPr>
          <w:p w14:paraId="1B544E55" w14:textId="16D7A93F" w:rsidR="00561F3D" w:rsidRPr="00EA1ACE" w:rsidRDefault="00AF4BB2" w:rsidP="00561F3D">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561F3D" w:rsidRPr="00EA1ACE" w14:paraId="53017C57" w14:textId="77777777" w:rsidTr="00FC1239">
        <w:tc>
          <w:tcPr>
            <w:tcW w:w="2410" w:type="dxa"/>
          </w:tcPr>
          <w:p w14:paraId="204C10E3" w14:textId="669AA3EB" w:rsidR="00561F3D" w:rsidRPr="00EA1ACE" w:rsidRDefault="00E936BE" w:rsidP="00561F3D">
            <w:pPr>
              <w:rPr>
                <w:rFonts w:ascii="Times New Roman" w:hAnsi="Times New Roman" w:cs="Times New Roman"/>
                <w:b/>
                <w:bCs/>
                <w:sz w:val="28"/>
                <w:szCs w:val="28"/>
                <w:lang w:val="en-US"/>
              </w:rPr>
            </w:pPr>
            <w:r w:rsidRPr="00FC1239">
              <w:rPr>
                <w:rFonts w:ascii="Times New Roman" w:hAnsi="Times New Roman" w:cs="Times New Roman"/>
                <w:sz w:val="24"/>
                <w:szCs w:val="24"/>
              </w:rPr>
              <w:t>IoT-Enabled Smart Agriculture: Architecture, Applications, and Challenges</w:t>
            </w:r>
          </w:p>
        </w:tc>
        <w:tc>
          <w:tcPr>
            <w:tcW w:w="2410" w:type="dxa"/>
          </w:tcPr>
          <w:p w14:paraId="21308E3D" w14:textId="231D4656" w:rsidR="00561F3D" w:rsidRPr="00FC1239" w:rsidRDefault="00FA4B60" w:rsidP="00561F3D">
            <w:pPr>
              <w:rPr>
                <w:rFonts w:ascii="Times New Roman" w:hAnsi="Times New Roman" w:cs="Times New Roman"/>
                <w:b/>
                <w:bCs/>
                <w:sz w:val="24"/>
                <w:szCs w:val="24"/>
                <w:lang w:val="en-US"/>
              </w:rPr>
            </w:pPr>
            <w:r w:rsidRPr="00FC1239">
              <w:rPr>
                <w:rFonts w:ascii="Times New Roman" w:hAnsi="Times New Roman" w:cs="Times New Roman"/>
                <w:sz w:val="24"/>
                <w:szCs w:val="24"/>
              </w:rPr>
              <w:t xml:space="preserve">Vu </w:t>
            </w:r>
            <w:proofErr w:type="spellStart"/>
            <w:r w:rsidRPr="00FC1239">
              <w:rPr>
                <w:rFonts w:ascii="Times New Roman" w:hAnsi="Times New Roman" w:cs="Times New Roman"/>
                <w:sz w:val="24"/>
                <w:szCs w:val="24"/>
              </w:rPr>
              <w:t>Khanh</w:t>
            </w:r>
            <w:proofErr w:type="spellEnd"/>
            <w:r w:rsidRPr="00FC1239">
              <w:rPr>
                <w:rFonts w:ascii="Times New Roman" w:hAnsi="Times New Roman" w:cs="Times New Roman"/>
                <w:sz w:val="24"/>
                <w:szCs w:val="24"/>
              </w:rPr>
              <w:t xml:space="preserve"> </w:t>
            </w:r>
            <w:proofErr w:type="spellStart"/>
            <w:proofErr w:type="gramStart"/>
            <w:r w:rsidRPr="00FC1239">
              <w:rPr>
                <w:rFonts w:ascii="Times New Roman" w:hAnsi="Times New Roman" w:cs="Times New Roman"/>
                <w:sz w:val="24"/>
                <w:szCs w:val="24"/>
              </w:rPr>
              <w:t>Quy</w:t>
            </w:r>
            <w:proofErr w:type="spellEnd"/>
            <w:r w:rsidRPr="00FC1239">
              <w:rPr>
                <w:rFonts w:ascii="Times New Roman" w:hAnsi="Times New Roman" w:cs="Times New Roman"/>
                <w:sz w:val="24"/>
                <w:szCs w:val="24"/>
              </w:rPr>
              <w:t xml:space="preserve"> ,</w:t>
            </w:r>
            <w:proofErr w:type="gramEnd"/>
            <w:r w:rsidRPr="00FC1239">
              <w:rPr>
                <w:rFonts w:ascii="Times New Roman" w:hAnsi="Times New Roman" w:cs="Times New Roman"/>
                <w:sz w:val="24"/>
                <w:szCs w:val="24"/>
              </w:rPr>
              <w:t xml:space="preserve"> Nguyen Van </w:t>
            </w:r>
            <w:proofErr w:type="spellStart"/>
            <w:r w:rsidRPr="00FC1239">
              <w:rPr>
                <w:rFonts w:ascii="Times New Roman" w:hAnsi="Times New Roman" w:cs="Times New Roman"/>
                <w:sz w:val="24"/>
                <w:szCs w:val="24"/>
              </w:rPr>
              <w:t>Hau</w:t>
            </w:r>
            <w:proofErr w:type="spellEnd"/>
            <w:r w:rsidRPr="00FC1239">
              <w:rPr>
                <w:rFonts w:ascii="Times New Roman" w:hAnsi="Times New Roman" w:cs="Times New Roman"/>
                <w:sz w:val="24"/>
                <w:szCs w:val="24"/>
              </w:rPr>
              <w:t xml:space="preserve"> , Dang Van Anh , Nguyen Minh </w:t>
            </w:r>
            <w:proofErr w:type="spellStart"/>
            <w:r w:rsidRPr="00FC1239">
              <w:rPr>
                <w:rFonts w:ascii="Times New Roman" w:hAnsi="Times New Roman" w:cs="Times New Roman"/>
                <w:sz w:val="24"/>
                <w:szCs w:val="24"/>
              </w:rPr>
              <w:t>Quy</w:t>
            </w:r>
            <w:proofErr w:type="spellEnd"/>
            <w:r w:rsidRPr="00FC1239">
              <w:rPr>
                <w:rFonts w:ascii="Times New Roman" w:hAnsi="Times New Roman" w:cs="Times New Roman"/>
                <w:sz w:val="24"/>
                <w:szCs w:val="24"/>
              </w:rPr>
              <w:t xml:space="preserve">  , Nguyen Tien Ban , Stefania Lanza  , Giovanni Randazzo  and </w:t>
            </w:r>
            <w:proofErr w:type="spellStart"/>
            <w:r w:rsidRPr="00FC1239">
              <w:rPr>
                <w:rFonts w:ascii="Times New Roman" w:hAnsi="Times New Roman" w:cs="Times New Roman"/>
                <w:sz w:val="24"/>
                <w:szCs w:val="24"/>
              </w:rPr>
              <w:t>Anselme</w:t>
            </w:r>
            <w:proofErr w:type="spellEnd"/>
            <w:r w:rsidRPr="00FC1239">
              <w:rPr>
                <w:rFonts w:ascii="Times New Roman" w:hAnsi="Times New Roman" w:cs="Times New Roman"/>
                <w:sz w:val="24"/>
                <w:szCs w:val="24"/>
              </w:rPr>
              <w:t xml:space="preserve"> </w:t>
            </w:r>
            <w:proofErr w:type="spellStart"/>
            <w:r w:rsidRPr="00FC1239">
              <w:rPr>
                <w:rFonts w:ascii="Times New Roman" w:hAnsi="Times New Roman" w:cs="Times New Roman"/>
                <w:sz w:val="24"/>
                <w:szCs w:val="24"/>
              </w:rPr>
              <w:t>Muzirafut</w:t>
            </w:r>
            <w:proofErr w:type="spellEnd"/>
          </w:p>
        </w:tc>
        <w:tc>
          <w:tcPr>
            <w:tcW w:w="2268" w:type="dxa"/>
          </w:tcPr>
          <w:p w14:paraId="5ECD6F5C" w14:textId="7B019C99" w:rsidR="00561F3D" w:rsidRPr="00EA1ACE" w:rsidRDefault="00FA4B60" w:rsidP="00561F3D">
            <w:pPr>
              <w:rPr>
                <w:rFonts w:ascii="Times New Roman" w:hAnsi="Times New Roman" w:cs="Times New Roman"/>
                <w:b/>
                <w:bCs/>
                <w:sz w:val="28"/>
                <w:szCs w:val="28"/>
                <w:lang w:val="en-US"/>
              </w:rPr>
            </w:pPr>
            <w:r w:rsidRPr="00FC1239">
              <w:rPr>
                <w:rFonts w:ascii="Times New Roman" w:hAnsi="Times New Roman" w:cs="Times New Roman"/>
                <w:sz w:val="24"/>
                <w:szCs w:val="24"/>
              </w:rPr>
              <w:t>27 March 2022</w:t>
            </w:r>
          </w:p>
        </w:tc>
        <w:tc>
          <w:tcPr>
            <w:tcW w:w="3118" w:type="dxa"/>
          </w:tcPr>
          <w:p w14:paraId="0A35F4EA" w14:textId="57902E5B" w:rsidR="00561F3D" w:rsidRPr="00FC1239" w:rsidRDefault="00FC1239" w:rsidP="00561F3D">
            <w:pPr>
              <w:rPr>
                <w:rFonts w:ascii="Times New Roman" w:hAnsi="Times New Roman" w:cs="Times New Roman"/>
                <w:b/>
                <w:bCs/>
                <w:sz w:val="28"/>
                <w:szCs w:val="28"/>
                <w:lang w:val="en-US"/>
              </w:rPr>
            </w:pPr>
            <w:r w:rsidRPr="00FC1239">
              <w:rPr>
                <w:rFonts w:ascii="Times New Roman" w:hAnsi="Times New Roman" w:cs="Times New Roman"/>
                <w:sz w:val="24"/>
                <w:szCs w:val="24"/>
              </w:rPr>
              <w:t xml:space="preserve">This study presents a survey of IoT solutions and demonstrates how IoT can be integrated into the smart agriculture sector. </w:t>
            </w:r>
            <w:r>
              <w:rPr>
                <w:rFonts w:ascii="Times New Roman" w:hAnsi="Times New Roman" w:cs="Times New Roman"/>
                <w:sz w:val="24"/>
                <w:szCs w:val="24"/>
              </w:rPr>
              <w:t>They</w:t>
            </w:r>
            <w:r w:rsidRPr="00FC1239">
              <w:rPr>
                <w:rFonts w:ascii="Times New Roman" w:hAnsi="Times New Roman" w:cs="Times New Roman"/>
                <w:sz w:val="24"/>
                <w:szCs w:val="24"/>
              </w:rPr>
              <w:t xml:space="preserve"> discuss</w:t>
            </w:r>
            <w:r>
              <w:rPr>
                <w:rFonts w:ascii="Times New Roman" w:hAnsi="Times New Roman" w:cs="Times New Roman"/>
                <w:sz w:val="24"/>
                <w:szCs w:val="24"/>
              </w:rPr>
              <w:t>ed</w:t>
            </w:r>
            <w:r w:rsidRPr="00FC1239">
              <w:rPr>
                <w:rFonts w:ascii="Times New Roman" w:hAnsi="Times New Roman" w:cs="Times New Roman"/>
                <w:sz w:val="24"/>
                <w:szCs w:val="24"/>
              </w:rPr>
              <w:t xml:space="preserve"> the vision of IoT-enabled smart agriculture ecosystems by evaluating their architecture (IoT devices, communication technologies, big data storage, and processing), their applications, and research timeline</w:t>
            </w:r>
          </w:p>
        </w:tc>
      </w:tr>
    </w:tbl>
    <w:p w14:paraId="20F5A21A" w14:textId="49ECA490" w:rsidR="00561F3D" w:rsidRDefault="00561F3D" w:rsidP="00561F3D">
      <w:pPr>
        <w:rPr>
          <w:rFonts w:ascii="Times New Roman" w:hAnsi="Times New Roman" w:cs="Times New Roman"/>
          <w:b/>
          <w:bCs/>
          <w:sz w:val="28"/>
          <w:szCs w:val="28"/>
          <w:lang w:val="en-US"/>
        </w:rPr>
      </w:pPr>
    </w:p>
    <w:p w14:paraId="1671F62A" w14:textId="77777777" w:rsidR="00C25459" w:rsidRPr="00EA1ACE" w:rsidRDefault="00C25459" w:rsidP="00561F3D">
      <w:pP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410"/>
        <w:gridCol w:w="2268"/>
        <w:gridCol w:w="3118"/>
      </w:tblGrid>
      <w:tr w:rsidR="00E936BE" w:rsidRPr="00EA1ACE" w14:paraId="6878FE2B" w14:textId="77777777" w:rsidTr="006A2965">
        <w:tc>
          <w:tcPr>
            <w:tcW w:w="2410" w:type="dxa"/>
          </w:tcPr>
          <w:p w14:paraId="6945E536"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410" w:type="dxa"/>
          </w:tcPr>
          <w:p w14:paraId="3977454C"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2FAA580A"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118" w:type="dxa"/>
          </w:tcPr>
          <w:p w14:paraId="350052E5"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7D748FFE" w14:textId="77777777" w:rsidTr="006A2965">
        <w:tc>
          <w:tcPr>
            <w:tcW w:w="2410" w:type="dxa"/>
          </w:tcPr>
          <w:p w14:paraId="04BBB5CE" w14:textId="45871437" w:rsidR="00E936BE" w:rsidRPr="00C25459" w:rsidRDefault="00B43E5A" w:rsidP="002468C1">
            <w:pPr>
              <w:rPr>
                <w:rFonts w:ascii="Times New Roman" w:hAnsi="Times New Roman" w:cs="Times New Roman"/>
                <w:b/>
                <w:bCs/>
                <w:sz w:val="24"/>
                <w:szCs w:val="24"/>
                <w:lang w:val="en-US"/>
              </w:rPr>
            </w:pPr>
            <w:r w:rsidRPr="00C25459">
              <w:rPr>
                <w:rFonts w:ascii="Times New Roman" w:hAnsi="Times New Roman" w:cs="Times New Roman"/>
                <w:sz w:val="24"/>
                <w:szCs w:val="24"/>
              </w:rPr>
              <w:t>Smart farming for improving agricultural management</w:t>
            </w:r>
          </w:p>
        </w:tc>
        <w:tc>
          <w:tcPr>
            <w:tcW w:w="2410" w:type="dxa"/>
          </w:tcPr>
          <w:p w14:paraId="303A4ED1" w14:textId="3482BE7E" w:rsidR="00E936BE" w:rsidRPr="00C25459" w:rsidRDefault="00B43E5A" w:rsidP="002468C1">
            <w:pPr>
              <w:rPr>
                <w:rFonts w:ascii="Times New Roman" w:hAnsi="Times New Roman" w:cs="Times New Roman"/>
                <w:b/>
                <w:bCs/>
                <w:sz w:val="24"/>
                <w:szCs w:val="24"/>
                <w:lang w:val="en-US"/>
              </w:rPr>
            </w:pPr>
            <w:proofErr w:type="spellStart"/>
            <w:r w:rsidRPr="00C25459">
              <w:rPr>
                <w:rFonts w:ascii="Times New Roman" w:hAnsi="Times New Roman" w:cs="Times New Roman"/>
                <w:sz w:val="24"/>
                <w:szCs w:val="24"/>
              </w:rPr>
              <w:t>Elsayed</w:t>
            </w:r>
            <w:proofErr w:type="spellEnd"/>
            <w:r w:rsidRPr="00C25459">
              <w:rPr>
                <w:rFonts w:ascii="Times New Roman" w:hAnsi="Times New Roman" w:cs="Times New Roman"/>
                <w:sz w:val="24"/>
                <w:szCs w:val="24"/>
              </w:rPr>
              <w:t xml:space="preserve"> Said Mohamed </w:t>
            </w:r>
            <w:proofErr w:type="gramStart"/>
            <w:r w:rsidRPr="00C25459">
              <w:rPr>
                <w:rFonts w:ascii="Times New Roman" w:hAnsi="Times New Roman" w:cs="Times New Roman"/>
                <w:sz w:val="24"/>
                <w:szCs w:val="24"/>
              </w:rPr>
              <w:t>a,</w:t>
            </w:r>
            <w:r w:rsidRPr="00C25459">
              <w:rPr>
                <w:rFonts w:ascii="Cambria Math" w:hAnsi="Cambria Math" w:cs="Cambria Math"/>
                <w:sz w:val="24"/>
                <w:szCs w:val="24"/>
              </w:rPr>
              <w:t>⇑</w:t>
            </w:r>
            <w:proofErr w:type="gramEnd"/>
            <w:r w:rsidRPr="00C25459">
              <w:rPr>
                <w:rFonts w:ascii="Times New Roman" w:hAnsi="Times New Roman" w:cs="Times New Roman"/>
                <w:sz w:val="24"/>
                <w:szCs w:val="24"/>
              </w:rPr>
              <w:t xml:space="preserve"> , AA. Belal </w:t>
            </w:r>
            <w:proofErr w:type="gramStart"/>
            <w:r w:rsidRPr="00C25459">
              <w:rPr>
                <w:rFonts w:ascii="Times New Roman" w:hAnsi="Times New Roman" w:cs="Times New Roman"/>
                <w:sz w:val="24"/>
                <w:szCs w:val="24"/>
              </w:rPr>
              <w:t>a ,</w:t>
            </w:r>
            <w:proofErr w:type="gramEnd"/>
            <w:r w:rsidRPr="00C25459">
              <w:rPr>
                <w:rFonts w:ascii="Times New Roman" w:hAnsi="Times New Roman" w:cs="Times New Roman"/>
                <w:sz w:val="24"/>
                <w:szCs w:val="24"/>
              </w:rPr>
              <w:t xml:space="preserve"> </w:t>
            </w:r>
            <w:proofErr w:type="spellStart"/>
            <w:r w:rsidRPr="00C25459">
              <w:rPr>
                <w:rFonts w:ascii="Times New Roman" w:hAnsi="Times New Roman" w:cs="Times New Roman"/>
                <w:sz w:val="24"/>
                <w:szCs w:val="24"/>
              </w:rPr>
              <w:t>Sameh</w:t>
            </w:r>
            <w:proofErr w:type="spellEnd"/>
            <w:r w:rsidRPr="00C25459">
              <w:rPr>
                <w:rFonts w:ascii="Times New Roman" w:hAnsi="Times New Roman" w:cs="Times New Roman"/>
                <w:sz w:val="24"/>
                <w:szCs w:val="24"/>
              </w:rPr>
              <w:t xml:space="preserve"> </w:t>
            </w:r>
            <w:proofErr w:type="spellStart"/>
            <w:r w:rsidRPr="00C25459">
              <w:rPr>
                <w:rFonts w:ascii="Times New Roman" w:hAnsi="Times New Roman" w:cs="Times New Roman"/>
                <w:sz w:val="24"/>
                <w:szCs w:val="24"/>
              </w:rPr>
              <w:t>Kotb</w:t>
            </w:r>
            <w:proofErr w:type="spellEnd"/>
            <w:r w:rsidRPr="00C25459">
              <w:rPr>
                <w:rFonts w:ascii="Times New Roman" w:hAnsi="Times New Roman" w:cs="Times New Roman"/>
                <w:sz w:val="24"/>
                <w:szCs w:val="24"/>
              </w:rPr>
              <w:t xml:space="preserve"> Abd-</w:t>
            </w:r>
            <w:proofErr w:type="spellStart"/>
            <w:r w:rsidRPr="00C25459">
              <w:rPr>
                <w:rFonts w:ascii="Times New Roman" w:hAnsi="Times New Roman" w:cs="Times New Roman"/>
                <w:sz w:val="24"/>
                <w:szCs w:val="24"/>
              </w:rPr>
              <w:t>Elmabod</w:t>
            </w:r>
            <w:proofErr w:type="spellEnd"/>
            <w:r w:rsidRPr="00C25459">
              <w:rPr>
                <w:rFonts w:ascii="Times New Roman" w:hAnsi="Times New Roman" w:cs="Times New Roman"/>
                <w:sz w:val="24"/>
                <w:szCs w:val="24"/>
              </w:rPr>
              <w:t xml:space="preserve"> b , Mohammed A El-</w:t>
            </w:r>
            <w:proofErr w:type="spellStart"/>
            <w:r w:rsidRPr="00C25459">
              <w:rPr>
                <w:rFonts w:ascii="Times New Roman" w:hAnsi="Times New Roman" w:cs="Times New Roman"/>
                <w:sz w:val="24"/>
                <w:szCs w:val="24"/>
              </w:rPr>
              <w:t>Shirbeny</w:t>
            </w:r>
            <w:proofErr w:type="spellEnd"/>
            <w:r w:rsidRPr="00C25459">
              <w:rPr>
                <w:rFonts w:ascii="Times New Roman" w:hAnsi="Times New Roman" w:cs="Times New Roman"/>
                <w:sz w:val="24"/>
                <w:szCs w:val="24"/>
              </w:rPr>
              <w:t xml:space="preserve"> a , A. Gad a , Mohamed B Zahran a</w:t>
            </w:r>
          </w:p>
        </w:tc>
        <w:tc>
          <w:tcPr>
            <w:tcW w:w="2268" w:type="dxa"/>
          </w:tcPr>
          <w:p w14:paraId="47EE7D7E" w14:textId="59CFDE9C" w:rsidR="00E936BE" w:rsidRPr="00C25459" w:rsidRDefault="006267CC" w:rsidP="002468C1">
            <w:pPr>
              <w:rPr>
                <w:rFonts w:ascii="Times New Roman" w:hAnsi="Times New Roman" w:cs="Times New Roman"/>
                <w:b/>
                <w:bCs/>
                <w:sz w:val="24"/>
                <w:szCs w:val="24"/>
                <w:lang w:val="en-US"/>
              </w:rPr>
            </w:pPr>
            <w:r w:rsidRPr="00C25459">
              <w:rPr>
                <w:rFonts w:ascii="Times New Roman" w:hAnsi="Times New Roman" w:cs="Times New Roman"/>
                <w:sz w:val="24"/>
                <w:szCs w:val="24"/>
              </w:rPr>
              <w:t>17 August 2021</w:t>
            </w:r>
          </w:p>
        </w:tc>
        <w:tc>
          <w:tcPr>
            <w:tcW w:w="3118" w:type="dxa"/>
          </w:tcPr>
          <w:p w14:paraId="23513540" w14:textId="0F7749D8" w:rsidR="00E936BE" w:rsidRPr="00C25459" w:rsidRDefault="00C25459" w:rsidP="002468C1">
            <w:pPr>
              <w:rPr>
                <w:rFonts w:ascii="Times New Roman" w:hAnsi="Times New Roman" w:cs="Times New Roman"/>
                <w:b/>
                <w:bCs/>
                <w:sz w:val="24"/>
                <w:szCs w:val="24"/>
                <w:lang w:val="en-US"/>
              </w:rPr>
            </w:pPr>
            <w:r w:rsidRPr="00C25459">
              <w:rPr>
                <w:rFonts w:ascii="Times New Roman" w:hAnsi="Times New Roman" w:cs="Times New Roman"/>
                <w:sz w:val="24"/>
                <w:szCs w:val="24"/>
              </w:rPr>
              <w:t>T</w:t>
            </w:r>
            <w:r w:rsidRPr="00C25459">
              <w:rPr>
                <w:rFonts w:ascii="Times New Roman" w:hAnsi="Times New Roman" w:cs="Times New Roman"/>
                <w:sz w:val="24"/>
                <w:szCs w:val="24"/>
              </w:rPr>
              <w:t>his work focuses on the new approaches regarding smart farming (SF) from 2019 to 2021, where the work illustrates the data gathering, transmission, storage, analysis, and also, suitable solutions. IoT is one of the essential pillars in smart systems, as it connects sensor devices to perform various basic tasks. The smart irrigation system included those sensors for monitoring water level, irrigation efficiency, climate, etc. Smart irrigation is based on smart controllers and sensors as well as some mathematical relations</w:t>
            </w:r>
          </w:p>
        </w:tc>
      </w:tr>
    </w:tbl>
    <w:p w14:paraId="3EF21CC1" w14:textId="2CFD7889" w:rsidR="00E936BE" w:rsidRDefault="00E936BE" w:rsidP="00561F3D">
      <w:pPr>
        <w:rPr>
          <w:rFonts w:ascii="Times New Roman" w:hAnsi="Times New Roman" w:cs="Times New Roman"/>
          <w:b/>
          <w:bCs/>
          <w:sz w:val="28"/>
          <w:szCs w:val="28"/>
          <w:lang w:val="en-US"/>
        </w:rPr>
      </w:pPr>
    </w:p>
    <w:p w14:paraId="50F227C1" w14:textId="62889DEB" w:rsidR="00E936BE" w:rsidRDefault="00E936BE" w:rsidP="00561F3D">
      <w:pPr>
        <w:rPr>
          <w:rFonts w:ascii="Times New Roman" w:hAnsi="Times New Roman" w:cs="Times New Roman"/>
          <w:b/>
          <w:bCs/>
          <w:sz w:val="28"/>
          <w:szCs w:val="28"/>
          <w:lang w:val="en-US"/>
        </w:rPr>
      </w:pPr>
    </w:p>
    <w:p w14:paraId="2E1F2680" w14:textId="77777777" w:rsidR="00C25459" w:rsidRPr="00EA1ACE" w:rsidRDefault="00C25459" w:rsidP="00561F3D">
      <w:pP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410"/>
        <w:gridCol w:w="2268"/>
        <w:gridCol w:w="3118"/>
      </w:tblGrid>
      <w:tr w:rsidR="00E936BE" w:rsidRPr="00EA1ACE" w14:paraId="28D1A169" w14:textId="77777777" w:rsidTr="006A2965">
        <w:tc>
          <w:tcPr>
            <w:tcW w:w="2410" w:type="dxa"/>
          </w:tcPr>
          <w:p w14:paraId="5BA1881C"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lastRenderedPageBreak/>
              <w:t>Title of the paper</w:t>
            </w:r>
          </w:p>
        </w:tc>
        <w:tc>
          <w:tcPr>
            <w:tcW w:w="2410" w:type="dxa"/>
          </w:tcPr>
          <w:p w14:paraId="5EEF7D86"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24AF7857"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118" w:type="dxa"/>
          </w:tcPr>
          <w:p w14:paraId="7AA86257"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7B471A00" w14:textId="77777777" w:rsidTr="006A2965">
        <w:tc>
          <w:tcPr>
            <w:tcW w:w="2410" w:type="dxa"/>
          </w:tcPr>
          <w:p w14:paraId="0D2A1216" w14:textId="78A0AECB" w:rsidR="00E936BE" w:rsidRPr="006A2965" w:rsidRDefault="006267CC" w:rsidP="002468C1">
            <w:pPr>
              <w:rPr>
                <w:rFonts w:ascii="Times New Roman" w:hAnsi="Times New Roman" w:cs="Times New Roman"/>
                <w:b/>
                <w:bCs/>
                <w:sz w:val="24"/>
                <w:szCs w:val="24"/>
                <w:lang w:val="en-US"/>
              </w:rPr>
            </w:pPr>
            <w:r w:rsidRPr="006A2965">
              <w:rPr>
                <w:rFonts w:ascii="Times New Roman" w:hAnsi="Times New Roman" w:cs="Times New Roman"/>
                <w:sz w:val="24"/>
                <w:szCs w:val="24"/>
              </w:rPr>
              <w:t>Smart Agriculture and Smart Farming using IoT Technology</w:t>
            </w:r>
          </w:p>
        </w:tc>
        <w:tc>
          <w:tcPr>
            <w:tcW w:w="2410" w:type="dxa"/>
          </w:tcPr>
          <w:p w14:paraId="2204A0C6" w14:textId="777DEED2" w:rsidR="00E936BE" w:rsidRPr="006A2965" w:rsidRDefault="00C11C03" w:rsidP="002468C1">
            <w:pPr>
              <w:rPr>
                <w:rFonts w:ascii="Times New Roman" w:hAnsi="Times New Roman" w:cs="Times New Roman"/>
                <w:b/>
                <w:bCs/>
                <w:sz w:val="24"/>
                <w:szCs w:val="24"/>
                <w:lang w:val="en-US"/>
              </w:rPr>
            </w:pPr>
            <w:proofErr w:type="spellStart"/>
            <w:r w:rsidRPr="006A2965">
              <w:rPr>
                <w:rFonts w:ascii="Times New Roman" w:hAnsi="Times New Roman" w:cs="Times New Roman"/>
                <w:sz w:val="24"/>
                <w:szCs w:val="24"/>
              </w:rPr>
              <w:t>Dankan</w:t>
            </w:r>
            <w:proofErr w:type="spellEnd"/>
            <w:r w:rsidRPr="006A2965">
              <w:rPr>
                <w:rFonts w:ascii="Times New Roman" w:hAnsi="Times New Roman" w:cs="Times New Roman"/>
                <w:sz w:val="24"/>
                <w:szCs w:val="24"/>
              </w:rPr>
              <w:t xml:space="preserve"> </w:t>
            </w:r>
            <w:proofErr w:type="gramStart"/>
            <w:r w:rsidRPr="006A2965">
              <w:rPr>
                <w:rFonts w:ascii="Times New Roman" w:hAnsi="Times New Roman" w:cs="Times New Roman"/>
                <w:sz w:val="24"/>
                <w:szCs w:val="24"/>
              </w:rPr>
              <w:t>Gowda .V</w:t>
            </w:r>
            <w:proofErr w:type="gramEnd"/>
            <w:r w:rsidRPr="006A2965">
              <w:rPr>
                <w:rFonts w:ascii="Times New Roman" w:hAnsi="Times New Roman" w:cs="Times New Roman"/>
                <w:sz w:val="24"/>
                <w:szCs w:val="24"/>
              </w:rPr>
              <w:t xml:space="preserve"> , Sandeep Prabhu M , </w:t>
            </w:r>
            <w:proofErr w:type="spellStart"/>
            <w:r w:rsidRPr="006A2965">
              <w:rPr>
                <w:rFonts w:ascii="Times New Roman" w:hAnsi="Times New Roman" w:cs="Times New Roman"/>
                <w:sz w:val="24"/>
                <w:szCs w:val="24"/>
              </w:rPr>
              <w:t>Ramesha</w:t>
            </w:r>
            <w:proofErr w:type="spellEnd"/>
            <w:r w:rsidRPr="006A2965">
              <w:rPr>
                <w:rFonts w:ascii="Times New Roman" w:hAnsi="Times New Roman" w:cs="Times New Roman"/>
                <w:sz w:val="24"/>
                <w:szCs w:val="24"/>
              </w:rPr>
              <w:t xml:space="preserve">.  , Jayashree M Kudari and </w:t>
            </w:r>
            <w:proofErr w:type="spellStart"/>
            <w:r w:rsidRPr="006A2965">
              <w:rPr>
                <w:rFonts w:ascii="Times New Roman" w:hAnsi="Times New Roman" w:cs="Times New Roman"/>
                <w:sz w:val="24"/>
                <w:szCs w:val="24"/>
              </w:rPr>
              <w:t>Ansuman</w:t>
            </w:r>
            <w:proofErr w:type="spellEnd"/>
            <w:r w:rsidRPr="006A2965">
              <w:rPr>
                <w:rFonts w:ascii="Times New Roman" w:hAnsi="Times New Roman" w:cs="Times New Roman"/>
                <w:sz w:val="24"/>
                <w:szCs w:val="24"/>
              </w:rPr>
              <w:t xml:space="preserve"> </w:t>
            </w:r>
            <w:proofErr w:type="spellStart"/>
            <w:r w:rsidRPr="006A2965">
              <w:rPr>
                <w:rFonts w:ascii="Times New Roman" w:hAnsi="Times New Roman" w:cs="Times New Roman"/>
                <w:sz w:val="24"/>
                <w:szCs w:val="24"/>
              </w:rPr>
              <w:t>Samal</w:t>
            </w:r>
            <w:proofErr w:type="spellEnd"/>
          </w:p>
        </w:tc>
        <w:tc>
          <w:tcPr>
            <w:tcW w:w="2268" w:type="dxa"/>
          </w:tcPr>
          <w:p w14:paraId="26988A0C" w14:textId="32750CE0" w:rsidR="00E936BE" w:rsidRPr="006A2965" w:rsidRDefault="00C11C03" w:rsidP="002468C1">
            <w:pPr>
              <w:rPr>
                <w:rFonts w:ascii="Times New Roman" w:hAnsi="Times New Roman" w:cs="Times New Roman"/>
                <w:b/>
                <w:bCs/>
                <w:sz w:val="24"/>
                <w:szCs w:val="24"/>
                <w:lang w:val="en-US"/>
              </w:rPr>
            </w:pPr>
            <w:r w:rsidRPr="006A2965">
              <w:rPr>
                <w:rFonts w:ascii="Times New Roman" w:hAnsi="Times New Roman" w:cs="Times New Roman"/>
                <w:sz w:val="24"/>
                <w:szCs w:val="24"/>
              </w:rPr>
              <w:t>2089 (2021) 012038</w:t>
            </w:r>
          </w:p>
        </w:tc>
        <w:tc>
          <w:tcPr>
            <w:tcW w:w="3118" w:type="dxa"/>
          </w:tcPr>
          <w:p w14:paraId="44F4B817" w14:textId="1A550FC4" w:rsidR="00E936BE" w:rsidRPr="006A2965" w:rsidRDefault="00C25459" w:rsidP="002468C1">
            <w:pPr>
              <w:rPr>
                <w:rFonts w:ascii="Times New Roman" w:hAnsi="Times New Roman" w:cs="Times New Roman"/>
                <w:b/>
                <w:bCs/>
                <w:sz w:val="24"/>
                <w:szCs w:val="24"/>
                <w:lang w:val="en-US"/>
              </w:rPr>
            </w:pPr>
            <w:r w:rsidRPr="006A2965">
              <w:rPr>
                <w:rFonts w:ascii="Times New Roman" w:hAnsi="Times New Roman" w:cs="Times New Roman"/>
                <w:sz w:val="24"/>
                <w:szCs w:val="24"/>
              </w:rPr>
              <w:t>The Internet of Things (IoT) enables the production of agricultural process-supporting systems. Referred to as remote monitoring systems, decision support tools, automated irrigation systems, frost protection systems, and fertilisation systems, respectively.</w:t>
            </w:r>
            <w:r w:rsidR="006A2965" w:rsidRPr="006A2965">
              <w:rPr>
                <w:rFonts w:ascii="Times New Roman" w:hAnsi="Times New Roman" w:cs="Times New Roman"/>
                <w:sz w:val="24"/>
                <w:szCs w:val="24"/>
              </w:rPr>
              <w:t xml:space="preserve"> </w:t>
            </w:r>
            <w:r w:rsidR="006A2965" w:rsidRPr="006A2965">
              <w:rPr>
                <w:rFonts w:ascii="Times New Roman" w:hAnsi="Times New Roman" w:cs="Times New Roman"/>
                <w:sz w:val="24"/>
                <w:szCs w:val="24"/>
              </w:rPr>
              <w:t>This article is meant to serve as an introduction to IoT-based applications in agriculture by identifying need for such tools and explaining how they support agriculture.</w:t>
            </w:r>
          </w:p>
        </w:tc>
      </w:tr>
    </w:tbl>
    <w:p w14:paraId="1D0B7559" w14:textId="71BD756C" w:rsidR="00E936BE" w:rsidRPr="00EA1ACE" w:rsidRDefault="00E936BE" w:rsidP="00561F3D">
      <w:pPr>
        <w:rPr>
          <w:rFonts w:ascii="Times New Roman" w:hAnsi="Times New Roman" w:cs="Times New Roman"/>
          <w:b/>
          <w:bCs/>
          <w:sz w:val="28"/>
          <w:szCs w:val="28"/>
          <w:lang w:val="en-US"/>
        </w:rPr>
      </w:pPr>
    </w:p>
    <w:p w14:paraId="0C4EA128" w14:textId="3F8924D1" w:rsidR="00E936BE" w:rsidRPr="00EA1ACE" w:rsidRDefault="00E936BE" w:rsidP="00561F3D">
      <w:pP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410"/>
        <w:gridCol w:w="2268"/>
        <w:gridCol w:w="3118"/>
      </w:tblGrid>
      <w:tr w:rsidR="00E936BE" w:rsidRPr="00EA1ACE" w14:paraId="776E2A6F" w14:textId="77777777" w:rsidTr="006A2965">
        <w:tc>
          <w:tcPr>
            <w:tcW w:w="2410" w:type="dxa"/>
          </w:tcPr>
          <w:p w14:paraId="0754AE51"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410" w:type="dxa"/>
          </w:tcPr>
          <w:p w14:paraId="56B01B10"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3D0B1326" w14:textId="16570069"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Published </w:t>
            </w:r>
            <w:r w:rsidR="006A2965">
              <w:rPr>
                <w:rFonts w:ascii="Times New Roman" w:hAnsi="Times New Roman" w:cs="Times New Roman"/>
                <w:b/>
                <w:bCs/>
                <w:sz w:val="28"/>
                <w:szCs w:val="28"/>
                <w:lang w:val="en-US"/>
              </w:rPr>
              <w:t xml:space="preserve">        </w:t>
            </w:r>
            <w:r w:rsidRPr="00EA1ACE">
              <w:rPr>
                <w:rFonts w:ascii="Times New Roman" w:hAnsi="Times New Roman" w:cs="Times New Roman"/>
                <w:b/>
                <w:bCs/>
                <w:sz w:val="28"/>
                <w:szCs w:val="28"/>
                <w:lang w:val="en-US"/>
              </w:rPr>
              <w:t xml:space="preserve">year </w:t>
            </w:r>
          </w:p>
        </w:tc>
        <w:tc>
          <w:tcPr>
            <w:tcW w:w="3118" w:type="dxa"/>
          </w:tcPr>
          <w:p w14:paraId="6CEA6694"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7977990F" w14:textId="77777777" w:rsidTr="006A2965">
        <w:tc>
          <w:tcPr>
            <w:tcW w:w="2410" w:type="dxa"/>
          </w:tcPr>
          <w:p w14:paraId="585EC91A" w14:textId="3E3211EA" w:rsidR="00E936BE" w:rsidRPr="000A4324" w:rsidRDefault="00A12372" w:rsidP="002468C1">
            <w:pPr>
              <w:rPr>
                <w:rFonts w:ascii="Times New Roman" w:hAnsi="Times New Roman" w:cs="Times New Roman"/>
                <w:b/>
                <w:bCs/>
                <w:sz w:val="24"/>
                <w:szCs w:val="24"/>
                <w:lang w:val="en-US"/>
              </w:rPr>
            </w:pPr>
            <w:r w:rsidRPr="000A4324">
              <w:rPr>
                <w:rFonts w:ascii="Times New Roman" w:hAnsi="Times New Roman" w:cs="Times New Roman"/>
                <w:sz w:val="24"/>
                <w:szCs w:val="24"/>
              </w:rPr>
              <w:t>Implementation of Smart Farming using IoT</w:t>
            </w:r>
          </w:p>
        </w:tc>
        <w:tc>
          <w:tcPr>
            <w:tcW w:w="2410" w:type="dxa"/>
          </w:tcPr>
          <w:p w14:paraId="4755D01F" w14:textId="36835EB5" w:rsidR="00E936BE" w:rsidRPr="000A4324" w:rsidRDefault="00A12372" w:rsidP="002468C1">
            <w:pPr>
              <w:rPr>
                <w:rFonts w:ascii="Times New Roman" w:hAnsi="Times New Roman" w:cs="Times New Roman"/>
                <w:b/>
                <w:bCs/>
                <w:sz w:val="24"/>
                <w:szCs w:val="24"/>
                <w:lang w:val="en-US"/>
              </w:rPr>
            </w:pPr>
            <w:r w:rsidRPr="000A4324">
              <w:rPr>
                <w:rFonts w:ascii="Times New Roman" w:hAnsi="Times New Roman" w:cs="Times New Roman"/>
                <w:sz w:val="24"/>
                <w:szCs w:val="24"/>
              </w:rPr>
              <w:t>A. Vani</w:t>
            </w:r>
            <w:proofErr w:type="gramStart"/>
            <w:r w:rsidRPr="000A4324">
              <w:rPr>
                <w:rFonts w:ascii="Times New Roman" w:hAnsi="Times New Roman" w:cs="Times New Roman"/>
                <w:sz w:val="24"/>
                <w:szCs w:val="24"/>
              </w:rPr>
              <w:t>1 ,</w:t>
            </w:r>
            <w:proofErr w:type="gramEnd"/>
            <w:r w:rsidRPr="000A4324">
              <w:rPr>
                <w:rFonts w:ascii="Times New Roman" w:hAnsi="Times New Roman" w:cs="Times New Roman"/>
                <w:sz w:val="24"/>
                <w:szCs w:val="24"/>
              </w:rPr>
              <w:t xml:space="preserve"> N. </w:t>
            </w:r>
            <w:proofErr w:type="spellStart"/>
            <w:r w:rsidRPr="000A4324">
              <w:rPr>
                <w:rFonts w:ascii="Times New Roman" w:hAnsi="Times New Roman" w:cs="Times New Roman"/>
                <w:sz w:val="24"/>
                <w:szCs w:val="24"/>
              </w:rPr>
              <w:t>Sukesh</w:t>
            </w:r>
            <w:proofErr w:type="spellEnd"/>
            <w:r w:rsidRPr="000A4324">
              <w:rPr>
                <w:rFonts w:ascii="Times New Roman" w:hAnsi="Times New Roman" w:cs="Times New Roman"/>
                <w:sz w:val="24"/>
                <w:szCs w:val="24"/>
              </w:rPr>
              <w:t xml:space="preserve"> Reddy2 , M. Parsharamulu3 &amp; N.Mahesh4</w:t>
            </w:r>
          </w:p>
        </w:tc>
        <w:tc>
          <w:tcPr>
            <w:tcW w:w="2268" w:type="dxa"/>
          </w:tcPr>
          <w:p w14:paraId="421E21C2" w14:textId="392AE08B" w:rsidR="00E936BE" w:rsidRPr="000A4324" w:rsidRDefault="00A12372" w:rsidP="002468C1">
            <w:pPr>
              <w:rPr>
                <w:rFonts w:ascii="Times New Roman" w:hAnsi="Times New Roman" w:cs="Times New Roman"/>
                <w:b/>
                <w:bCs/>
                <w:sz w:val="24"/>
                <w:szCs w:val="24"/>
                <w:lang w:val="en-US"/>
              </w:rPr>
            </w:pPr>
            <w:r w:rsidRPr="000A4324">
              <w:rPr>
                <w:rFonts w:ascii="Times New Roman" w:hAnsi="Times New Roman" w:cs="Times New Roman"/>
                <w:sz w:val="24"/>
                <w:szCs w:val="24"/>
              </w:rPr>
              <w:t>12 June 2021</w:t>
            </w:r>
          </w:p>
        </w:tc>
        <w:tc>
          <w:tcPr>
            <w:tcW w:w="3118" w:type="dxa"/>
          </w:tcPr>
          <w:p w14:paraId="1901E9EB" w14:textId="6534483C" w:rsidR="00E936BE" w:rsidRPr="000A4324" w:rsidRDefault="006A2965" w:rsidP="002468C1">
            <w:pPr>
              <w:rPr>
                <w:rFonts w:ascii="Times New Roman" w:hAnsi="Times New Roman" w:cs="Times New Roman"/>
                <w:b/>
                <w:bCs/>
                <w:sz w:val="24"/>
                <w:szCs w:val="24"/>
                <w:lang w:val="en-US"/>
              </w:rPr>
            </w:pPr>
            <w:r w:rsidRPr="000A4324">
              <w:rPr>
                <w:rFonts w:ascii="Times New Roman" w:hAnsi="Times New Roman" w:cs="Times New Roman"/>
                <w:sz w:val="24"/>
                <w:szCs w:val="24"/>
              </w:rPr>
              <w:t>The paper entitled “Implementation of smart farming using IoT” will be used by farmers for monitoring water supply to the fields and also providing protection for the fields from animals. It uses Thing speak platform to find the soil moisture, find the entry of animals into the fields. The need for this projects to reduce the work of farmers and increase the crop production</w:t>
            </w:r>
            <w:proofErr w:type="gramStart"/>
            <w:r w:rsidRPr="000A4324">
              <w:rPr>
                <w:rFonts w:ascii="Times New Roman" w:hAnsi="Times New Roman" w:cs="Times New Roman"/>
                <w:sz w:val="24"/>
                <w:szCs w:val="24"/>
              </w:rPr>
              <w:t>.</w:t>
            </w:r>
            <w:r w:rsidRPr="000A4324">
              <w:rPr>
                <w:rFonts w:ascii="Times New Roman" w:hAnsi="Times New Roman" w:cs="Times New Roman"/>
                <w:sz w:val="24"/>
                <w:szCs w:val="24"/>
              </w:rPr>
              <w:t xml:space="preserve"> </w:t>
            </w:r>
            <w:r w:rsidRPr="000A4324">
              <w:rPr>
                <w:rFonts w:ascii="Times New Roman" w:hAnsi="Times New Roman" w:cs="Times New Roman"/>
                <w:sz w:val="24"/>
                <w:szCs w:val="24"/>
              </w:rPr>
              <w:t>.</w:t>
            </w:r>
            <w:proofErr w:type="gramEnd"/>
            <w:r w:rsidRPr="000A4324">
              <w:rPr>
                <w:rFonts w:ascii="Times New Roman" w:hAnsi="Times New Roman" w:cs="Times New Roman"/>
                <w:sz w:val="24"/>
                <w:szCs w:val="24"/>
              </w:rPr>
              <w:t xml:space="preserve"> In the proposed system the greenhouse parameters like water level and humidity are monitored continuously and data is uploaded continuously to server system using IOT gateways technology</w:t>
            </w:r>
          </w:p>
        </w:tc>
      </w:tr>
    </w:tbl>
    <w:p w14:paraId="0B5642FE" w14:textId="7C37D998" w:rsidR="00E936BE" w:rsidRPr="00EA1ACE" w:rsidRDefault="00E936BE" w:rsidP="00561F3D">
      <w:pPr>
        <w:rPr>
          <w:rFonts w:ascii="Times New Roman" w:hAnsi="Times New Roman" w:cs="Times New Roman"/>
          <w:b/>
          <w:bCs/>
          <w:sz w:val="28"/>
          <w:szCs w:val="28"/>
          <w:lang w:val="en-US"/>
        </w:rPr>
      </w:pPr>
    </w:p>
    <w:p w14:paraId="4BEDC573" w14:textId="7BBCA56A" w:rsidR="00C663AD" w:rsidRPr="00EA1ACE" w:rsidRDefault="00C663AD" w:rsidP="00561F3D">
      <w:pPr>
        <w:rPr>
          <w:rFonts w:ascii="Times New Roman" w:hAnsi="Times New Roman" w:cs="Times New Roman"/>
          <w:b/>
          <w:bCs/>
          <w:sz w:val="28"/>
          <w:szCs w:val="28"/>
          <w:lang w:val="en-US"/>
        </w:rPr>
      </w:pPr>
    </w:p>
    <w:p w14:paraId="0F22CF25" w14:textId="77777777" w:rsidR="00C663AD" w:rsidRPr="00EA1ACE" w:rsidRDefault="00C663AD" w:rsidP="00561F3D">
      <w:pP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268"/>
        <w:gridCol w:w="2410"/>
        <w:gridCol w:w="3118"/>
      </w:tblGrid>
      <w:tr w:rsidR="00E936BE" w:rsidRPr="00EA1ACE" w14:paraId="5DBB2C30" w14:textId="77777777" w:rsidTr="00F27827">
        <w:tc>
          <w:tcPr>
            <w:tcW w:w="2410" w:type="dxa"/>
          </w:tcPr>
          <w:p w14:paraId="37E25C7C"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lastRenderedPageBreak/>
              <w:t>Title of the paper</w:t>
            </w:r>
          </w:p>
        </w:tc>
        <w:tc>
          <w:tcPr>
            <w:tcW w:w="2268" w:type="dxa"/>
          </w:tcPr>
          <w:p w14:paraId="0202DF03"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410" w:type="dxa"/>
          </w:tcPr>
          <w:p w14:paraId="43322106"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118" w:type="dxa"/>
          </w:tcPr>
          <w:p w14:paraId="7529C017"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28D712DD" w14:textId="77777777" w:rsidTr="00F27827">
        <w:tc>
          <w:tcPr>
            <w:tcW w:w="2410" w:type="dxa"/>
          </w:tcPr>
          <w:p w14:paraId="709B14C3" w14:textId="4E62F509" w:rsidR="00E936BE" w:rsidRPr="00F27827" w:rsidRDefault="00C663AD" w:rsidP="00C663AD">
            <w:pPr>
              <w:shd w:val="clear" w:color="auto" w:fill="FFFFFF"/>
              <w:rPr>
                <w:rFonts w:ascii="Times New Roman" w:eastAsia="Times New Roman" w:hAnsi="Times New Roman" w:cs="Times New Roman"/>
                <w:color w:val="0D0D0D"/>
                <w:sz w:val="24"/>
                <w:szCs w:val="24"/>
                <w:lang w:eastAsia="en-IN"/>
              </w:rPr>
            </w:pPr>
            <w:r w:rsidRPr="00F27827">
              <w:rPr>
                <w:rFonts w:ascii="Times New Roman" w:hAnsi="Times New Roman" w:cs="Times New Roman"/>
                <w:color w:val="0D0D0D"/>
                <w:sz w:val="24"/>
                <w:szCs w:val="24"/>
                <w:shd w:val="clear" w:color="auto" w:fill="FFFFFF"/>
              </w:rPr>
              <w:t>IoT based SMART FARMING SYSTEM</w:t>
            </w:r>
            <w:r w:rsidRPr="00F27827">
              <w:rPr>
                <w:rFonts w:ascii="Times New Roman" w:eastAsia="Times New Roman" w:hAnsi="Times New Roman" w:cs="Times New Roman"/>
                <w:color w:val="0D0D0D"/>
                <w:sz w:val="24"/>
                <w:szCs w:val="24"/>
                <w:lang w:eastAsia="en-IN"/>
              </w:rPr>
              <w:t xml:space="preserve">                  </w:t>
            </w:r>
          </w:p>
        </w:tc>
        <w:tc>
          <w:tcPr>
            <w:tcW w:w="2268" w:type="dxa"/>
          </w:tcPr>
          <w:p w14:paraId="4A2DDC52" w14:textId="2F4D8804" w:rsidR="00E936BE" w:rsidRPr="00F27827" w:rsidRDefault="00C663AD" w:rsidP="002468C1">
            <w:pPr>
              <w:rPr>
                <w:rFonts w:ascii="Times New Roman" w:hAnsi="Times New Roman" w:cs="Times New Roman"/>
                <w:color w:val="000000"/>
                <w:sz w:val="24"/>
                <w:szCs w:val="24"/>
                <w:shd w:val="clear" w:color="auto" w:fill="FFFFFF"/>
              </w:rPr>
            </w:pPr>
            <w:r w:rsidRPr="00F27827">
              <w:rPr>
                <w:rFonts w:ascii="Times New Roman" w:hAnsi="Times New Roman" w:cs="Times New Roman"/>
                <w:color w:val="000000"/>
                <w:sz w:val="24"/>
                <w:szCs w:val="24"/>
                <w:shd w:val="clear" w:color="auto" w:fill="FFFFFF"/>
              </w:rPr>
              <w:t>Mrs. Tania Sarkar</w:t>
            </w:r>
            <w:r w:rsidR="000A4324" w:rsidRPr="00F27827">
              <w:rPr>
                <w:rFonts w:ascii="Times New Roman" w:hAnsi="Times New Roman" w:cs="Times New Roman"/>
                <w:color w:val="000000"/>
                <w:sz w:val="24"/>
                <w:szCs w:val="24"/>
                <w:shd w:val="clear" w:color="auto" w:fill="FFFFFF"/>
              </w:rPr>
              <w:t>,</w:t>
            </w:r>
          </w:p>
          <w:p w14:paraId="08786931" w14:textId="02486B6B" w:rsidR="000A4324" w:rsidRPr="00F27827" w:rsidRDefault="000A4324" w:rsidP="002468C1">
            <w:pPr>
              <w:rPr>
                <w:rFonts w:ascii="Times New Roman" w:hAnsi="Times New Roman" w:cs="Times New Roman"/>
                <w:b/>
                <w:bCs/>
                <w:sz w:val="24"/>
                <w:szCs w:val="24"/>
                <w:lang w:val="en-US"/>
              </w:rPr>
            </w:pPr>
            <w:r w:rsidRPr="00F27827">
              <w:rPr>
                <w:rFonts w:ascii="Times New Roman" w:hAnsi="Times New Roman" w:cs="Times New Roman"/>
                <w:color w:val="000000"/>
                <w:sz w:val="24"/>
                <w:szCs w:val="24"/>
                <w:shd w:val="clear" w:color="auto" w:fill="FFFFFF"/>
              </w:rPr>
              <w:t>Yasir Fahim</w:t>
            </w:r>
          </w:p>
        </w:tc>
        <w:tc>
          <w:tcPr>
            <w:tcW w:w="2410" w:type="dxa"/>
          </w:tcPr>
          <w:p w14:paraId="0E682318" w14:textId="0BD0508D" w:rsidR="00E936BE" w:rsidRPr="00F27827" w:rsidRDefault="00C663AD" w:rsidP="002468C1">
            <w:pPr>
              <w:rPr>
                <w:rFonts w:ascii="Times New Roman" w:hAnsi="Times New Roman" w:cs="Times New Roman"/>
                <w:b/>
                <w:bCs/>
                <w:sz w:val="24"/>
                <w:szCs w:val="24"/>
                <w:lang w:val="en-US"/>
              </w:rPr>
            </w:pPr>
            <w:r w:rsidRPr="00F27827">
              <w:rPr>
                <w:rFonts w:ascii="Times New Roman" w:hAnsi="Times New Roman" w:cs="Times New Roman"/>
                <w:color w:val="0D0D0D"/>
                <w:sz w:val="24"/>
                <w:szCs w:val="24"/>
                <w:shd w:val="clear" w:color="auto" w:fill="FFFFFF"/>
              </w:rPr>
              <w:t>December 2018</w:t>
            </w:r>
          </w:p>
        </w:tc>
        <w:tc>
          <w:tcPr>
            <w:tcW w:w="3118" w:type="dxa"/>
          </w:tcPr>
          <w:p w14:paraId="5B7D3323" w14:textId="77777777"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 xml:space="preserve">The aim / objective of this report is to </w:t>
            </w:r>
            <w:proofErr w:type="gramStart"/>
            <w:r w:rsidRPr="00F27827">
              <w:rPr>
                <w:rFonts w:ascii="Times New Roman" w:eastAsia="Times New Roman" w:hAnsi="Times New Roman" w:cs="Times New Roman"/>
                <w:color w:val="000000"/>
                <w:sz w:val="24"/>
                <w:szCs w:val="24"/>
                <w:lang w:eastAsia="en-IN"/>
              </w:rPr>
              <w:t>propose  IoT</w:t>
            </w:r>
            <w:proofErr w:type="gramEnd"/>
            <w:r w:rsidRPr="00F27827">
              <w:rPr>
                <w:rFonts w:ascii="Times New Roman" w:eastAsia="Times New Roman" w:hAnsi="Times New Roman" w:cs="Times New Roman"/>
                <w:color w:val="000000"/>
                <w:sz w:val="24"/>
                <w:szCs w:val="24"/>
                <w:lang w:eastAsia="en-IN"/>
              </w:rPr>
              <w:t xml:space="preserve"> based Smart Farming </w:t>
            </w:r>
          </w:p>
          <w:p w14:paraId="19690095" w14:textId="77777777"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System assisting farmers in getting Live Data</w:t>
            </w:r>
          </w:p>
          <w:p w14:paraId="6D1FB9A0" w14:textId="33E5FEB4"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 xml:space="preserve">(Temperature, Soil Moisture) for efficient environment </w:t>
            </w:r>
          </w:p>
          <w:p w14:paraId="151E9B78" w14:textId="604D125B"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 xml:space="preserve">monitoring which will enable them to increase their overall yield and quality of products. The IoT based Smart Farming System being proposed via this report is integrated with Arduino Technology </w:t>
            </w:r>
          </w:p>
          <w:p w14:paraId="437EBF0B" w14:textId="77777777"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 xml:space="preserve">mixed with different Sensors and a </w:t>
            </w:r>
            <w:proofErr w:type="spellStart"/>
            <w:r w:rsidRPr="00F27827">
              <w:rPr>
                <w:rFonts w:ascii="Times New Roman" w:eastAsia="Times New Roman" w:hAnsi="Times New Roman" w:cs="Times New Roman"/>
                <w:color w:val="000000"/>
                <w:sz w:val="24"/>
                <w:szCs w:val="24"/>
                <w:lang w:eastAsia="en-IN"/>
              </w:rPr>
              <w:t>Wifi</w:t>
            </w:r>
            <w:proofErr w:type="spellEnd"/>
            <w:r w:rsidRPr="00F27827">
              <w:rPr>
                <w:rFonts w:ascii="Times New Roman" w:eastAsia="Times New Roman" w:hAnsi="Times New Roman" w:cs="Times New Roman"/>
                <w:color w:val="000000"/>
                <w:sz w:val="24"/>
                <w:szCs w:val="24"/>
                <w:lang w:eastAsia="en-IN"/>
              </w:rPr>
              <w:t xml:space="preserve"> module producing live data feed that can be obtained online from</w:t>
            </w:r>
          </w:p>
          <w:p w14:paraId="7D34F133" w14:textId="2280D52C" w:rsidR="00F27827" w:rsidRPr="00F27827" w:rsidRDefault="00F27827" w:rsidP="00F27827">
            <w:pPr>
              <w:shd w:val="clear" w:color="auto" w:fill="FFFFFF"/>
              <w:rPr>
                <w:rFonts w:ascii="Times New Roman" w:eastAsia="Times New Roman" w:hAnsi="Times New Roman" w:cs="Times New Roman"/>
                <w:color w:val="000000"/>
                <w:sz w:val="24"/>
                <w:szCs w:val="24"/>
                <w:lang w:eastAsia="en-IN"/>
              </w:rPr>
            </w:pPr>
            <w:r w:rsidRPr="00F27827">
              <w:rPr>
                <w:rFonts w:ascii="Times New Roman" w:eastAsia="Times New Roman" w:hAnsi="Times New Roman" w:cs="Times New Roman"/>
                <w:color w:val="000000"/>
                <w:sz w:val="24"/>
                <w:szCs w:val="24"/>
                <w:lang w:eastAsia="en-IN"/>
              </w:rPr>
              <w:t xml:space="preserve">Thingsspeak.com. The product being proposed is tested on Live Agriculture Fields giving high accuracy over 98% in data feeds. </w:t>
            </w:r>
          </w:p>
          <w:p w14:paraId="4C16FC3A" w14:textId="77777777" w:rsidR="00E936BE" w:rsidRPr="00F27827" w:rsidRDefault="00E936BE" w:rsidP="002468C1">
            <w:pPr>
              <w:rPr>
                <w:rFonts w:ascii="Times New Roman" w:hAnsi="Times New Roman" w:cs="Times New Roman"/>
                <w:b/>
                <w:bCs/>
                <w:sz w:val="24"/>
                <w:szCs w:val="24"/>
                <w:lang w:val="en-US"/>
              </w:rPr>
            </w:pPr>
          </w:p>
        </w:tc>
      </w:tr>
    </w:tbl>
    <w:p w14:paraId="4301D202" w14:textId="5DFB814C" w:rsidR="00E936BE" w:rsidRPr="00EA1ACE" w:rsidRDefault="00E936BE" w:rsidP="00561F3D">
      <w:pPr>
        <w:rPr>
          <w:rFonts w:ascii="Times New Roman" w:hAnsi="Times New Roman" w:cs="Times New Roman"/>
          <w:b/>
          <w:bCs/>
          <w:sz w:val="28"/>
          <w:szCs w:val="28"/>
          <w:lang w:val="en-US"/>
        </w:rPr>
      </w:pPr>
    </w:p>
    <w:p w14:paraId="149C38B9" w14:textId="4838CB34" w:rsidR="00E936BE" w:rsidRPr="00EA1ACE" w:rsidRDefault="00E936BE" w:rsidP="00561F3D">
      <w:pPr>
        <w:rPr>
          <w:rFonts w:ascii="Times New Roman" w:hAnsi="Times New Roman" w:cs="Times New Roman"/>
          <w:b/>
          <w:bCs/>
          <w:sz w:val="28"/>
          <w:szCs w:val="28"/>
          <w:lang w:val="en-US"/>
        </w:rPr>
      </w:pPr>
    </w:p>
    <w:tbl>
      <w:tblPr>
        <w:tblStyle w:val="TableGrid"/>
        <w:tblW w:w="10348" w:type="dxa"/>
        <w:tblInd w:w="-572" w:type="dxa"/>
        <w:tblLook w:val="04A0" w:firstRow="1" w:lastRow="0" w:firstColumn="1" w:lastColumn="0" w:noHBand="0" w:noVBand="1"/>
      </w:tblPr>
      <w:tblGrid>
        <w:gridCol w:w="2410"/>
        <w:gridCol w:w="2268"/>
        <w:gridCol w:w="2268"/>
        <w:gridCol w:w="3402"/>
      </w:tblGrid>
      <w:tr w:rsidR="00E936BE" w:rsidRPr="00EA1ACE" w14:paraId="5024BAC6" w14:textId="77777777" w:rsidTr="00F27827">
        <w:tc>
          <w:tcPr>
            <w:tcW w:w="2410" w:type="dxa"/>
          </w:tcPr>
          <w:p w14:paraId="171B29C4"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268" w:type="dxa"/>
          </w:tcPr>
          <w:p w14:paraId="081E0CAA"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03D87BAD"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402" w:type="dxa"/>
          </w:tcPr>
          <w:p w14:paraId="230D4BE1"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F27827" w14:paraId="24F7B03F" w14:textId="77777777" w:rsidTr="00F27827">
        <w:tc>
          <w:tcPr>
            <w:tcW w:w="2410" w:type="dxa"/>
          </w:tcPr>
          <w:p w14:paraId="2C1E1513" w14:textId="7D410BE5" w:rsidR="00E936BE" w:rsidRPr="00F27827" w:rsidRDefault="00E027E4" w:rsidP="002468C1">
            <w:pPr>
              <w:rPr>
                <w:rFonts w:ascii="Times New Roman" w:hAnsi="Times New Roman" w:cs="Times New Roman"/>
                <w:b/>
                <w:bCs/>
                <w:sz w:val="24"/>
                <w:szCs w:val="24"/>
                <w:lang w:val="en-US"/>
              </w:rPr>
            </w:pPr>
            <w:r w:rsidRPr="00F27827">
              <w:rPr>
                <w:rFonts w:ascii="Times New Roman" w:hAnsi="Times New Roman" w:cs="Times New Roman"/>
                <w:sz w:val="24"/>
                <w:szCs w:val="24"/>
              </w:rPr>
              <w:t>Smart Farming System using IoT for Efficient Crop Growth</w:t>
            </w:r>
          </w:p>
        </w:tc>
        <w:tc>
          <w:tcPr>
            <w:tcW w:w="2268" w:type="dxa"/>
          </w:tcPr>
          <w:p w14:paraId="6EAA2618" w14:textId="77777777" w:rsidR="00E936BE" w:rsidRPr="00F27827" w:rsidRDefault="00E027E4" w:rsidP="002468C1">
            <w:pPr>
              <w:rPr>
                <w:rFonts w:ascii="Times New Roman" w:hAnsi="Times New Roman" w:cs="Times New Roman"/>
                <w:sz w:val="24"/>
                <w:szCs w:val="24"/>
              </w:rPr>
            </w:pPr>
            <w:proofErr w:type="spellStart"/>
            <w:r w:rsidRPr="00F27827">
              <w:rPr>
                <w:rFonts w:ascii="Times New Roman" w:hAnsi="Times New Roman" w:cs="Times New Roman"/>
                <w:sz w:val="24"/>
                <w:szCs w:val="24"/>
              </w:rPr>
              <w:t>Abhiram</w:t>
            </w:r>
            <w:proofErr w:type="spellEnd"/>
            <w:r w:rsidRPr="00F27827">
              <w:rPr>
                <w:rFonts w:ascii="Times New Roman" w:hAnsi="Times New Roman" w:cs="Times New Roman"/>
                <w:sz w:val="24"/>
                <w:szCs w:val="24"/>
              </w:rPr>
              <w:t xml:space="preserve"> MSD,</w:t>
            </w:r>
          </w:p>
          <w:p w14:paraId="6C552871" w14:textId="77777777" w:rsidR="00E027E4" w:rsidRPr="00F27827" w:rsidRDefault="00E027E4" w:rsidP="002468C1">
            <w:pPr>
              <w:rPr>
                <w:rFonts w:ascii="Times New Roman" w:hAnsi="Times New Roman" w:cs="Times New Roman"/>
                <w:sz w:val="24"/>
                <w:szCs w:val="24"/>
              </w:rPr>
            </w:pPr>
            <w:proofErr w:type="spellStart"/>
            <w:r w:rsidRPr="00F27827">
              <w:rPr>
                <w:rFonts w:ascii="Times New Roman" w:hAnsi="Times New Roman" w:cs="Times New Roman"/>
                <w:sz w:val="24"/>
                <w:szCs w:val="24"/>
              </w:rPr>
              <w:t>Jyothsnavi</w:t>
            </w:r>
            <w:proofErr w:type="spellEnd"/>
            <w:r w:rsidRPr="00F27827">
              <w:rPr>
                <w:rFonts w:ascii="Times New Roman" w:hAnsi="Times New Roman" w:cs="Times New Roman"/>
                <w:sz w:val="24"/>
                <w:szCs w:val="24"/>
              </w:rPr>
              <w:t xml:space="preserve"> </w:t>
            </w:r>
            <w:proofErr w:type="spellStart"/>
            <w:r w:rsidRPr="00F27827">
              <w:rPr>
                <w:rFonts w:ascii="Times New Roman" w:hAnsi="Times New Roman" w:cs="Times New Roman"/>
                <w:sz w:val="24"/>
                <w:szCs w:val="24"/>
              </w:rPr>
              <w:t>Kuppili</w:t>
            </w:r>
            <w:proofErr w:type="spellEnd"/>
            <w:r w:rsidRPr="00F27827">
              <w:rPr>
                <w:rFonts w:ascii="Times New Roman" w:hAnsi="Times New Roman" w:cs="Times New Roman"/>
                <w:sz w:val="24"/>
                <w:szCs w:val="24"/>
              </w:rPr>
              <w:t>,</w:t>
            </w:r>
          </w:p>
          <w:p w14:paraId="191B36E6" w14:textId="645B7895" w:rsidR="00E027E4" w:rsidRPr="00F27827" w:rsidRDefault="00E027E4" w:rsidP="002468C1">
            <w:pPr>
              <w:rPr>
                <w:rFonts w:ascii="Times New Roman" w:hAnsi="Times New Roman" w:cs="Times New Roman"/>
                <w:b/>
                <w:bCs/>
                <w:sz w:val="24"/>
                <w:szCs w:val="24"/>
                <w:lang w:val="en-US"/>
              </w:rPr>
            </w:pPr>
            <w:proofErr w:type="spellStart"/>
            <w:proofErr w:type="gramStart"/>
            <w:r w:rsidRPr="00F27827">
              <w:rPr>
                <w:rFonts w:ascii="Times New Roman" w:hAnsi="Times New Roman" w:cs="Times New Roman"/>
                <w:sz w:val="24"/>
                <w:szCs w:val="24"/>
              </w:rPr>
              <w:t>N.Alivelu</w:t>
            </w:r>
            <w:proofErr w:type="spellEnd"/>
            <w:proofErr w:type="gramEnd"/>
            <w:r w:rsidRPr="00F27827">
              <w:rPr>
                <w:rFonts w:ascii="Times New Roman" w:hAnsi="Times New Roman" w:cs="Times New Roman"/>
                <w:sz w:val="24"/>
                <w:szCs w:val="24"/>
              </w:rPr>
              <w:t xml:space="preserve"> Manga</w:t>
            </w:r>
          </w:p>
        </w:tc>
        <w:tc>
          <w:tcPr>
            <w:tcW w:w="2268" w:type="dxa"/>
          </w:tcPr>
          <w:p w14:paraId="2BC03297" w14:textId="3A0FF516" w:rsidR="00E936BE" w:rsidRPr="00F27827" w:rsidRDefault="00E027E4" w:rsidP="002468C1">
            <w:pPr>
              <w:rPr>
                <w:rFonts w:ascii="Times New Roman" w:hAnsi="Times New Roman" w:cs="Times New Roman"/>
                <w:sz w:val="24"/>
                <w:szCs w:val="24"/>
              </w:rPr>
            </w:pPr>
            <w:r w:rsidRPr="00F27827">
              <w:rPr>
                <w:rFonts w:ascii="Times New Roman" w:hAnsi="Times New Roman" w:cs="Times New Roman"/>
                <w:sz w:val="24"/>
                <w:szCs w:val="24"/>
              </w:rPr>
              <w:t xml:space="preserve"> May 24,2020, </w:t>
            </w:r>
          </w:p>
          <w:p w14:paraId="4415C37C" w14:textId="275AF572" w:rsidR="00E027E4" w:rsidRPr="00F27827" w:rsidRDefault="00E027E4" w:rsidP="002468C1">
            <w:pPr>
              <w:rPr>
                <w:rFonts w:ascii="Times New Roman" w:hAnsi="Times New Roman" w:cs="Times New Roman"/>
                <w:b/>
                <w:bCs/>
                <w:sz w:val="24"/>
                <w:szCs w:val="24"/>
                <w:lang w:val="en-US"/>
              </w:rPr>
            </w:pPr>
            <w:r w:rsidRPr="00F27827">
              <w:rPr>
                <w:rFonts w:ascii="Times New Roman" w:hAnsi="Times New Roman" w:cs="Times New Roman"/>
                <w:sz w:val="24"/>
                <w:szCs w:val="24"/>
              </w:rPr>
              <w:t>2020 IEEE International Students' Conference on Electrical, Electronics and Computer Science</w:t>
            </w:r>
          </w:p>
        </w:tc>
        <w:tc>
          <w:tcPr>
            <w:tcW w:w="3402" w:type="dxa"/>
          </w:tcPr>
          <w:p w14:paraId="11F95327" w14:textId="54CAC70D" w:rsidR="00E936BE" w:rsidRPr="00F27827" w:rsidRDefault="00F27827" w:rsidP="002468C1">
            <w:pPr>
              <w:rPr>
                <w:rFonts w:ascii="Times New Roman" w:hAnsi="Times New Roman" w:cs="Times New Roman"/>
                <w:b/>
                <w:bCs/>
                <w:sz w:val="24"/>
                <w:szCs w:val="24"/>
                <w:lang w:val="en-US"/>
              </w:rPr>
            </w:pPr>
            <w:r w:rsidRPr="00F27827">
              <w:rPr>
                <w:rFonts w:ascii="Times New Roman" w:hAnsi="Times New Roman" w:cs="Times New Roman"/>
                <w:color w:val="333333"/>
                <w:sz w:val="24"/>
                <w:szCs w:val="24"/>
                <w:shd w:val="clear" w:color="auto" w:fill="FFFFFF"/>
              </w:rPr>
              <w:t xml:space="preserve">In this paper, an IoT based advanced solution for monitoring the soil conditions and atmosphere for efficient crop growth is presented. The developed system is capable of monitoring temperature, humidity, soil moisture level using </w:t>
            </w:r>
            <w:proofErr w:type="spellStart"/>
            <w:r w:rsidRPr="00F27827">
              <w:rPr>
                <w:rFonts w:ascii="Times New Roman" w:hAnsi="Times New Roman" w:cs="Times New Roman"/>
                <w:color w:val="333333"/>
                <w:sz w:val="24"/>
                <w:szCs w:val="24"/>
                <w:shd w:val="clear" w:color="auto" w:fill="FFFFFF"/>
              </w:rPr>
              <w:t>NodeMCU</w:t>
            </w:r>
            <w:proofErr w:type="spellEnd"/>
            <w:r w:rsidRPr="00F27827">
              <w:rPr>
                <w:rFonts w:ascii="Times New Roman" w:hAnsi="Times New Roman" w:cs="Times New Roman"/>
                <w:color w:val="333333"/>
                <w:sz w:val="24"/>
                <w:szCs w:val="24"/>
                <w:shd w:val="clear" w:color="auto" w:fill="FFFFFF"/>
              </w:rPr>
              <w:t xml:space="preserve"> and several sensors connected to it. Also, a notification in the form of SMS will be sent to farmer's phone using Wi-Fi about environmental condition of the field.</w:t>
            </w:r>
          </w:p>
        </w:tc>
      </w:tr>
    </w:tbl>
    <w:p w14:paraId="45D853FF" w14:textId="4D3139C0" w:rsidR="00E936BE" w:rsidRPr="00F27827" w:rsidRDefault="00E936BE" w:rsidP="00561F3D">
      <w:pPr>
        <w:rPr>
          <w:rFonts w:ascii="Times New Roman" w:hAnsi="Times New Roman" w:cs="Times New Roman"/>
          <w:b/>
          <w:bCs/>
          <w:sz w:val="24"/>
          <w:szCs w:val="24"/>
          <w:lang w:val="en-US"/>
        </w:rPr>
      </w:pPr>
    </w:p>
    <w:p w14:paraId="748164EC" w14:textId="6B05DCCB" w:rsidR="00E936BE" w:rsidRDefault="00E936BE" w:rsidP="00561F3D">
      <w:pPr>
        <w:rPr>
          <w:rFonts w:ascii="Times New Roman" w:hAnsi="Times New Roman" w:cs="Times New Roman"/>
          <w:b/>
          <w:bCs/>
          <w:sz w:val="28"/>
          <w:szCs w:val="28"/>
          <w:lang w:val="en-US"/>
        </w:rPr>
      </w:pPr>
    </w:p>
    <w:p w14:paraId="4174E3EF" w14:textId="77777777" w:rsidR="00EA1ACE" w:rsidRPr="00EA1ACE" w:rsidRDefault="00EA1ACE" w:rsidP="00561F3D">
      <w:pPr>
        <w:rPr>
          <w:rFonts w:ascii="Times New Roman" w:hAnsi="Times New Roman" w:cs="Times New Roman"/>
          <w:b/>
          <w:bCs/>
          <w:sz w:val="28"/>
          <w:szCs w:val="28"/>
          <w:lang w:val="en-US"/>
        </w:rPr>
      </w:pPr>
    </w:p>
    <w:tbl>
      <w:tblPr>
        <w:tblStyle w:val="TableGrid"/>
        <w:tblW w:w="10348" w:type="dxa"/>
        <w:tblInd w:w="-572" w:type="dxa"/>
        <w:tblLook w:val="04A0" w:firstRow="1" w:lastRow="0" w:firstColumn="1" w:lastColumn="0" w:noHBand="0" w:noVBand="1"/>
      </w:tblPr>
      <w:tblGrid>
        <w:gridCol w:w="2410"/>
        <w:gridCol w:w="2268"/>
        <w:gridCol w:w="2268"/>
        <w:gridCol w:w="3402"/>
      </w:tblGrid>
      <w:tr w:rsidR="00E936BE" w:rsidRPr="00EA1ACE" w14:paraId="377FF808" w14:textId="77777777" w:rsidTr="00560E7C">
        <w:tc>
          <w:tcPr>
            <w:tcW w:w="2410" w:type="dxa"/>
          </w:tcPr>
          <w:p w14:paraId="423B26C1"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lastRenderedPageBreak/>
              <w:t>Title of the paper</w:t>
            </w:r>
          </w:p>
        </w:tc>
        <w:tc>
          <w:tcPr>
            <w:tcW w:w="2268" w:type="dxa"/>
          </w:tcPr>
          <w:p w14:paraId="724A856A"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2FED2267"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402" w:type="dxa"/>
          </w:tcPr>
          <w:p w14:paraId="374D9CAA"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41358C40" w14:textId="77777777" w:rsidTr="00560E7C">
        <w:tc>
          <w:tcPr>
            <w:tcW w:w="2410" w:type="dxa"/>
          </w:tcPr>
          <w:p w14:paraId="435B0F51" w14:textId="093A8842" w:rsidR="00E936BE" w:rsidRPr="004030C4" w:rsidRDefault="00E027E4"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IoT Enabled Smart Farming and Irrigation System</w:t>
            </w:r>
          </w:p>
        </w:tc>
        <w:tc>
          <w:tcPr>
            <w:tcW w:w="2268" w:type="dxa"/>
          </w:tcPr>
          <w:p w14:paraId="13A00E56" w14:textId="77777777" w:rsidR="00E936BE" w:rsidRPr="004030C4" w:rsidRDefault="00E027E4" w:rsidP="002468C1">
            <w:pPr>
              <w:rPr>
                <w:rFonts w:ascii="Times New Roman" w:hAnsi="Times New Roman" w:cs="Times New Roman"/>
                <w:sz w:val="24"/>
                <w:szCs w:val="24"/>
              </w:rPr>
            </w:pPr>
            <w:r w:rsidRPr="004030C4">
              <w:rPr>
                <w:rFonts w:ascii="Times New Roman" w:hAnsi="Times New Roman" w:cs="Times New Roman"/>
                <w:sz w:val="24"/>
                <w:szCs w:val="24"/>
              </w:rPr>
              <w:t>M. Rohith</w:t>
            </w:r>
            <w:proofErr w:type="gramStart"/>
            <w:r w:rsidRPr="004030C4">
              <w:rPr>
                <w:rFonts w:ascii="Times New Roman" w:hAnsi="Times New Roman" w:cs="Times New Roman"/>
                <w:sz w:val="24"/>
                <w:szCs w:val="24"/>
              </w:rPr>
              <w:t>1 ,</w:t>
            </w:r>
            <w:proofErr w:type="gramEnd"/>
            <w:r w:rsidRPr="004030C4">
              <w:rPr>
                <w:rFonts w:ascii="Times New Roman" w:hAnsi="Times New Roman" w:cs="Times New Roman"/>
                <w:sz w:val="24"/>
                <w:szCs w:val="24"/>
              </w:rPr>
              <w:t xml:space="preserve"> R Sainivedhana2,</w:t>
            </w:r>
          </w:p>
          <w:p w14:paraId="17676A0C" w14:textId="3D45F025" w:rsidR="00E027E4" w:rsidRPr="004030C4" w:rsidRDefault="00E027E4" w:rsidP="002468C1">
            <w:pPr>
              <w:rPr>
                <w:rFonts w:ascii="Times New Roman" w:hAnsi="Times New Roman" w:cs="Times New Roman"/>
                <w:b/>
                <w:bCs/>
                <w:sz w:val="24"/>
                <w:szCs w:val="24"/>
                <w:lang w:val="en-US"/>
              </w:rPr>
            </w:pPr>
            <w:proofErr w:type="spellStart"/>
            <w:r w:rsidRPr="004030C4">
              <w:rPr>
                <w:rFonts w:ascii="Times New Roman" w:hAnsi="Times New Roman" w:cs="Times New Roman"/>
                <w:sz w:val="24"/>
                <w:szCs w:val="24"/>
              </w:rPr>
              <w:t>Dr.</w:t>
            </w:r>
            <w:proofErr w:type="spellEnd"/>
            <w:r w:rsidRPr="004030C4">
              <w:rPr>
                <w:rFonts w:ascii="Times New Roman" w:hAnsi="Times New Roman" w:cs="Times New Roman"/>
                <w:sz w:val="24"/>
                <w:szCs w:val="24"/>
              </w:rPr>
              <w:t xml:space="preserve"> N. </w:t>
            </w:r>
            <w:proofErr w:type="spellStart"/>
            <w:r w:rsidRPr="004030C4">
              <w:rPr>
                <w:rFonts w:ascii="Times New Roman" w:hAnsi="Times New Roman" w:cs="Times New Roman"/>
                <w:sz w:val="24"/>
                <w:szCs w:val="24"/>
              </w:rPr>
              <w:t>Sabiyath</w:t>
            </w:r>
            <w:proofErr w:type="spellEnd"/>
            <w:r w:rsidRPr="004030C4">
              <w:rPr>
                <w:rFonts w:ascii="Times New Roman" w:hAnsi="Times New Roman" w:cs="Times New Roman"/>
                <w:sz w:val="24"/>
                <w:szCs w:val="24"/>
              </w:rPr>
              <w:t xml:space="preserve"> Fatima</w:t>
            </w:r>
          </w:p>
        </w:tc>
        <w:tc>
          <w:tcPr>
            <w:tcW w:w="2268" w:type="dxa"/>
          </w:tcPr>
          <w:p w14:paraId="755C1D1B" w14:textId="11D40589" w:rsidR="00E936BE" w:rsidRPr="004030C4" w:rsidRDefault="006D4EC1"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July 01,2021</w:t>
            </w:r>
          </w:p>
        </w:tc>
        <w:tc>
          <w:tcPr>
            <w:tcW w:w="3402" w:type="dxa"/>
          </w:tcPr>
          <w:p w14:paraId="69D59156" w14:textId="6FE0CB44" w:rsidR="00E936BE" w:rsidRPr="004030C4" w:rsidRDefault="00560E7C" w:rsidP="002468C1">
            <w:pPr>
              <w:rPr>
                <w:rFonts w:ascii="Times New Roman" w:hAnsi="Times New Roman" w:cs="Times New Roman"/>
                <w:b/>
                <w:bCs/>
                <w:sz w:val="24"/>
                <w:szCs w:val="24"/>
                <w:lang w:val="en-US"/>
              </w:rPr>
            </w:pPr>
            <w:r w:rsidRPr="004030C4">
              <w:rPr>
                <w:rFonts w:ascii="Times New Roman" w:hAnsi="Times New Roman" w:cs="Times New Roman"/>
                <w:color w:val="333333"/>
                <w:sz w:val="24"/>
                <w:szCs w:val="24"/>
                <w:shd w:val="clear" w:color="auto" w:fill="FFFFFF"/>
              </w:rPr>
              <w:t>The ultimate significance of this paper is that most of the manual work is reduced and watering process is automated with the help of devices as a result of which healthy plants can be grown, Water and electricity usage are saved by this paper. Even elderly people can easily do farming</w:t>
            </w:r>
            <w:r w:rsidRPr="004030C4">
              <w:rPr>
                <w:rFonts w:ascii="Times New Roman" w:hAnsi="Times New Roman" w:cs="Times New Roman"/>
                <w:color w:val="333333"/>
                <w:sz w:val="24"/>
                <w:szCs w:val="24"/>
                <w:shd w:val="clear" w:color="auto" w:fill="FFFFFF"/>
              </w:rPr>
              <w:t xml:space="preserve">. </w:t>
            </w:r>
            <w:r w:rsidRPr="004030C4">
              <w:rPr>
                <w:rFonts w:ascii="Times New Roman" w:hAnsi="Times New Roman" w:cs="Times New Roman"/>
                <w:color w:val="333333"/>
                <w:sz w:val="24"/>
                <w:szCs w:val="24"/>
                <w:shd w:val="clear" w:color="auto" w:fill="FFFFFF"/>
              </w:rPr>
              <w:t>This methodology with the use of IOT technology had made us achieve a healthy farming. Increase in agriculture also helps us to increase the economical state of the country.</w:t>
            </w:r>
          </w:p>
        </w:tc>
      </w:tr>
    </w:tbl>
    <w:p w14:paraId="742DF680" w14:textId="01AD71D4" w:rsidR="00E936BE" w:rsidRDefault="00E936BE" w:rsidP="00561F3D">
      <w:pPr>
        <w:rPr>
          <w:rFonts w:ascii="Times New Roman" w:hAnsi="Times New Roman" w:cs="Times New Roman"/>
          <w:b/>
          <w:bCs/>
          <w:sz w:val="28"/>
          <w:szCs w:val="28"/>
          <w:lang w:val="en-US"/>
        </w:rPr>
      </w:pPr>
    </w:p>
    <w:p w14:paraId="75F489FC" w14:textId="77777777" w:rsidR="004030C4" w:rsidRPr="00EA1ACE" w:rsidRDefault="004030C4" w:rsidP="00561F3D">
      <w:pPr>
        <w:rPr>
          <w:rFonts w:ascii="Times New Roman" w:hAnsi="Times New Roman" w:cs="Times New Roman"/>
          <w:b/>
          <w:bCs/>
          <w:sz w:val="28"/>
          <w:szCs w:val="28"/>
          <w:lang w:val="en-US"/>
        </w:rPr>
      </w:pPr>
    </w:p>
    <w:tbl>
      <w:tblPr>
        <w:tblStyle w:val="TableGrid"/>
        <w:tblW w:w="10348" w:type="dxa"/>
        <w:tblInd w:w="-572" w:type="dxa"/>
        <w:tblLook w:val="04A0" w:firstRow="1" w:lastRow="0" w:firstColumn="1" w:lastColumn="0" w:noHBand="0" w:noVBand="1"/>
      </w:tblPr>
      <w:tblGrid>
        <w:gridCol w:w="2320"/>
        <w:gridCol w:w="2401"/>
        <w:gridCol w:w="2225"/>
        <w:gridCol w:w="3402"/>
      </w:tblGrid>
      <w:tr w:rsidR="00E936BE" w:rsidRPr="00EA1ACE" w14:paraId="6DF3721F" w14:textId="77777777" w:rsidTr="004030C4">
        <w:tc>
          <w:tcPr>
            <w:tcW w:w="2320" w:type="dxa"/>
          </w:tcPr>
          <w:p w14:paraId="5B23C3C8"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401" w:type="dxa"/>
          </w:tcPr>
          <w:p w14:paraId="061ABAE2"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25" w:type="dxa"/>
          </w:tcPr>
          <w:p w14:paraId="4A8020CE"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402" w:type="dxa"/>
          </w:tcPr>
          <w:p w14:paraId="30775B39"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29761699" w14:textId="77777777" w:rsidTr="004030C4">
        <w:tc>
          <w:tcPr>
            <w:tcW w:w="2320" w:type="dxa"/>
          </w:tcPr>
          <w:p w14:paraId="2F6DF5FD" w14:textId="164697B0" w:rsidR="00E936BE" w:rsidRPr="004030C4" w:rsidRDefault="00FF2434"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 xml:space="preserve">IOT Based </w:t>
            </w:r>
            <w:proofErr w:type="gramStart"/>
            <w:r w:rsidRPr="004030C4">
              <w:rPr>
                <w:rFonts w:ascii="Times New Roman" w:hAnsi="Times New Roman" w:cs="Times New Roman"/>
                <w:sz w:val="24"/>
                <w:szCs w:val="24"/>
              </w:rPr>
              <w:t>On</w:t>
            </w:r>
            <w:proofErr w:type="gramEnd"/>
            <w:r w:rsidRPr="004030C4">
              <w:rPr>
                <w:rFonts w:ascii="Times New Roman" w:hAnsi="Times New Roman" w:cs="Times New Roman"/>
                <w:sz w:val="24"/>
                <w:szCs w:val="24"/>
              </w:rPr>
              <w:t xml:space="preserve"> Smart Agriculture</w:t>
            </w:r>
          </w:p>
        </w:tc>
        <w:tc>
          <w:tcPr>
            <w:tcW w:w="2401" w:type="dxa"/>
          </w:tcPr>
          <w:p w14:paraId="2882C5F3" w14:textId="0E0C0BA4" w:rsidR="00E936BE" w:rsidRPr="004030C4" w:rsidRDefault="00FF2434" w:rsidP="002468C1">
            <w:pPr>
              <w:rPr>
                <w:rFonts w:ascii="Times New Roman" w:hAnsi="Times New Roman" w:cs="Times New Roman"/>
                <w:b/>
                <w:bCs/>
                <w:sz w:val="24"/>
                <w:szCs w:val="24"/>
                <w:lang w:val="en-US"/>
              </w:rPr>
            </w:pPr>
            <w:proofErr w:type="spellStart"/>
            <w:r w:rsidRPr="004030C4">
              <w:rPr>
                <w:rFonts w:ascii="Times New Roman" w:hAnsi="Times New Roman" w:cs="Times New Roman"/>
                <w:sz w:val="24"/>
                <w:szCs w:val="24"/>
              </w:rPr>
              <w:t>Mr.</w:t>
            </w:r>
            <w:proofErr w:type="gramStart"/>
            <w:r w:rsidRPr="004030C4">
              <w:rPr>
                <w:rFonts w:ascii="Times New Roman" w:hAnsi="Times New Roman" w:cs="Times New Roman"/>
                <w:sz w:val="24"/>
                <w:szCs w:val="24"/>
              </w:rPr>
              <w:t>N.Sivakumar</w:t>
            </w:r>
            <w:proofErr w:type="spellEnd"/>
            <w:proofErr w:type="gramEnd"/>
            <w:r w:rsidRPr="004030C4">
              <w:rPr>
                <w:rFonts w:ascii="Times New Roman" w:hAnsi="Times New Roman" w:cs="Times New Roman"/>
                <w:sz w:val="24"/>
                <w:szCs w:val="24"/>
              </w:rPr>
              <w:t xml:space="preserve">, </w:t>
            </w:r>
            <w:proofErr w:type="spellStart"/>
            <w:r w:rsidRPr="004030C4">
              <w:rPr>
                <w:rFonts w:ascii="Times New Roman" w:hAnsi="Times New Roman" w:cs="Times New Roman"/>
                <w:sz w:val="24"/>
                <w:szCs w:val="24"/>
              </w:rPr>
              <w:t>Mr.P.Thiyagarajan</w:t>
            </w:r>
            <w:proofErr w:type="spellEnd"/>
            <w:r w:rsidRPr="004030C4">
              <w:rPr>
                <w:rFonts w:ascii="Times New Roman" w:hAnsi="Times New Roman" w:cs="Times New Roman"/>
                <w:sz w:val="24"/>
                <w:szCs w:val="24"/>
              </w:rPr>
              <w:t xml:space="preserve">, </w:t>
            </w:r>
            <w:proofErr w:type="spellStart"/>
            <w:r w:rsidRPr="004030C4">
              <w:rPr>
                <w:rFonts w:ascii="Times New Roman" w:hAnsi="Times New Roman" w:cs="Times New Roman"/>
                <w:sz w:val="24"/>
                <w:szCs w:val="24"/>
              </w:rPr>
              <w:t>Ms.R.Sandhiya</w:t>
            </w:r>
            <w:proofErr w:type="spellEnd"/>
          </w:p>
        </w:tc>
        <w:tc>
          <w:tcPr>
            <w:tcW w:w="2225" w:type="dxa"/>
          </w:tcPr>
          <w:p w14:paraId="3BF0C95A" w14:textId="0E064336" w:rsidR="00E936BE" w:rsidRPr="004030C4" w:rsidRDefault="00FF2434"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International Journal of Scientific &amp; Engineering Research Volume 9, Issue 4, April-2018</w:t>
            </w:r>
          </w:p>
        </w:tc>
        <w:tc>
          <w:tcPr>
            <w:tcW w:w="3402" w:type="dxa"/>
          </w:tcPr>
          <w:p w14:paraId="1F6965E0" w14:textId="230A9C36" w:rsidR="00E936BE" w:rsidRPr="004030C4" w:rsidRDefault="00560E7C"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It is used to get information’s about environmental conditions such as light, dust, humidity or sudden changes in temperature.</w:t>
            </w:r>
            <w:r w:rsidRPr="004030C4">
              <w:rPr>
                <w:rFonts w:ascii="Times New Roman" w:hAnsi="Times New Roman" w:cs="Times New Roman"/>
                <w:sz w:val="24"/>
                <w:szCs w:val="24"/>
              </w:rPr>
              <w:t xml:space="preserve"> </w:t>
            </w:r>
            <w:r w:rsidRPr="004030C4">
              <w:rPr>
                <w:rFonts w:ascii="Times New Roman" w:hAnsi="Times New Roman" w:cs="Times New Roman"/>
                <w:sz w:val="24"/>
                <w:szCs w:val="24"/>
              </w:rPr>
              <w:t xml:space="preserve">Motion Sensors will create alert SMS/Text </w:t>
            </w:r>
            <w:proofErr w:type="spellStart"/>
            <w:proofErr w:type="gramStart"/>
            <w:r w:rsidRPr="004030C4">
              <w:rPr>
                <w:rFonts w:ascii="Times New Roman" w:hAnsi="Times New Roman" w:cs="Times New Roman"/>
                <w:sz w:val="24"/>
                <w:szCs w:val="24"/>
              </w:rPr>
              <w:t>messages.That</w:t>
            </w:r>
            <w:proofErr w:type="spellEnd"/>
            <w:proofErr w:type="gramEnd"/>
            <w:r w:rsidRPr="004030C4">
              <w:rPr>
                <w:rFonts w:ascii="Times New Roman" w:hAnsi="Times New Roman" w:cs="Times New Roman"/>
                <w:sz w:val="24"/>
                <w:szCs w:val="24"/>
              </w:rPr>
              <w:t xml:space="preserve"> alert messages will be send to farmer’s phone when they detect motion. This model sends an alerting message to the farmer when the moisture level increases or decreases in the field.</w:t>
            </w:r>
          </w:p>
        </w:tc>
      </w:tr>
    </w:tbl>
    <w:p w14:paraId="6E3DFD1A" w14:textId="407A881D" w:rsidR="00E936BE" w:rsidRPr="00EA1ACE" w:rsidRDefault="00E936BE" w:rsidP="00561F3D">
      <w:pPr>
        <w:rPr>
          <w:rFonts w:ascii="Times New Roman" w:hAnsi="Times New Roman" w:cs="Times New Roman"/>
          <w:b/>
          <w:bCs/>
          <w:sz w:val="28"/>
          <w:szCs w:val="28"/>
          <w:lang w:val="en-US"/>
        </w:rPr>
      </w:pPr>
    </w:p>
    <w:p w14:paraId="37C49BE0" w14:textId="0C9CA3F7" w:rsidR="00E936BE" w:rsidRPr="00EA1ACE" w:rsidRDefault="00E936BE" w:rsidP="00561F3D">
      <w:pPr>
        <w:rPr>
          <w:rFonts w:ascii="Times New Roman" w:hAnsi="Times New Roman" w:cs="Times New Roman"/>
          <w:b/>
          <w:bCs/>
          <w:sz w:val="28"/>
          <w:szCs w:val="28"/>
          <w:lang w:val="en-US"/>
        </w:rPr>
      </w:pPr>
    </w:p>
    <w:tbl>
      <w:tblPr>
        <w:tblStyle w:val="TableGrid"/>
        <w:tblW w:w="10348" w:type="dxa"/>
        <w:tblInd w:w="-572" w:type="dxa"/>
        <w:tblLook w:val="04A0" w:firstRow="1" w:lastRow="0" w:firstColumn="1" w:lastColumn="0" w:noHBand="0" w:noVBand="1"/>
      </w:tblPr>
      <w:tblGrid>
        <w:gridCol w:w="2410"/>
        <w:gridCol w:w="2126"/>
        <w:gridCol w:w="2268"/>
        <w:gridCol w:w="3544"/>
      </w:tblGrid>
      <w:tr w:rsidR="00E936BE" w:rsidRPr="00EA1ACE" w14:paraId="05EDF9BF" w14:textId="77777777" w:rsidTr="004030C4">
        <w:tc>
          <w:tcPr>
            <w:tcW w:w="2410" w:type="dxa"/>
          </w:tcPr>
          <w:p w14:paraId="04B58389"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126" w:type="dxa"/>
          </w:tcPr>
          <w:p w14:paraId="4283CA74"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54FA9A02"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544" w:type="dxa"/>
          </w:tcPr>
          <w:p w14:paraId="2CF31EB6"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EA1ACE" w14:paraId="4F80CB12" w14:textId="77777777" w:rsidTr="004030C4">
        <w:tc>
          <w:tcPr>
            <w:tcW w:w="2410" w:type="dxa"/>
          </w:tcPr>
          <w:p w14:paraId="1592CEC2" w14:textId="782506D9" w:rsidR="00E936BE" w:rsidRPr="004030C4" w:rsidRDefault="00055CB3"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Smart Agriculture Using Internet of Things</w:t>
            </w:r>
          </w:p>
        </w:tc>
        <w:tc>
          <w:tcPr>
            <w:tcW w:w="2126" w:type="dxa"/>
          </w:tcPr>
          <w:p w14:paraId="3C12AF0F" w14:textId="78C4773D" w:rsidR="00E936BE" w:rsidRPr="004030C4" w:rsidRDefault="00055CB3"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 xml:space="preserve">Ibrahim Mat, Mohamed </w:t>
            </w:r>
            <w:proofErr w:type="spellStart"/>
            <w:r w:rsidRPr="004030C4">
              <w:rPr>
                <w:rFonts w:ascii="Times New Roman" w:hAnsi="Times New Roman" w:cs="Times New Roman"/>
                <w:sz w:val="24"/>
                <w:szCs w:val="24"/>
              </w:rPr>
              <w:t>Rawidean</w:t>
            </w:r>
            <w:proofErr w:type="spellEnd"/>
            <w:r w:rsidRPr="004030C4">
              <w:rPr>
                <w:rFonts w:ascii="Times New Roman" w:hAnsi="Times New Roman" w:cs="Times New Roman"/>
                <w:sz w:val="24"/>
                <w:szCs w:val="24"/>
              </w:rPr>
              <w:t xml:space="preserve"> </w:t>
            </w:r>
            <w:proofErr w:type="spellStart"/>
            <w:r w:rsidRPr="004030C4">
              <w:rPr>
                <w:rFonts w:ascii="Times New Roman" w:hAnsi="Times New Roman" w:cs="Times New Roman"/>
                <w:sz w:val="24"/>
                <w:szCs w:val="24"/>
              </w:rPr>
              <w:t>Mohd</w:t>
            </w:r>
            <w:proofErr w:type="spellEnd"/>
            <w:r w:rsidRPr="004030C4">
              <w:rPr>
                <w:rFonts w:ascii="Times New Roman" w:hAnsi="Times New Roman" w:cs="Times New Roman"/>
                <w:sz w:val="24"/>
                <w:szCs w:val="24"/>
              </w:rPr>
              <w:t xml:space="preserve"> </w:t>
            </w:r>
            <w:proofErr w:type="spellStart"/>
            <w:r w:rsidRPr="004030C4">
              <w:rPr>
                <w:rFonts w:ascii="Times New Roman" w:hAnsi="Times New Roman" w:cs="Times New Roman"/>
                <w:sz w:val="24"/>
                <w:szCs w:val="24"/>
              </w:rPr>
              <w:t>Kassim</w:t>
            </w:r>
            <w:proofErr w:type="spellEnd"/>
            <w:r w:rsidRPr="004030C4">
              <w:rPr>
                <w:rFonts w:ascii="Times New Roman" w:hAnsi="Times New Roman" w:cs="Times New Roman"/>
                <w:sz w:val="24"/>
                <w:szCs w:val="24"/>
              </w:rPr>
              <w:t xml:space="preserve">, Ahmad Nizar Harun, Ismail Mat </w:t>
            </w:r>
            <w:proofErr w:type="spellStart"/>
            <w:r w:rsidRPr="004030C4">
              <w:rPr>
                <w:rFonts w:ascii="Times New Roman" w:hAnsi="Times New Roman" w:cs="Times New Roman"/>
                <w:sz w:val="24"/>
                <w:szCs w:val="24"/>
              </w:rPr>
              <w:t>Yusoff</w:t>
            </w:r>
            <w:proofErr w:type="spellEnd"/>
          </w:p>
        </w:tc>
        <w:tc>
          <w:tcPr>
            <w:tcW w:w="2268" w:type="dxa"/>
          </w:tcPr>
          <w:p w14:paraId="33D2B056" w14:textId="528247B5" w:rsidR="00E936BE" w:rsidRPr="004030C4" w:rsidRDefault="00E44A4C" w:rsidP="002468C1">
            <w:pPr>
              <w:rPr>
                <w:rFonts w:ascii="Times New Roman" w:hAnsi="Times New Roman" w:cs="Times New Roman"/>
                <w:sz w:val="24"/>
                <w:szCs w:val="24"/>
                <w:lang w:val="en-US"/>
              </w:rPr>
            </w:pPr>
            <w:r w:rsidRPr="004030C4">
              <w:rPr>
                <w:rStyle w:val="Strong"/>
                <w:rFonts w:ascii="Times New Roman" w:hAnsi="Times New Roman" w:cs="Times New Roman"/>
                <w:color w:val="333333"/>
                <w:sz w:val="24"/>
                <w:szCs w:val="24"/>
                <w:shd w:val="clear" w:color="auto" w:fill="FFFFFF"/>
              </w:rPr>
              <w:t> </w:t>
            </w:r>
            <w:proofErr w:type="gramStart"/>
            <w:r w:rsidR="00EA1ACE" w:rsidRPr="004030C4">
              <w:rPr>
                <w:rFonts w:ascii="Times New Roman" w:hAnsi="Times New Roman" w:cs="Times New Roman"/>
                <w:sz w:val="24"/>
                <w:szCs w:val="24"/>
                <w:lang w:val="en-US"/>
              </w:rPr>
              <w:t>2018  IEEE</w:t>
            </w:r>
            <w:proofErr w:type="gramEnd"/>
            <w:r w:rsidR="00EA1ACE" w:rsidRPr="004030C4">
              <w:rPr>
                <w:rFonts w:ascii="Times New Roman" w:hAnsi="Times New Roman" w:cs="Times New Roman"/>
                <w:sz w:val="24"/>
                <w:szCs w:val="24"/>
                <w:lang w:val="en-US"/>
              </w:rPr>
              <w:t xml:space="preserve"> Conference on open systems (ICOS)</w:t>
            </w:r>
          </w:p>
        </w:tc>
        <w:tc>
          <w:tcPr>
            <w:tcW w:w="3544" w:type="dxa"/>
          </w:tcPr>
          <w:p w14:paraId="34C39D92" w14:textId="7AE61E7B" w:rsidR="00E936BE" w:rsidRPr="004030C4" w:rsidRDefault="004030C4" w:rsidP="002468C1">
            <w:pPr>
              <w:rPr>
                <w:rFonts w:ascii="Times New Roman" w:hAnsi="Times New Roman" w:cs="Times New Roman"/>
                <w:b/>
                <w:bCs/>
                <w:sz w:val="24"/>
                <w:szCs w:val="24"/>
                <w:lang w:val="en-US"/>
              </w:rPr>
            </w:pPr>
            <w:r w:rsidRPr="004030C4">
              <w:rPr>
                <w:rFonts w:ascii="Times New Roman" w:hAnsi="Times New Roman" w:cs="Times New Roman"/>
                <w:sz w:val="24"/>
                <w:szCs w:val="24"/>
              </w:rPr>
              <w:t xml:space="preserve">Smart farming is a capital-intensive and hi-tech system of growing food cleanly and sustainable for the masses. It is the application of modern ICT (Information and Communication Technologies) into </w:t>
            </w:r>
            <w:proofErr w:type="spellStart"/>
            <w:proofErr w:type="gramStart"/>
            <w:r w:rsidRPr="004030C4">
              <w:rPr>
                <w:rFonts w:ascii="Times New Roman" w:hAnsi="Times New Roman" w:cs="Times New Roman"/>
                <w:sz w:val="24"/>
                <w:szCs w:val="24"/>
              </w:rPr>
              <w:t>agriculture.</w:t>
            </w:r>
            <w:r>
              <w:rPr>
                <w:rFonts w:ascii="Times New Roman" w:hAnsi="Times New Roman" w:cs="Times New Roman"/>
                <w:sz w:val="24"/>
                <w:szCs w:val="24"/>
              </w:rPr>
              <w:t>T</w:t>
            </w:r>
            <w:r w:rsidRPr="004030C4">
              <w:rPr>
                <w:rFonts w:ascii="Times New Roman" w:hAnsi="Times New Roman" w:cs="Times New Roman"/>
                <w:sz w:val="24"/>
                <w:szCs w:val="24"/>
              </w:rPr>
              <w:t>he</w:t>
            </w:r>
            <w:proofErr w:type="spellEnd"/>
            <w:proofErr w:type="gramEnd"/>
            <w:r w:rsidRPr="004030C4">
              <w:rPr>
                <w:rFonts w:ascii="Times New Roman" w:hAnsi="Times New Roman" w:cs="Times New Roman"/>
                <w:sz w:val="24"/>
                <w:szCs w:val="24"/>
              </w:rPr>
              <w:t xml:space="preserve"> hardware and software of the IoT for smart farming will be presented besides sharing the successful results.</w:t>
            </w:r>
          </w:p>
        </w:tc>
      </w:tr>
    </w:tbl>
    <w:p w14:paraId="36D22B0A" w14:textId="37C9EA76" w:rsidR="00E936BE" w:rsidRPr="00EA1ACE" w:rsidRDefault="00E936BE" w:rsidP="00561F3D">
      <w:pPr>
        <w:rPr>
          <w:rFonts w:ascii="Times New Roman" w:hAnsi="Times New Roman" w:cs="Times New Roman"/>
          <w:b/>
          <w:bCs/>
          <w:sz w:val="28"/>
          <w:szCs w:val="28"/>
          <w:lang w:val="en-US"/>
        </w:rPr>
      </w:pPr>
    </w:p>
    <w:tbl>
      <w:tblPr>
        <w:tblStyle w:val="TableGrid"/>
        <w:tblW w:w="10206" w:type="dxa"/>
        <w:tblInd w:w="-572" w:type="dxa"/>
        <w:tblLook w:val="04A0" w:firstRow="1" w:lastRow="0" w:firstColumn="1" w:lastColumn="0" w:noHBand="0" w:noVBand="1"/>
      </w:tblPr>
      <w:tblGrid>
        <w:gridCol w:w="2410"/>
        <w:gridCol w:w="2126"/>
        <w:gridCol w:w="2268"/>
        <w:gridCol w:w="3402"/>
      </w:tblGrid>
      <w:tr w:rsidR="00E936BE" w:rsidRPr="00EA1ACE" w14:paraId="4169A912" w14:textId="77777777" w:rsidTr="00402686">
        <w:tc>
          <w:tcPr>
            <w:tcW w:w="2410" w:type="dxa"/>
          </w:tcPr>
          <w:p w14:paraId="71B19F52" w14:textId="77777777" w:rsidR="00E936BE" w:rsidRPr="00EA1ACE" w:rsidRDefault="00E936BE" w:rsidP="002468C1">
            <w:pPr>
              <w:jc w:val="cente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Title of the paper</w:t>
            </w:r>
          </w:p>
        </w:tc>
        <w:tc>
          <w:tcPr>
            <w:tcW w:w="2126" w:type="dxa"/>
          </w:tcPr>
          <w:p w14:paraId="463A080C"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Author’s </w:t>
            </w:r>
          </w:p>
        </w:tc>
        <w:tc>
          <w:tcPr>
            <w:tcW w:w="2268" w:type="dxa"/>
          </w:tcPr>
          <w:p w14:paraId="3B53868E"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Published year </w:t>
            </w:r>
          </w:p>
        </w:tc>
        <w:tc>
          <w:tcPr>
            <w:tcW w:w="3402" w:type="dxa"/>
          </w:tcPr>
          <w:p w14:paraId="0E5DD965" w14:textId="77777777" w:rsidR="00E936BE" w:rsidRPr="00EA1ACE" w:rsidRDefault="00E936BE" w:rsidP="002468C1">
            <w:pPr>
              <w:rPr>
                <w:rFonts w:ascii="Times New Roman" w:hAnsi="Times New Roman" w:cs="Times New Roman"/>
                <w:b/>
                <w:bCs/>
                <w:sz w:val="28"/>
                <w:szCs w:val="28"/>
                <w:lang w:val="en-US"/>
              </w:rPr>
            </w:pPr>
            <w:r w:rsidRPr="00EA1ACE">
              <w:rPr>
                <w:rFonts w:ascii="Times New Roman" w:hAnsi="Times New Roman" w:cs="Times New Roman"/>
                <w:b/>
                <w:bCs/>
                <w:sz w:val="28"/>
                <w:szCs w:val="28"/>
                <w:lang w:val="en-US"/>
              </w:rPr>
              <w:t xml:space="preserve"> Inference </w:t>
            </w:r>
          </w:p>
        </w:tc>
      </w:tr>
      <w:tr w:rsidR="00E936BE" w:rsidRPr="00402686" w14:paraId="5CEDAE6E" w14:textId="77777777" w:rsidTr="00402686">
        <w:tc>
          <w:tcPr>
            <w:tcW w:w="2410" w:type="dxa"/>
          </w:tcPr>
          <w:p w14:paraId="0D87E5EB" w14:textId="294792E8" w:rsidR="00E936BE" w:rsidRPr="00402686" w:rsidRDefault="00055CB3" w:rsidP="002468C1">
            <w:pPr>
              <w:rPr>
                <w:rFonts w:ascii="Times New Roman" w:hAnsi="Times New Roman" w:cs="Times New Roman"/>
                <w:b/>
                <w:bCs/>
                <w:sz w:val="24"/>
                <w:szCs w:val="24"/>
                <w:lang w:val="en-US"/>
              </w:rPr>
            </w:pPr>
            <w:r w:rsidRPr="00402686">
              <w:rPr>
                <w:rFonts w:ascii="Times New Roman" w:hAnsi="Times New Roman" w:cs="Times New Roman"/>
                <w:sz w:val="24"/>
                <w:szCs w:val="24"/>
              </w:rPr>
              <w:t>IOT BASED MONITORING SYSTEM IN SMART AGRICULTURE</w:t>
            </w:r>
          </w:p>
        </w:tc>
        <w:tc>
          <w:tcPr>
            <w:tcW w:w="2126" w:type="dxa"/>
          </w:tcPr>
          <w:p w14:paraId="318C1BB3" w14:textId="29D9448A" w:rsidR="00E936BE" w:rsidRPr="00402686" w:rsidRDefault="00055CB3" w:rsidP="002468C1">
            <w:pPr>
              <w:rPr>
                <w:rFonts w:ascii="Times New Roman" w:hAnsi="Times New Roman" w:cs="Times New Roman"/>
                <w:b/>
                <w:bCs/>
                <w:sz w:val="24"/>
                <w:szCs w:val="24"/>
                <w:lang w:val="en-US"/>
              </w:rPr>
            </w:pPr>
            <w:proofErr w:type="spellStart"/>
            <w:r w:rsidRPr="00402686">
              <w:rPr>
                <w:rFonts w:ascii="Times New Roman" w:hAnsi="Times New Roman" w:cs="Times New Roman"/>
                <w:sz w:val="24"/>
                <w:szCs w:val="24"/>
              </w:rPr>
              <w:t>Prathibha</w:t>
            </w:r>
            <w:proofErr w:type="spellEnd"/>
            <w:r w:rsidRPr="00402686">
              <w:rPr>
                <w:rFonts w:ascii="Times New Roman" w:hAnsi="Times New Roman" w:cs="Times New Roman"/>
                <w:sz w:val="24"/>
                <w:szCs w:val="24"/>
              </w:rPr>
              <w:t xml:space="preserve"> S R1, Anupama </w:t>
            </w:r>
            <w:proofErr w:type="spellStart"/>
            <w:r w:rsidRPr="00402686">
              <w:rPr>
                <w:rFonts w:ascii="Times New Roman" w:hAnsi="Times New Roman" w:cs="Times New Roman"/>
                <w:sz w:val="24"/>
                <w:szCs w:val="24"/>
              </w:rPr>
              <w:t>Hongal</w:t>
            </w:r>
            <w:proofErr w:type="spellEnd"/>
            <w:r w:rsidRPr="00402686">
              <w:rPr>
                <w:rFonts w:ascii="Times New Roman" w:hAnsi="Times New Roman" w:cs="Times New Roman"/>
                <w:sz w:val="24"/>
                <w:szCs w:val="24"/>
              </w:rPr>
              <w:t xml:space="preserve"> 2, Jyothi M P</w:t>
            </w:r>
          </w:p>
        </w:tc>
        <w:tc>
          <w:tcPr>
            <w:tcW w:w="2268" w:type="dxa"/>
          </w:tcPr>
          <w:p w14:paraId="7ABF121C" w14:textId="77777777" w:rsidR="00EA1ACE" w:rsidRPr="00402686" w:rsidRDefault="00EA1ACE" w:rsidP="002468C1">
            <w:pPr>
              <w:rPr>
                <w:rFonts w:ascii="Times New Roman" w:hAnsi="Times New Roman" w:cs="Times New Roman"/>
                <w:sz w:val="24"/>
                <w:szCs w:val="24"/>
              </w:rPr>
            </w:pPr>
            <w:r w:rsidRPr="00402686">
              <w:rPr>
                <w:rFonts w:ascii="Times New Roman" w:hAnsi="Times New Roman" w:cs="Times New Roman"/>
                <w:sz w:val="24"/>
                <w:szCs w:val="24"/>
              </w:rPr>
              <w:t xml:space="preserve"> © 2017 IEEE  </w:t>
            </w:r>
          </w:p>
          <w:p w14:paraId="670F65C3" w14:textId="667D94B7" w:rsidR="00E936BE" w:rsidRPr="00402686" w:rsidRDefault="00EA1ACE" w:rsidP="002468C1">
            <w:pPr>
              <w:rPr>
                <w:rFonts w:ascii="Times New Roman" w:hAnsi="Times New Roman" w:cs="Times New Roman"/>
                <w:sz w:val="24"/>
                <w:szCs w:val="24"/>
              </w:rPr>
            </w:pPr>
            <w:r w:rsidRPr="00402686">
              <w:rPr>
                <w:rFonts w:ascii="Times New Roman" w:hAnsi="Times New Roman" w:cs="Times New Roman"/>
                <w:sz w:val="24"/>
                <w:szCs w:val="24"/>
              </w:rPr>
              <w:t>2017 International Conference on Recent Advances in Electronics and Communication Technology</w:t>
            </w:r>
          </w:p>
        </w:tc>
        <w:tc>
          <w:tcPr>
            <w:tcW w:w="3402" w:type="dxa"/>
          </w:tcPr>
          <w:p w14:paraId="54BFCB78" w14:textId="0CFDF83F" w:rsidR="00E936BE" w:rsidRPr="00402686" w:rsidRDefault="00402686" w:rsidP="002468C1">
            <w:pPr>
              <w:rPr>
                <w:rFonts w:ascii="Times New Roman" w:hAnsi="Times New Roman" w:cs="Times New Roman"/>
                <w:b/>
                <w:bCs/>
                <w:sz w:val="24"/>
                <w:szCs w:val="24"/>
                <w:lang w:val="en-US"/>
              </w:rPr>
            </w:pPr>
            <w:r w:rsidRPr="00402686">
              <w:rPr>
                <w:rFonts w:ascii="Times New Roman" w:hAnsi="Times New Roman" w:cs="Times New Roman"/>
                <w:sz w:val="24"/>
                <w:szCs w:val="24"/>
              </w:rPr>
              <w:t xml:space="preserve">The paper aims making use of evolving technology </w:t>
            </w:r>
            <w:proofErr w:type="gramStart"/>
            <w:r w:rsidRPr="00402686">
              <w:rPr>
                <w:rFonts w:ascii="Times New Roman" w:hAnsi="Times New Roman" w:cs="Times New Roman"/>
                <w:sz w:val="24"/>
                <w:szCs w:val="24"/>
              </w:rPr>
              <w:t>i.e.</w:t>
            </w:r>
            <w:proofErr w:type="gramEnd"/>
            <w:r w:rsidRPr="00402686">
              <w:rPr>
                <w:rFonts w:ascii="Times New Roman" w:hAnsi="Times New Roman" w:cs="Times New Roman"/>
                <w:sz w:val="24"/>
                <w:szCs w:val="24"/>
              </w:rPr>
              <w:t xml:space="preserv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w:t>
            </w:r>
            <w:proofErr w:type="gramStart"/>
            <w:r w:rsidRPr="00402686">
              <w:rPr>
                <w:rFonts w:ascii="Times New Roman" w:hAnsi="Times New Roman" w:cs="Times New Roman"/>
                <w:sz w:val="24"/>
                <w:szCs w:val="24"/>
              </w:rPr>
              <w:t>that pictures</w:t>
            </w:r>
            <w:proofErr w:type="gramEnd"/>
            <w:r w:rsidRPr="00402686">
              <w:rPr>
                <w:rFonts w:ascii="Times New Roman" w:hAnsi="Times New Roman" w:cs="Times New Roman"/>
                <w:sz w:val="24"/>
                <w:szCs w:val="24"/>
              </w:rPr>
              <w:t xml:space="preserve"> through MMS to farmers mobile using Wi-Fi.</w:t>
            </w:r>
          </w:p>
        </w:tc>
      </w:tr>
    </w:tbl>
    <w:p w14:paraId="583483D0" w14:textId="2549AB1F" w:rsidR="00E936BE" w:rsidRPr="00402686" w:rsidRDefault="00E936BE" w:rsidP="00561F3D">
      <w:pPr>
        <w:rPr>
          <w:rFonts w:ascii="Times New Roman" w:hAnsi="Times New Roman" w:cs="Times New Roman"/>
          <w:b/>
          <w:bCs/>
          <w:sz w:val="24"/>
          <w:szCs w:val="24"/>
          <w:lang w:val="en-US"/>
        </w:rPr>
      </w:pPr>
    </w:p>
    <w:p w14:paraId="16369317" w14:textId="46B59021" w:rsidR="00E936BE" w:rsidRPr="00EA1ACE" w:rsidRDefault="00E936BE" w:rsidP="00561F3D">
      <w:pPr>
        <w:rPr>
          <w:rFonts w:ascii="Times New Roman" w:hAnsi="Times New Roman" w:cs="Times New Roman"/>
          <w:b/>
          <w:bCs/>
          <w:sz w:val="28"/>
          <w:szCs w:val="28"/>
          <w:lang w:val="en-US"/>
        </w:rPr>
      </w:pPr>
    </w:p>
    <w:p w14:paraId="5853A88C" w14:textId="77777777" w:rsidR="00E936BE" w:rsidRPr="00EA1ACE" w:rsidRDefault="00E936BE" w:rsidP="00561F3D">
      <w:pPr>
        <w:rPr>
          <w:rFonts w:ascii="Times New Roman" w:hAnsi="Times New Roman" w:cs="Times New Roman"/>
          <w:b/>
          <w:bCs/>
          <w:sz w:val="28"/>
          <w:szCs w:val="28"/>
          <w:lang w:val="en-US"/>
        </w:rPr>
      </w:pPr>
    </w:p>
    <w:sectPr w:rsidR="00E936BE" w:rsidRPr="00EA1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3D"/>
    <w:rsid w:val="00055CB3"/>
    <w:rsid w:val="000A4324"/>
    <w:rsid w:val="00402686"/>
    <w:rsid w:val="004030C4"/>
    <w:rsid w:val="00560E7C"/>
    <w:rsid w:val="00561F3D"/>
    <w:rsid w:val="006267CC"/>
    <w:rsid w:val="006A2965"/>
    <w:rsid w:val="006D4EC1"/>
    <w:rsid w:val="009F0F62"/>
    <w:rsid w:val="00A12372"/>
    <w:rsid w:val="00AF4BB2"/>
    <w:rsid w:val="00B43E5A"/>
    <w:rsid w:val="00C11C03"/>
    <w:rsid w:val="00C25459"/>
    <w:rsid w:val="00C663AD"/>
    <w:rsid w:val="00E027E4"/>
    <w:rsid w:val="00E44A4C"/>
    <w:rsid w:val="00E50A41"/>
    <w:rsid w:val="00E936BE"/>
    <w:rsid w:val="00EA1ACE"/>
    <w:rsid w:val="00F27827"/>
    <w:rsid w:val="00FA4B60"/>
    <w:rsid w:val="00FC1239"/>
    <w:rsid w:val="00FF2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978"/>
  <w15:chartTrackingRefBased/>
  <w15:docId w15:val="{787BE0AE-76B0-4FCB-A422-4C3470D0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61F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s2">
    <w:name w:val="ls2"/>
    <w:basedOn w:val="DefaultParagraphFont"/>
    <w:rsid w:val="00C663AD"/>
  </w:style>
  <w:style w:type="character" w:styleId="Strong">
    <w:name w:val="Strong"/>
    <w:basedOn w:val="DefaultParagraphFont"/>
    <w:uiPriority w:val="22"/>
    <w:qFormat/>
    <w:rsid w:val="00E44A4C"/>
    <w:rPr>
      <w:b/>
      <w:bCs/>
    </w:rPr>
  </w:style>
  <w:style w:type="character" w:styleId="Hyperlink">
    <w:name w:val="Hyperlink"/>
    <w:basedOn w:val="DefaultParagraphFont"/>
    <w:uiPriority w:val="99"/>
    <w:semiHidden/>
    <w:unhideWhenUsed/>
    <w:rsid w:val="00E44A4C"/>
    <w:rPr>
      <w:color w:val="0000FF"/>
      <w:u w:val="single"/>
    </w:rPr>
  </w:style>
  <w:style w:type="character" w:customStyle="1" w:styleId="a">
    <w:name w:val="_"/>
    <w:basedOn w:val="DefaultParagraphFont"/>
    <w:rsid w:val="00F2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10184">
      <w:bodyDiv w:val="1"/>
      <w:marLeft w:val="0"/>
      <w:marRight w:val="0"/>
      <w:marTop w:val="0"/>
      <w:marBottom w:val="0"/>
      <w:divBdr>
        <w:top w:val="none" w:sz="0" w:space="0" w:color="auto"/>
        <w:left w:val="none" w:sz="0" w:space="0" w:color="auto"/>
        <w:bottom w:val="none" w:sz="0" w:space="0" w:color="auto"/>
        <w:right w:val="none" w:sz="0" w:space="0" w:color="auto"/>
      </w:divBdr>
    </w:div>
    <w:div w:id="12178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kaviguru</dc:creator>
  <cp:keywords/>
  <dc:description/>
  <cp:lastModifiedBy>HP</cp:lastModifiedBy>
  <cp:revision>4</cp:revision>
  <dcterms:created xsi:type="dcterms:W3CDTF">2022-09-17T15:03:00Z</dcterms:created>
  <dcterms:modified xsi:type="dcterms:W3CDTF">2022-09-18T02:55:00Z</dcterms:modified>
</cp:coreProperties>
</file>