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04" w:rsidRPr="00735811" w:rsidRDefault="00D72004" w:rsidP="00735811">
      <w:pPr>
        <w:pStyle w:val="BodyText"/>
        <w:tabs>
          <w:tab w:val="left" w:pos="4120"/>
        </w:tabs>
        <w:spacing w:before="8"/>
        <w:rPr>
          <w:rFonts w:ascii="Times New Roman" w:hAnsi="Times New Roman" w:cs="Times New Roman"/>
          <w:sz w:val="24"/>
          <w:szCs w:val="24"/>
        </w:rPr>
      </w:pPr>
    </w:p>
    <w:p w:rsidR="00D72004" w:rsidRPr="00735811" w:rsidRDefault="007D064E">
      <w:pPr>
        <w:spacing w:before="92"/>
        <w:ind w:left="2910" w:right="295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5811">
        <w:rPr>
          <w:rFonts w:ascii="Times New Roman" w:hAnsi="Times New Roman" w:cs="Times New Roman"/>
          <w:b/>
          <w:sz w:val="24"/>
          <w:szCs w:val="24"/>
        </w:rPr>
        <w:t>Acceptance</w:t>
      </w:r>
      <w:r w:rsidRPr="0073581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D72004" w:rsidRPr="00735811" w:rsidRDefault="007D064E">
      <w:pPr>
        <w:ind w:left="2913" w:right="295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5811">
        <w:rPr>
          <w:rFonts w:ascii="Times New Roman" w:hAnsi="Times New Roman" w:cs="Times New Roman"/>
          <w:b/>
          <w:sz w:val="24"/>
          <w:szCs w:val="24"/>
        </w:rPr>
        <w:t>UAT</w:t>
      </w:r>
      <w:r w:rsidRPr="0073581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b/>
          <w:sz w:val="24"/>
          <w:szCs w:val="24"/>
        </w:rPr>
        <w:t>Execution</w:t>
      </w:r>
      <w:r w:rsidRPr="0073581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b/>
          <w:sz w:val="24"/>
          <w:szCs w:val="24"/>
        </w:rPr>
        <w:t>&amp;</w:t>
      </w:r>
      <w:r w:rsidRPr="0073581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b/>
          <w:sz w:val="24"/>
          <w:szCs w:val="24"/>
        </w:rPr>
        <w:t>Report</w:t>
      </w:r>
      <w:r w:rsidRPr="0073581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b/>
          <w:sz w:val="24"/>
          <w:szCs w:val="24"/>
        </w:rPr>
        <w:t>Submission</w:t>
      </w:r>
    </w:p>
    <w:p w:rsidR="00D72004" w:rsidRPr="00735811" w:rsidRDefault="00D72004">
      <w:pPr>
        <w:pStyle w:val="BodyText"/>
        <w:spacing w:before="4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5118"/>
      </w:tblGrid>
      <w:tr w:rsidR="00D72004" w:rsidRPr="00735811">
        <w:trPr>
          <w:trHeight w:val="249"/>
        </w:trPr>
        <w:tc>
          <w:tcPr>
            <w:tcW w:w="1832" w:type="dxa"/>
          </w:tcPr>
          <w:p w:rsidR="00D72004" w:rsidRPr="00735811" w:rsidRDefault="007D064E">
            <w:pPr>
              <w:pStyle w:val="TableParagraph"/>
              <w:spacing w:before="0" w:line="229" w:lineRule="exact"/>
              <w:ind w:left="11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18" w:type="dxa"/>
          </w:tcPr>
          <w:p w:rsidR="00D72004" w:rsidRPr="00735811" w:rsidRDefault="007D064E">
            <w:pPr>
              <w:pStyle w:val="TableParagraph"/>
              <w:spacing w:before="0" w:line="229" w:lineRule="exact"/>
              <w:ind w:left="1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58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3581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7358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72004" w:rsidRPr="00735811">
        <w:trPr>
          <w:trHeight w:val="253"/>
        </w:trPr>
        <w:tc>
          <w:tcPr>
            <w:tcW w:w="1832" w:type="dxa"/>
          </w:tcPr>
          <w:p w:rsidR="00D72004" w:rsidRPr="00735811" w:rsidRDefault="007D064E">
            <w:pPr>
              <w:pStyle w:val="TableParagraph"/>
              <w:spacing w:before="0" w:line="234" w:lineRule="exact"/>
              <w:ind w:left="11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7358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18" w:type="dxa"/>
          </w:tcPr>
          <w:p w:rsidR="00D72004" w:rsidRPr="00735811" w:rsidRDefault="00735811" w:rsidP="00735811">
            <w:pPr>
              <w:pStyle w:val="NormalWeb"/>
              <w:shd w:val="clear" w:color="auto" w:fill="FFFFFF"/>
              <w:spacing w:before="0" w:beforeAutospacing="0" w:after="133" w:afterAutospacing="0"/>
              <w:rPr>
                <w:b/>
                <w:color w:val="24292F"/>
                <w:sz w:val="20"/>
                <w:szCs w:val="20"/>
              </w:rPr>
            </w:pPr>
            <w:r>
              <w:rPr>
                <w:b/>
                <w:color w:val="24292F"/>
                <w:sz w:val="20"/>
                <w:szCs w:val="20"/>
              </w:rPr>
              <w:t xml:space="preserve">  </w:t>
            </w:r>
            <w:r w:rsidRPr="00735811">
              <w:rPr>
                <w:b/>
                <w:color w:val="24292F"/>
                <w:sz w:val="20"/>
                <w:szCs w:val="20"/>
              </w:rPr>
              <w:t>PNT2022TMID50116</w:t>
            </w:r>
          </w:p>
        </w:tc>
      </w:tr>
      <w:tr w:rsidR="00D72004" w:rsidRPr="00735811">
        <w:trPr>
          <w:trHeight w:val="256"/>
        </w:trPr>
        <w:tc>
          <w:tcPr>
            <w:tcW w:w="1832" w:type="dxa"/>
          </w:tcPr>
          <w:p w:rsidR="00D72004" w:rsidRPr="00735811" w:rsidRDefault="007D064E">
            <w:pPr>
              <w:pStyle w:val="TableParagraph"/>
              <w:spacing w:before="0" w:line="236" w:lineRule="exact"/>
              <w:ind w:left="11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7358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18" w:type="dxa"/>
          </w:tcPr>
          <w:p w:rsidR="00D72004" w:rsidRPr="00735811" w:rsidRDefault="007D064E">
            <w:pPr>
              <w:pStyle w:val="TableParagraph"/>
              <w:spacing w:before="0" w:line="236" w:lineRule="exact"/>
              <w:ind w:left="1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7358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3581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7358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  <w:r w:rsidRPr="0073581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</w:tr>
      <w:tr w:rsidR="00D72004" w:rsidRPr="00735811">
        <w:trPr>
          <w:trHeight w:val="249"/>
        </w:trPr>
        <w:tc>
          <w:tcPr>
            <w:tcW w:w="1832" w:type="dxa"/>
          </w:tcPr>
          <w:p w:rsidR="00D72004" w:rsidRPr="00735811" w:rsidRDefault="007D064E">
            <w:pPr>
              <w:pStyle w:val="TableParagraph"/>
              <w:spacing w:before="0" w:line="229" w:lineRule="exact"/>
              <w:ind w:left="11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73581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118" w:type="dxa"/>
          </w:tcPr>
          <w:p w:rsidR="00D72004" w:rsidRPr="00735811" w:rsidRDefault="007D064E">
            <w:pPr>
              <w:pStyle w:val="TableParagraph"/>
              <w:spacing w:before="0" w:line="229" w:lineRule="exact"/>
              <w:ind w:left="11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D72004" w:rsidRPr="00735811" w:rsidRDefault="00D7200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72004" w:rsidRPr="00735811" w:rsidRDefault="007D064E">
      <w:pPr>
        <w:pStyle w:val="Heading1"/>
        <w:numPr>
          <w:ilvl w:val="0"/>
          <w:numId w:val="1"/>
        </w:numPr>
        <w:tabs>
          <w:tab w:val="left" w:pos="816"/>
        </w:tabs>
        <w:ind w:hanging="366"/>
        <w:rPr>
          <w:rFonts w:ascii="Times New Roman" w:hAnsi="Times New Roman" w:cs="Times New Roman"/>
          <w:sz w:val="24"/>
          <w:szCs w:val="24"/>
        </w:rPr>
      </w:pPr>
      <w:bookmarkStart w:id="0" w:name="1._Purpose_of_Document"/>
      <w:bookmarkEnd w:id="0"/>
      <w:r w:rsidRPr="00735811">
        <w:rPr>
          <w:rFonts w:ascii="Times New Roman" w:hAnsi="Times New Roman" w:cs="Times New Roman"/>
          <w:sz w:val="24"/>
          <w:szCs w:val="24"/>
        </w:rPr>
        <w:t>Purpose</w:t>
      </w:r>
      <w:r w:rsidRPr="0073581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of</w:t>
      </w:r>
      <w:r w:rsidRPr="0073581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Document</w:t>
      </w:r>
    </w:p>
    <w:p w:rsidR="00D72004" w:rsidRPr="00735811" w:rsidRDefault="007D064E">
      <w:pPr>
        <w:pStyle w:val="BodyText"/>
        <w:spacing w:before="181" w:line="288" w:lineRule="auto"/>
        <w:ind w:left="806"/>
        <w:rPr>
          <w:rFonts w:ascii="Times New Roman" w:hAnsi="Times New Roman" w:cs="Times New Roman"/>
          <w:sz w:val="24"/>
          <w:szCs w:val="24"/>
        </w:rPr>
      </w:pPr>
      <w:r w:rsidRPr="00735811">
        <w:rPr>
          <w:rFonts w:ascii="Times New Roman" w:hAnsi="Times New Roman" w:cs="Times New Roman"/>
          <w:sz w:val="24"/>
          <w:szCs w:val="24"/>
        </w:rPr>
        <w:t>The purpose of this document is to briefly explain the test coverage and open issues of the</w:t>
      </w:r>
      <w:r w:rsidRPr="007358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Web</w:t>
      </w:r>
      <w:r w:rsidRPr="007358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Phishing</w:t>
      </w:r>
      <w:r w:rsidRPr="007358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Detection</w:t>
      </w:r>
      <w:r w:rsidRPr="0073581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project</w:t>
      </w:r>
      <w:r w:rsidRPr="007358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at</w:t>
      </w:r>
      <w:r w:rsidRPr="007358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the</w:t>
      </w:r>
      <w:r w:rsidRPr="0073581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time</w:t>
      </w:r>
      <w:r w:rsidRPr="0073581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of</w:t>
      </w:r>
      <w:r w:rsidRPr="007358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the</w:t>
      </w:r>
      <w:r w:rsidRPr="007358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release</w:t>
      </w:r>
      <w:r w:rsidRPr="007358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to</w:t>
      </w:r>
      <w:r w:rsidRPr="007358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User</w:t>
      </w:r>
      <w:r w:rsidRPr="007358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Acceptance</w:t>
      </w:r>
      <w:r w:rsidRPr="007358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Testing</w:t>
      </w:r>
      <w:r w:rsidRPr="0073581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(UAT).</w:t>
      </w:r>
    </w:p>
    <w:p w:rsidR="00D72004" w:rsidRPr="00735811" w:rsidRDefault="00D72004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D72004" w:rsidRPr="00735811" w:rsidRDefault="007D064E">
      <w:pPr>
        <w:pStyle w:val="Heading1"/>
        <w:numPr>
          <w:ilvl w:val="0"/>
          <w:numId w:val="1"/>
        </w:numPr>
        <w:tabs>
          <w:tab w:val="left" w:pos="816"/>
        </w:tabs>
        <w:ind w:hanging="366"/>
        <w:rPr>
          <w:rFonts w:ascii="Times New Roman" w:hAnsi="Times New Roman" w:cs="Times New Roman"/>
          <w:sz w:val="24"/>
          <w:szCs w:val="24"/>
        </w:rPr>
      </w:pPr>
      <w:bookmarkStart w:id="1" w:name="2._Defect_Analysis"/>
      <w:bookmarkEnd w:id="1"/>
      <w:r w:rsidRPr="00735811">
        <w:rPr>
          <w:rFonts w:ascii="Times New Roman" w:hAnsi="Times New Roman" w:cs="Times New Roman"/>
          <w:sz w:val="24"/>
          <w:szCs w:val="24"/>
        </w:rPr>
        <w:t>Defect</w:t>
      </w:r>
      <w:r w:rsidRPr="0073581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Analysis</w:t>
      </w:r>
    </w:p>
    <w:p w:rsidR="00D72004" w:rsidRPr="00735811" w:rsidRDefault="007D064E">
      <w:pPr>
        <w:pStyle w:val="BodyText"/>
        <w:spacing w:before="181" w:after="12" w:line="285" w:lineRule="auto"/>
        <w:ind w:left="806" w:right="171"/>
        <w:rPr>
          <w:rFonts w:ascii="Times New Roman" w:hAnsi="Times New Roman" w:cs="Times New Roman"/>
          <w:sz w:val="24"/>
          <w:szCs w:val="24"/>
        </w:rPr>
      </w:pPr>
      <w:r w:rsidRPr="00735811">
        <w:rPr>
          <w:rFonts w:ascii="Times New Roman" w:hAnsi="Times New Roman" w:cs="Times New Roman"/>
          <w:sz w:val="24"/>
          <w:szCs w:val="24"/>
        </w:rPr>
        <w:t>This</w:t>
      </w:r>
      <w:r w:rsidRPr="0073581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report</w:t>
      </w:r>
      <w:r w:rsidRPr="007358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shows</w:t>
      </w:r>
      <w:r w:rsidRPr="007358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the</w:t>
      </w:r>
      <w:r w:rsidRPr="0073581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number</w:t>
      </w:r>
      <w:r w:rsidRPr="007358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of</w:t>
      </w:r>
      <w:r w:rsidRPr="007358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resolved</w:t>
      </w:r>
      <w:r w:rsidRPr="007358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or</w:t>
      </w:r>
      <w:r w:rsidRPr="007358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closed</w:t>
      </w:r>
      <w:r w:rsidRPr="0073581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bugs</w:t>
      </w:r>
      <w:r w:rsidRPr="0073581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at</w:t>
      </w:r>
      <w:r w:rsidRPr="0073581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each</w:t>
      </w:r>
      <w:r w:rsidRPr="007358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severity</w:t>
      </w:r>
      <w:r w:rsidRPr="007358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level,</w:t>
      </w:r>
      <w:r w:rsidRPr="0073581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and</w:t>
      </w:r>
      <w:r w:rsidRPr="0073581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how</w:t>
      </w:r>
      <w:r w:rsidRPr="0073581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they</w:t>
      </w:r>
      <w:r w:rsidRPr="007358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were</w:t>
      </w:r>
      <w:r w:rsidRPr="0073581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resolved</w:t>
      </w:r>
    </w:p>
    <w:tbl>
      <w:tblPr>
        <w:tblW w:w="0" w:type="auto"/>
        <w:tblInd w:w="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46"/>
        <w:gridCol w:w="1102"/>
        <w:gridCol w:w="1352"/>
        <w:gridCol w:w="1354"/>
        <w:gridCol w:w="1355"/>
        <w:gridCol w:w="1371"/>
      </w:tblGrid>
      <w:tr w:rsidR="00D72004" w:rsidRPr="00735811" w:rsidTr="00735811">
        <w:trPr>
          <w:trHeight w:val="375"/>
        </w:trPr>
        <w:tc>
          <w:tcPr>
            <w:tcW w:w="1646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07"/>
              <w:ind w:left="46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Resolution</w:t>
            </w:r>
          </w:p>
        </w:tc>
        <w:tc>
          <w:tcPr>
            <w:tcW w:w="1102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07"/>
              <w:ind w:left="146" w:right="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735811">
              <w:rPr>
                <w:rFonts w:ascii="Times New Roman" w:hAnsi="Times New Roman" w:cs="Times New Roman"/>
                <w:b/>
                <w:color w:val="424242"/>
                <w:spacing w:val="-6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1</w:t>
            </w:r>
          </w:p>
        </w:tc>
        <w:tc>
          <w:tcPr>
            <w:tcW w:w="1352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07"/>
              <w:ind w:left="298" w:right="3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735811">
              <w:rPr>
                <w:rFonts w:ascii="Times New Roman" w:hAnsi="Times New Roman" w:cs="Times New Roman"/>
                <w:b/>
                <w:color w:val="424242"/>
                <w:spacing w:val="-7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2</w:t>
            </w:r>
          </w:p>
        </w:tc>
        <w:tc>
          <w:tcPr>
            <w:tcW w:w="1354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07"/>
              <w:ind w:left="304" w:right="3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735811">
              <w:rPr>
                <w:rFonts w:ascii="Times New Roman" w:hAnsi="Times New Roman" w:cs="Times New Roman"/>
                <w:b/>
                <w:color w:val="424242"/>
                <w:spacing w:val="-7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3</w:t>
            </w:r>
          </w:p>
        </w:tc>
        <w:tc>
          <w:tcPr>
            <w:tcW w:w="1355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07"/>
              <w:ind w:left="324" w:right="2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Severity</w:t>
            </w:r>
            <w:r w:rsidRPr="00735811">
              <w:rPr>
                <w:rFonts w:ascii="Times New Roman" w:hAnsi="Times New Roman" w:cs="Times New Roman"/>
                <w:b/>
                <w:color w:val="424242"/>
                <w:spacing w:val="-7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4</w:t>
            </w:r>
          </w:p>
        </w:tc>
        <w:tc>
          <w:tcPr>
            <w:tcW w:w="1371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07"/>
              <w:ind w:left="363" w:right="4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Subtotal</w:t>
            </w:r>
          </w:p>
        </w:tc>
      </w:tr>
      <w:tr w:rsidR="00D72004" w:rsidRPr="00735811" w:rsidTr="00735811">
        <w:trPr>
          <w:trHeight w:val="393"/>
        </w:trPr>
        <w:tc>
          <w:tcPr>
            <w:tcW w:w="1646" w:type="dxa"/>
          </w:tcPr>
          <w:p w:rsidR="00D72004" w:rsidRPr="00735811" w:rsidRDefault="007D064E">
            <w:pPr>
              <w:pStyle w:val="TableParagraph"/>
              <w:ind w:left="1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735811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102" w:type="dxa"/>
          </w:tcPr>
          <w:p w:rsidR="00D72004" w:rsidRPr="00735811" w:rsidRDefault="007D064E">
            <w:pPr>
              <w:pStyle w:val="TableParagraph"/>
              <w:ind w:left="146" w:righ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2" w:type="dxa"/>
          </w:tcPr>
          <w:p w:rsidR="00D72004" w:rsidRPr="00735811" w:rsidRDefault="007D064E">
            <w:pPr>
              <w:pStyle w:val="TableParagraph"/>
              <w:ind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4</w:t>
            </w:r>
          </w:p>
        </w:tc>
        <w:tc>
          <w:tcPr>
            <w:tcW w:w="1354" w:type="dxa"/>
          </w:tcPr>
          <w:p w:rsidR="00D72004" w:rsidRPr="00735811" w:rsidRDefault="007D064E">
            <w:pPr>
              <w:pStyle w:val="TableParagraph"/>
              <w:ind w:righ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  <w:tc>
          <w:tcPr>
            <w:tcW w:w="1355" w:type="dxa"/>
          </w:tcPr>
          <w:p w:rsidR="00D72004" w:rsidRPr="00735811" w:rsidRDefault="007D064E">
            <w:pPr>
              <w:pStyle w:val="TableParagraph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:rsidR="00D72004" w:rsidRPr="00735811" w:rsidRDefault="007D064E">
            <w:pPr>
              <w:pStyle w:val="TableParagraph"/>
              <w:ind w:left="363" w:right="384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72004" w:rsidRPr="00735811" w:rsidTr="00735811">
        <w:trPr>
          <w:trHeight w:val="394"/>
        </w:trPr>
        <w:tc>
          <w:tcPr>
            <w:tcW w:w="1646" w:type="dxa"/>
          </w:tcPr>
          <w:p w:rsidR="00D72004" w:rsidRPr="00735811" w:rsidRDefault="007D064E">
            <w:pPr>
              <w:pStyle w:val="TableParagraph"/>
              <w:spacing w:before="103"/>
              <w:ind w:left="1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Duplicate</w:t>
            </w:r>
          </w:p>
        </w:tc>
        <w:tc>
          <w:tcPr>
            <w:tcW w:w="1102" w:type="dxa"/>
          </w:tcPr>
          <w:p w:rsidR="00D72004" w:rsidRPr="00735811" w:rsidRDefault="007D064E">
            <w:pPr>
              <w:pStyle w:val="TableParagraph"/>
              <w:spacing w:before="103"/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:rsidR="00D72004" w:rsidRPr="00735811" w:rsidRDefault="007D064E">
            <w:pPr>
              <w:pStyle w:val="TableParagraph"/>
              <w:spacing w:before="103"/>
              <w:ind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D72004" w:rsidRPr="00735811" w:rsidRDefault="007D064E">
            <w:pPr>
              <w:pStyle w:val="TableParagraph"/>
              <w:spacing w:before="103"/>
              <w:ind w:righ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3</w:t>
            </w:r>
          </w:p>
        </w:tc>
        <w:tc>
          <w:tcPr>
            <w:tcW w:w="1355" w:type="dxa"/>
          </w:tcPr>
          <w:p w:rsidR="00D72004" w:rsidRPr="00735811" w:rsidRDefault="007D064E">
            <w:pPr>
              <w:pStyle w:val="TableParagraph"/>
              <w:spacing w:before="103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1371" w:type="dxa"/>
          </w:tcPr>
          <w:p w:rsidR="00D72004" w:rsidRPr="00735811" w:rsidRDefault="007D064E">
            <w:pPr>
              <w:pStyle w:val="TableParagraph"/>
              <w:spacing w:before="103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4</w:t>
            </w:r>
          </w:p>
        </w:tc>
      </w:tr>
      <w:tr w:rsidR="00D72004" w:rsidRPr="00735811" w:rsidTr="00735811">
        <w:trPr>
          <w:trHeight w:val="393"/>
        </w:trPr>
        <w:tc>
          <w:tcPr>
            <w:tcW w:w="1646" w:type="dxa"/>
          </w:tcPr>
          <w:p w:rsidR="00D72004" w:rsidRPr="00735811" w:rsidRDefault="007D064E">
            <w:pPr>
              <w:pStyle w:val="TableParagraph"/>
              <w:spacing w:before="101"/>
              <w:ind w:left="1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1102" w:type="dxa"/>
          </w:tcPr>
          <w:p w:rsidR="00D72004" w:rsidRPr="00735811" w:rsidRDefault="007D064E">
            <w:pPr>
              <w:pStyle w:val="TableParagraph"/>
              <w:spacing w:before="101"/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  <w:tc>
          <w:tcPr>
            <w:tcW w:w="1352" w:type="dxa"/>
          </w:tcPr>
          <w:p w:rsidR="00D72004" w:rsidRPr="00735811" w:rsidRDefault="007D064E">
            <w:pPr>
              <w:pStyle w:val="TableParagraph"/>
              <w:spacing w:before="101"/>
              <w:ind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3</w:t>
            </w:r>
          </w:p>
        </w:tc>
        <w:tc>
          <w:tcPr>
            <w:tcW w:w="1354" w:type="dxa"/>
          </w:tcPr>
          <w:p w:rsidR="00D72004" w:rsidRPr="00735811" w:rsidRDefault="007D064E">
            <w:pPr>
              <w:pStyle w:val="TableParagraph"/>
              <w:spacing w:before="101"/>
              <w:ind w:righ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1355" w:type="dxa"/>
          </w:tcPr>
          <w:p w:rsidR="00D72004" w:rsidRPr="00735811" w:rsidRDefault="007D064E">
            <w:pPr>
              <w:pStyle w:val="TableParagraph"/>
              <w:spacing w:before="101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:rsidR="00D72004" w:rsidRPr="00735811" w:rsidRDefault="007D064E">
            <w:pPr>
              <w:pStyle w:val="TableParagraph"/>
              <w:spacing w:before="101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6</w:t>
            </w:r>
          </w:p>
        </w:tc>
      </w:tr>
      <w:tr w:rsidR="00D72004" w:rsidRPr="00735811" w:rsidTr="00735811">
        <w:trPr>
          <w:trHeight w:val="389"/>
        </w:trPr>
        <w:tc>
          <w:tcPr>
            <w:tcW w:w="1646" w:type="dxa"/>
          </w:tcPr>
          <w:p w:rsidR="00D72004" w:rsidRPr="00735811" w:rsidRDefault="007D064E">
            <w:pPr>
              <w:pStyle w:val="TableParagraph"/>
              <w:spacing w:before="95"/>
              <w:ind w:left="1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1102" w:type="dxa"/>
          </w:tcPr>
          <w:p w:rsidR="00D72004" w:rsidRPr="00735811" w:rsidRDefault="007D064E">
            <w:pPr>
              <w:pStyle w:val="TableParagraph"/>
              <w:spacing w:before="95"/>
              <w:ind w:left="146" w:righ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2" w:type="dxa"/>
          </w:tcPr>
          <w:p w:rsidR="00D72004" w:rsidRPr="00735811" w:rsidRDefault="007D064E">
            <w:pPr>
              <w:pStyle w:val="TableParagraph"/>
              <w:spacing w:before="95"/>
              <w:ind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  <w:tc>
          <w:tcPr>
            <w:tcW w:w="1354" w:type="dxa"/>
          </w:tcPr>
          <w:p w:rsidR="00D72004" w:rsidRPr="00735811" w:rsidRDefault="007D064E">
            <w:pPr>
              <w:pStyle w:val="TableParagraph"/>
              <w:spacing w:before="95"/>
              <w:ind w:righ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4</w:t>
            </w:r>
          </w:p>
        </w:tc>
        <w:tc>
          <w:tcPr>
            <w:tcW w:w="1355" w:type="dxa"/>
          </w:tcPr>
          <w:p w:rsidR="00D72004" w:rsidRPr="00735811" w:rsidRDefault="007D064E">
            <w:pPr>
              <w:pStyle w:val="TableParagraph"/>
              <w:spacing w:before="95"/>
              <w:ind w:left="272"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71" w:type="dxa"/>
          </w:tcPr>
          <w:p w:rsidR="00D72004" w:rsidRPr="00735811" w:rsidRDefault="007D064E">
            <w:pPr>
              <w:pStyle w:val="TableParagraph"/>
              <w:spacing w:before="95"/>
              <w:ind w:left="363" w:righ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72004" w:rsidRPr="00735811" w:rsidTr="00735811">
        <w:trPr>
          <w:trHeight w:val="393"/>
        </w:trPr>
        <w:tc>
          <w:tcPr>
            <w:tcW w:w="1646" w:type="dxa"/>
          </w:tcPr>
          <w:p w:rsidR="00D72004" w:rsidRPr="00735811" w:rsidRDefault="007D064E">
            <w:pPr>
              <w:pStyle w:val="TableParagraph"/>
              <w:ind w:left="1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735811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Reproduced</w:t>
            </w:r>
          </w:p>
        </w:tc>
        <w:tc>
          <w:tcPr>
            <w:tcW w:w="1102" w:type="dxa"/>
          </w:tcPr>
          <w:p w:rsidR="00D72004" w:rsidRPr="00735811" w:rsidRDefault="007D064E">
            <w:pPr>
              <w:pStyle w:val="TableParagraph"/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:rsidR="00D72004" w:rsidRPr="00735811" w:rsidRDefault="007D064E">
            <w:pPr>
              <w:pStyle w:val="TableParagraph"/>
              <w:ind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D72004" w:rsidRPr="00735811" w:rsidRDefault="007D064E">
            <w:pPr>
              <w:pStyle w:val="TableParagraph"/>
              <w:ind w:righ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1355" w:type="dxa"/>
          </w:tcPr>
          <w:p w:rsidR="00D72004" w:rsidRPr="00735811" w:rsidRDefault="007D064E">
            <w:pPr>
              <w:pStyle w:val="TableParagraph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1371" w:type="dxa"/>
          </w:tcPr>
          <w:p w:rsidR="00D72004" w:rsidRPr="00735811" w:rsidRDefault="007D064E">
            <w:pPr>
              <w:pStyle w:val="TableParagraph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</w:tr>
      <w:tr w:rsidR="00D72004" w:rsidRPr="00735811" w:rsidTr="00735811">
        <w:trPr>
          <w:trHeight w:val="398"/>
        </w:trPr>
        <w:tc>
          <w:tcPr>
            <w:tcW w:w="1646" w:type="dxa"/>
          </w:tcPr>
          <w:p w:rsidR="00D72004" w:rsidRPr="00735811" w:rsidRDefault="007D064E">
            <w:pPr>
              <w:pStyle w:val="TableParagraph"/>
              <w:spacing w:before="103"/>
              <w:ind w:left="1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Skipped</w:t>
            </w:r>
          </w:p>
        </w:tc>
        <w:tc>
          <w:tcPr>
            <w:tcW w:w="1102" w:type="dxa"/>
          </w:tcPr>
          <w:p w:rsidR="00D72004" w:rsidRPr="00735811" w:rsidRDefault="007D064E">
            <w:pPr>
              <w:pStyle w:val="TableParagraph"/>
              <w:spacing w:before="103"/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:rsidR="00D72004" w:rsidRPr="00735811" w:rsidRDefault="007D064E">
            <w:pPr>
              <w:pStyle w:val="TableParagraph"/>
              <w:spacing w:before="103"/>
              <w:ind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1354" w:type="dxa"/>
          </w:tcPr>
          <w:p w:rsidR="00D72004" w:rsidRPr="00735811" w:rsidRDefault="007D064E">
            <w:pPr>
              <w:pStyle w:val="TableParagraph"/>
              <w:spacing w:before="103"/>
              <w:ind w:righ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1355" w:type="dxa"/>
          </w:tcPr>
          <w:p w:rsidR="00D72004" w:rsidRPr="00735811" w:rsidRDefault="007D064E">
            <w:pPr>
              <w:pStyle w:val="TableParagraph"/>
              <w:spacing w:before="103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:rsidR="00D72004" w:rsidRPr="00735811" w:rsidRDefault="007D064E">
            <w:pPr>
              <w:pStyle w:val="TableParagraph"/>
              <w:spacing w:before="103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</w:tr>
      <w:tr w:rsidR="00D72004" w:rsidRPr="00735811" w:rsidTr="00735811">
        <w:trPr>
          <w:trHeight w:val="393"/>
        </w:trPr>
        <w:tc>
          <w:tcPr>
            <w:tcW w:w="1646" w:type="dxa"/>
          </w:tcPr>
          <w:p w:rsidR="00D72004" w:rsidRPr="00735811" w:rsidRDefault="007D064E">
            <w:pPr>
              <w:pStyle w:val="TableParagraph"/>
              <w:spacing w:before="98"/>
              <w:ind w:left="1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Won't</w:t>
            </w:r>
            <w:r w:rsidRPr="007358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Fix</w:t>
            </w:r>
          </w:p>
        </w:tc>
        <w:tc>
          <w:tcPr>
            <w:tcW w:w="1102" w:type="dxa"/>
          </w:tcPr>
          <w:p w:rsidR="00D72004" w:rsidRPr="00735811" w:rsidRDefault="007D064E">
            <w:pPr>
              <w:pStyle w:val="TableParagraph"/>
              <w:spacing w:before="98"/>
              <w:ind w:righ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:rsidR="00D72004" w:rsidRPr="00735811" w:rsidRDefault="007D064E">
            <w:pPr>
              <w:pStyle w:val="TableParagraph"/>
              <w:spacing w:before="98"/>
              <w:ind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5</w:t>
            </w:r>
          </w:p>
        </w:tc>
        <w:tc>
          <w:tcPr>
            <w:tcW w:w="1354" w:type="dxa"/>
          </w:tcPr>
          <w:p w:rsidR="00D72004" w:rsidRPr="00735811" w:rsidRDefault="007D064E">
            <w:pPr>
              <w:pStyle w:val="TableParagraph"/>
              <w:spacing w:before="98"/>
              <w:ind w:righ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  <w:tc>
          <w:tcPr>
            <w:tcW w:w="1355" w:type="dxa"/>
          </w:tcPr>
          <w:p w:rsidR="00D72004" w:rsidRPr="00735811" w:rsidRDefault="007D064E">
            <w:pPr>
              <w:pStyle w:val="TableParagraph"/>
              <w:spacing w:before="98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:rsidR="00D72004" w:rsidRPr="00735811" w:rsidRDefault="007D064E">
            <w:pPr>
              <w:pStyle w:val="TableParagraph"/>
              <w:spacing w:before="98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8</w:t>
            </w:r>
          </w:p>
        </w:tc>
      </w:tr>
      <w:tr w:rsidR="00D72004" w:rsidRPr="00735811" w:rsidTr="00735811">
        <w:trPr>
          <w:trHeight w:val="405"/>
        </w:trPr>
        <w:tc>
          <w:tcPr>
            <w:tcW w:w="1646" w:type="dxa"/>
          </w:tcPr>
          <w:p w:rsidR="00D72004" w:rsidRPr="00735811" w:rsidRDefault="007D064E">
            <w:pPr>
              <w:pStyle w:val="TableParagraph"/>
              <w:spacing w:before="95"/>
              <w:ind w:left="1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1102" w:type="dxa"/>
          </w:tcPr>
          <w:p w:rsidR="00D72004" w:rsidRPr="00735811" w:rsidRDefault="007D064E">
            <w:pPr>
              <w:pStyle w:val="TableParagraph"/>
              <w:spacing w:before="95"/>
              <w:ind w:left="140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52" w:type="dxa"/>
          </w:tcPr>
          <w:p w:rsidR="00D72004" w:rsidRPr="00735811" w:rsidRDefault="007D064E">
            <w:pPr>
              <w:pStyle w:val="TableParagraph"/>
              <w:spacing w:before="95"/>
              <w:ind w:left="285" w:right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54" w:type="dxa"/>
          </w:tcPr>
          <w:p w:rsidR="00D72004" w:rsidRPr="00735811" w:rsidRDefault="007D064E">
            <w:pPr>
              <w:pStyle w:val="TableParagraph"/>
              <w:spacing w:before="95"/>
              <w:ind w:left="300" w:right="302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55" w:type="dxa"/>
          </w:tcPr>
          <w:p w:rsidR="00D72004" w:rsidRPr="00735811" w:rsidRDefault="007D064E">
            <w:pPr>
              <w:pStyle w:val="TableParagraph"/>
              <w:spacing w:before="95"/>
              <w:ind w:left="272" w:righ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71" w:type="dxa"/>
          </w:tcPr>
          <w:p w:rsidR="00D72004" w:rsidRPr="00735811" w:rsidRDefault="007D064E">
            <w:pPr>
              <w:pStyle w:val="TableParagraph"/>
              <w:spacing w:before="95"/>
              <w:ind w:left="363" w:right="374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</w:tbl>
    <w:p w:rsidR="00D72004" w:rsidRPr="00735811" w:rsidRDefault="00D7200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72004" w:rsidRDefault="00D7200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35811" w:rsidRPr="00735811" w:rsidRDefault="007358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72004" w:rsidRPr="00735811" w:rsidRDefault="00D7200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D72004" w:rsidRPr="00735811" w:rsidRDefault="007D064E">
      <w:pPr>
        <w:pStyle w:val="Heading1"/>
        <w:numPr>
          <w:ilvl w:val="0"/>
          <w:numId w:val="1"/>
        </w:numPr>
        <w:tabs>
          <w:tab w:val="left" w:pos="816"/>
        </w:tabs>
        <w:ind w:hanging="366"/>
        <w:rPr>
          <w:rFonts w:ascii="Times New Roman" w:hAnsi="Times New Roman" w:cs="Times New Roman"/>
          <w:sz w:val="24"/>
          <w:szCs w:val="24"/>
        </w:rPr>
      </w:pPr>
      <w:bookmarkStart w:id="2" w:name="3._Test_Case_Analysis"/>
      <w:bookmarkEnd w:id="2"/>
      <w:r w:rsidRPr="00735811">
        <w:rPr>
          <w:rFonts w:ascii="Times New Roman" w:hAnsi="Times New Roman" w:cs="Times New Roman"/>
          <w:sz w:val="24"/>
          <w:szCs w:val="24"/>
        </w:rPr>
        <w:lastRenderedPageBreak/>
        <w:t>Test</w:t>
      </w:r>
      <w:r w:rsidRPr="007358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Case</w:t>
      </w:r>
      <w:r w:rsidRPr="0073581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Analysis</w:t>
      </w:r>
    </w:p>
    <w:p w:rsidR="00735811" w:rsidRPr="00735811" w:rsidRDefault="007D064E">
      <w:pPr>
        <w:pStyle w:val="BodyText"/>
        <w:spacing w:before="181" w:after="57"/>
        <w:ind w:left="820"/>
        <w:rPr>
          <w:rFonts w:ascii="Times New Roman" w:hAnsi="Times New Roman" w:cs="Times New Roman"/>
          <w:sz w:val="24"/>
          <w:szCs w:val="24"/>
        </w:rPr>
      </w:pPr>
      <w:r w:rsidRPr="00735811">
        <w:rPr>
          <w:rFonts w:ascii="Times New Roman" w:hAnsi="Times New Roman" w:cs="Times New Roman"/>
          <w:sz w:val="24"/>
          <w:szCs w:val="24"/>
        </w:rPr>
        <w:t>This</w:t>
      </w:r>
      <w:r w:rsidRPr="0073581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report</w:t>
      </w:r>
      <w:r w:rsidRPr="007358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shows</w:t>
      </w:r>
      <w:r w:rsidRPr="007358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the</w:t>
      </w:r>
      <w:r w:rsidRPr="0073581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number</w:t>
      </w:r>
      <w:r w:rsidRPr="007358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of</w:t>
      </w:r>
      <w:r w:rsidRPr="0073581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test</w:t>
      </w:r>
      <w:r w:rsidRPr="0073581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cases</w:t>
      </w:r>
      <w:r w:rsidRPr="0073581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that</w:t>
      </w:r>
      <w:r w:rsidRPr="0073581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have passed,</w:t>
      </w:r>
      <w:r w:rsidRPr="0073581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failed,</w:t>
      </w:r>
      <w:r w:rsidRPr="0073581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and</w:t>
      </w:r>
      <w:r w:rsidRPr="0073581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11">
        <w:rPr>
          <w:rFonts w:ascii="Times New Roman" w:hAnsi="Times New Roman" w:cs="Times New Roman"/>
          <w:sz w:val="24"/>
          <w:szCs w:val="24"/>
        </w:rPr>
        <w:t>untested</w:t>
      </w:r>
    </w:p>
    <w:tbl>
      <w:tblPr>
        <w:tblW w:w="0" w:type="auto"/>
        <w:tblInd w:w="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2"/>
        <w:gridCol w:w="1235"/>
        <w:gridCol w:w="1201"/>
        <w:gridCol w:w="736"/>
        <w:gridCol w:w="635"/>
      </w:tblGrid>
      <w:tr w:rsidR="00D72004" w:rsidRPr="00735811" w:rsidTr="00735811">
        <w:trPr>
          <w:trHeight w:val="452"/>
        </w:trPr>
        <w:tc>
          <w:tcPr>
            <w:tcW w:w="4252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15"/>
              <w:ind w:left="15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Section</w:t>
            </w:r>
          </w:p>
        </w:tc>
        <w:tc>
          <w:tcPr>
            <w:tcW w:w="1235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15"/>
              <w:ind w:left="153" w:right="15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Total</w:t>
            </w:r>
            <w:r w:rsidRPr="00735811">
              <w:rPr>
                <w:rFonts w:ascii="Times New Roman" w:hAnsi="Times New Roman" w:cs="Times New Roman"/>
                <w:b/>
                <w:color w:val="424242"/>
                <w:spacing w:val="-7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Cases</w:t>
            </w:r>
          </w:p>
        </w:tc>
        <w:tc>
          <w:tcPr>
            <w:tcW w:w="1201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15"/>
              <w:ind w:left="162" w:right="1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Not</w:t>
            </w:r>
            <w:r w:rsidRPr="00735811">
              <w:rPr>
                <w:rFonts w:ascii="Times New Roman" w:hAnsi="Times New Roman" w:cs="Times New Roman"/>
                <w:b/>
                <w:color w:val="424242"/>
                <w:spacing w:val="-5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Tested</w:t>
            </w:r>
          </w:p>
        </w:tc>
        <w:tc>
          <w:tcPr>
            <w:tcW w:w="736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15"/>
              <w:ind w:left="240" w:right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Fail</w:t>
            </w:r>
          </w:p>
        </w:tc>
        <w:tc>
          <w:tcPr>
            <w:tcW w:w="635" w:type="dxa"/>
            <w:shd w:val="clear" w:color="auto" w:fill="EFEFEF"/>
          </w:tcPr>
          <w:p w:rsidR="00D72004" w:rsidRPr="00735811" w:rsidRDefault="007D064E">
            <w:pPr>
              <w:pStyle w:val="TableParagraph"/>
              <w:spacing w:before="115"/>
              <w:ind w:left="95" w:right="1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b/>
                <w:color w:val="424242"/>
                <w:sz w:val="24"/>
                <w:szCs w:val="24"/>
              </w:rPr>
              <w:t>Pass</w:t>
            </w:r>
          </w:p>
        </w:tc>
      </w:tr>
      <w:tr w:rsidR="00D72004" w:rsidRPr="00735811" w:rsidTr="00735811">
        <w:trPr>
          <w:trHeight w:val="471"/>
        </w:trPr>
        <w:tc>
          <w:tcPr>
            <w:tcW w:w="4252" w:type="dxa"/>
          </w:tcPr>
          <w:p w:rsidR="00D72004" w:rsidRPr="00735811" w:rsidRDefault="007D064E">
            <w:pPr>
              <w:pStyle w:val="TableParagraph"/>
              <w:spacing w:before="107"/>
              <w:ind w:left="15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7358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1235" w:type="dxa"/>
          </w:tcPr>
          <w:p w:rsidR="00D72004" w:rsidRPr="00735811" w:rsidRDefault="007D064E">
            <w:pPr>
              <w:pStyle w:val="TableParagraph"/>
              <w:spacing w:before="107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5</w:t>
            </w:r>
          </w:p>
        </w:tc>
        <w:tc>
          <w:tcPr>
            <w:tcW w:w="1201" w:type="dxa"/>
          </w:tcPr>
          <w:p w:rsidR="00D72004" w:rsidRPr="00735811" w:rsidRDefault="007D064E">
            <w:pPr>
              <w:pStyle w:val="TableParagraph"/>
              <w:spacing w:before="107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D72004" w:rsidRPr="00735811" w:rsidRDefault="007D064E">
            <w:pPr>
              <w:pStyle w:val="TableParagraph"/>
              <w:spacing w:before="107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:rsidR="00D72004" w:rsidRPr="00735811" w:rsidRDefault="007D064E">
            <w:pPr>
              <w:pStyle w:val="TableParagraph"/>
              <w:spacing w:before="107"/>
              <w:ind w:left="95" w:right="145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</w:p>
        </w:tc>
      </w:tr>
      <w:tr w:rsidR="00D72004" w:rsidRPr="00735811" w:rsidTr="00735811">
        <w:trPr>
          <w:trHeight w:val="471"/>
        </w:trPr>
        <w:tc>
          <w:tcPr>
            <w:tcW w:w="4252" w:type="dxa"/>
          </w:tcPr>
          <w:p w:rsidR="00D72004" w:rsidRPr="00735811" w:rsidRDefault="007D064E">
            <w:pPr>
              <w:pStyle w:val="TableParagraph"/>
              <w:spacing w:before="105"/>
              <w:ind w:left="15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735811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35" w:type="dxa"/>
          </w:tcPr>
          <w:p w:rsidR="00D72004" w:rsidRPr="00735811" w:rsidRDefault="007D064E">
            <w:pPr>
              <w:pStyle w:val="TableParagraph"/>
              <w:spacing w:before="105"/>
              <w:ind w:left="153"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01" w:type="dxa"/>
          </w:tcPr>
          <w:p w:rsidR="00D72004" w:rsidRPr="00735811" w:rsidRDefault="007D064E">
            <w:pPr>
              <w:pStyle w:val="TableParagraph"/>
              <w:spacing w:before="105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D72004" w:rsidRPr="00735811" w:rsidRDefault="007D064E">
            <w:pPr>
              <w:pStyle w:val="TableParagraph"/>
              <w:spacing w:before="105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:rsidR="00D72004" w:rsidRPr="00735811" w:rsidRDefault="007D064E">
            <w:pPr>
              <w:pStyle w:val="TableParagraph"/>
              <w:spacing w:before="105"/>
              <w:ind w:left="95" w:righ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D72004" w:rsidRPr="00735811" w:rsidTr="00735811">
        <w:trPr>
          <w:trHeight w:val="476"/>
        </w:trPr>
        <w:tc>
          <w:tcPr>
            <w:tcW w:w="4252" w:type="dxa"/>
          </w:tcPr>
          <w:p w:rsidR="00D72004" w:rsidRPr="00735811" w:rsidRDefault="007D064E">
            <w:pPr>
              <w:pStyle w:val="TableParagraph"/>
              <w:ind w:left="15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1235" w:type="dxa"/>
          </w:tcPr>
          <w:p w:rsidR="00D72004" w:rsidRPr="00735811" w:rsidRDefault="007D064E">
            <w:pPr>
              <w:pStyle w:val="TableParagraph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  <w:tc>
          <w:tcPr>
            <w:tcW w:w="1201" w:type="dxa"/>
          </w:tcPr>
          <w:p w:rsidR="00D72004" w:rsidRPr="00735811" w:rsidRDefault="007D064E">
            <w:pPr>
              <w:pStyle w:val="TableParagraph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D72004" w:rsidRPr="00735811" w:rsidRDefault="007D064E">
            <w:pPr>
              <w:pStyle w:val="TableParagraph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:rsidR="00D72004" w:rsidRPr="00735811" w:rsidRDefault="007D064E">
            <w:pPr>
              <w:pStyle w:val="TableParagraph"/>
              <w:ind w:righ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</w:tr>
      <w:tr w:rsidR="00D72004" w:rsidRPr="00735811" w:rsidTr="00735811">
        <w:trPr>
          <w:trHeight w:val="464"/>
        </w:trPr>
        <w:tc>
          <w:tcPr>
            <w:tcW w:w="4252" w:type="dxa"/>
          </w:tcPr>
          <w:p w:rsidR="00D72004" w:rsidRPr="00735811" w:rsidRDefault="007D064E">
            <w:pPr>
              <w:pStyle w:val="TableParagraph"/>
              <w:ind w:left="15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Outsource</w:t>
            </w:r>
            <w:r w:rsidRPr="007358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Shipping</w:t>
            </w:r>
          </w:p>
        </w:tc>
        <w:tc>
          <w:tcPr>
            <w:tcW w:w="1235" w:type="dxa"/>
          </w:tcPr>
          <w:p w:rsidR="00D72004" w:rsidRPr="00735811" w:rsidRDefault="007D064E">
            <w:pPr>
              <w:pStyle w:val="TableParagraph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3</w:t>
            </w:r>
          </w:p>
        </w:tc>
        <w:tc>
          <w:tcPr>
            <w:tcW w:w="1201" w:type="dxa"/>
          </w:tcPr>
          <w:p w:rsidR="00D72004" w:rsidRPr="00735811" w:rsidRDefault="007D064E">
            <w:pPr>
              <w:pStyle w:val="TableParagraph"/>
              <w:ind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D72004" w:rsidRPr="00735811" w:rsidRDefault="007D064E">
            <w:pPr>
              <w:pStyle w:val="TableParagraph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:rsidR="00D72004" w:rsidRPr="00735811" w:rsidRDefault="007D064E">
            <w:pPr>
              <w:pStyle w:val="TableParagraph"/>
              <w:ind w:righ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3</w:t>
            </w:r>
          </w:p>
        </w:tc>
      </w:tr>
      <w:tr w:rsidR="00735811" w:rsidRPr="00735811" w:rsidTr="00735811">
        <w:trPr>
          <w:trHeight w:val="464"/>
        </w:trPr>
        <w:tc>
          <w:tcPr>
            <w:tcW w:w="4252" w:type="dxa"/>
          </w:tcPr>
          <w:p w:rsidR="00735811" w:rsidRPr="00735811" w:rsidRDefault="00735811" w:rsidP="00EA2C65">
            <w:pPr>
              <w:pStyle w:val="TableParagraph"/>
              <w:spacing w:before="103"/>
              <w:ind w:left="1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r w:rsidRPr="0073581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1235" w:type="dxa"/>
          </w:tcPr>
          <w:p w:rsidR="00735811" w:rsidRPr="00735811" w:rsidRDefault="00735811" w:rsidP="00EA2C65">
            <w:pPr>
              <w:pStyle w:val="TableParagraph"/>
              <w:spacing w:before="103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9</w:t>
            </w:r>
          </w:p>
        </w:tc>
        <w:tc>
          <w:tcPr>
            <w:tcW w:w="1201" w:type="dxa"/>
          </w:tcPr>
          <w:p w:rsidR="00735811" w:rsidRPr="00735811" w:rsidRDefault="00735811" w:rsidP="00EA2C65">
            <w:pPr>
              <w:pStyle w:val="TableParagraph"/>
              <w:spacing w:before="103"/>
              <w:ind w:left="65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735811" w:rsidRPr="00735811" w:rsidRDefault="00735811" w:rsidP="00EA2C65">
            <w:pPr>
              <w:pStyle w:val="TableParagraph"/>
              <w:spacing w:before="103"/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:rsidR="00735811" w:rsidRPr="00735811" w:rsidRDefault="00735811" w:rsidP="00EA2C65">
            <w:pPr>
              <w:pStyle w:val="TableParagraph"/>
              <w:spacing w:before="103"/>
              <w:ind w:righ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9</w:t>
            </w:r>
          </w:p>
        </w:tc>
      </w:tr>
      <w:tr w:rsidR="00735811" w:rsidRPr="00735811" w:rsidTr="00735811">
        <w:trPr>
          <w:trHeight w:val="464"/>
        </w:trPr>
        <w:tc>
          <w:tcPr>
            <w:tcW w:w="4252" w:type="dxa"/>
          </w:tcPr>
          <w:p w:rsidR="00735811" w:rsidRPr="00735811" w:rsidRDefault="00735811" w:rsidP="00EA2C65">
            <w:pPr>
              <w:pStyle w:val="TableParagraph"/>
              <w:ind w:left="1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 w:rsidRPr="007358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Pr="0073581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35" w:type="dxa"/>
          </w:tcPr>
          <w:p w:rsidR="00735811" w:rsidRPr="00735811" w:rsidRDefault="00735811" w:rsidP="00EA2C65">
            <w:pPr>
              <w:pStyle w:val="TableParagraph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:rsidR="00735811" w:rsidRPr="00735811" w:rsidRDefault="00735811" w:rsidP="00EA2C65">
            <w:pPr>
              <w:pStyle w:val="TableParagraph"/>
              <w:ind w:left="65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735811" w:rsidRPr="00735811" w:rsidRDefault="00735811" w:rsidP="00EA2C65">
            <w:pPr>
              <w:pStyle w:val="TableParagraph"/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:rsidR="00735811" w:rsidRPr="00735811" w:rsidRDefault="00735811" w:rsidP="00EA2C65">
            <w:pPr>
              <w:pStyle w:val="TableParagraph"/>
              <w:ind w:righ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4</w:t>
            </w:r>
          </w:p>
        </w:tc>
      </w:tr>
      <w:tr w:rsidR="00735811" w:rsidRPr="00735811" w:rsidTr="00735811">
        <w:trPr>
          <w:trHeight w:val="464"/>
        </w:trPr>
        <w:tc>
          <w:tcPr>
            <w:tcW w:w="4252" w:type="dxa"/>
          </w:tcPr>
          <w:p w:rsidR="00735811" w:rsidRPr="00735811" w:rsidRDefault="00735811" w:rsidP="00EA2C65">
            <w:pPr>
              <w:pStyle w:val="TableParagraph"/>
              <w:ind w:left="1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007358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35811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235" w:type="dxa"/>
          </w:tcPr>
          <w:p w:rsidR="00735811" w:rsidRPr="00735811" w:rsidRDefault="00735811" w:rsidP="00EA2C65">
            <w:pPr>
              <w:pStyle w:val="TableParagraph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  <w:tc>
          <w:tcPr>
            <w:tcW w:w="1201" w:type="dxa"/>
          </w:tcPr>
          <w:p w:rsidR="00735811" w:rsidRPr="00735811" w:rsidRDefault="00735811" w:rsidP="00EA2C65">
            <w:pPr>
              <w:pStyle w:val="TableParagraph"/>
              <w:ind w:left="65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735811" w:rsidRPr="00735811" w:rsidRDefault="00735811" w:rsidP="00EA2C65">
            <w:pPr>
              <w:pStyle w:val="TableParagraph"/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:rsidR="00735811" w:rsidRPr="00735811" w:rsidRDefault="00735811" w:rsidP="00EA2C6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35811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</w:tr>
    </w:tbl>
    <w:p w:rsidR="00D72004" w:rsidRPr="00735811" w:rsidRDefault="00D72004">
      <w:pPr>
        <w:rPr>
          <w:rFonts w:ascii="Times New Roman" w:hAnsi="Times New Roman" w:cs="Times New Roman"/>
          <w:sz w:val="24"/>
          <w:szCs w:val="24"/>
        </w:rPr>
        <w:sectPr w:rsidR="00D72004" w:rsidRPr="00735811">
          <w:type w:val="continuous"/>
          <w:pgSz w:w="11930" w:h="16870"/>
          <w:pgMar w:top="1600" w:right="960" w:bottom="280" w:left="1040" w:header="720" w:footer="720" w:gutter="0"/>
          <w:cols w:space="720"/>
        </w:sectPr>
      </w:pPr>
    </w:p>
    <w:p w:rsidR="00D72004" w:rsidRPr="00735811" w:rsidRDefault="00D7200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72004" w:rsidRPr="00735811" w:rsidRDefault="00D72004">
      <w:pPr>
        <w:pStyle w:val="BodyText"/>
        <w:spacing w:after="1"/>
        <w:rPr>
          <w:rFonts w:ascii="Times New Roman" w:hAnsi="Times New Roman" w:cs="Times New Roman"/>
          <w:sz w:val="24"/>
          <w:szCs w:val="24"/>
        </w:rPr>
      </w:pPr>
    </w:p>
    <w:p w:rsidR="007D064E" w:rsidRPr="00735811" w:rsidRDefault="007D064E">
      <w:pPr>
        <w:rPr>
          <w:rFonts w:ascii="Times New Roman" w:hAnsi="Times New Roman" w:cs="Times New Roman"/>
          <w:sz w:val="24"/>
          <w:szCs w:val="24"/>
        </w:rPr>
      </w:pPr>
    </w:p>
    <w:sectPr w:rsidR="007D064E" w:rsidRPr="00735811" w:rsidSect="00D72004">
      <w:pgSz w:w="11930" w:h="16870"/>
      <w:pgMar w:top="1600" w:right="96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B642F"/>
    <w:multiLevelType w:val="hybridMultilevel"/>
    <w:tmpl w:val="78469A04"/>
    <w:lvl w:ilvl="0" w:tplc="F65A89B6">
      <w:start w:val="1"/>
      <w:numFmt w:val="decimal"/>
      <w:lvlText w:val="%1."/>
      <w:lvlJc w:val="left"/>
      <w:pPr>
        <w:ind w:left="815" w:hanging="365"/>
        <w:jc w:val="left"/>
      </w:pPr>
      <w:rPr>
        <w:rFonts w:ascii="Arial" w:eastAsia="Arial" w:hAnsi="Arial" w:cs="Arial" w:hint="default"/>
        <w:b/>
        <w:bCs/>
        <w:color w:val="auto"/>
        <w:spacing w:val="0"/>
        <w:w w:val="94"/>
        <w:sz w:val="28"/>
        <w:szCs w:val="28"/>
        <w:lang w:val="en-US" w:eastAsia="en-US" w:bidi="ar-SA"/>
      </w:rPr>
    </w:lvl>
    <w:lvl w:ilvl="1" w:tplc="6EAA089C">
      <w:numFmt w:val="bullet"/>
      <w:lvlText w:val="•"/>
      <w:lvlJc w:val="left"/>
      <w:pPr>
        <w:ind w:left="1730" w:hanging="365"/>
      </w:pPr>
      <w:rPr>
        <w:rFonts w:hint="default"/>
        <w:lang w:val="en-US" w:eastAsia="en-US" w:bidi="ar-SA"/>
      </w:rPr>
    </w:lvl>
    <w:lvl w:ilvl="2" w:tplc="8EACD97E">
      <w:numFmt w:val="bullet"/>
      <w:lvlText w:val="•"/>
      <w:lvlJc w:val="left"/>
      <w:pPr>
        <w:ind w:left="2640" w:hanging="365"/>
      </w:pPr>
      <w:rPr>
        <w:rFonts w:hint="default"/>
        <w:lang w:val="en-US" w:eastAsia="en-US" w:bidi="ar-SA"/>
      </w:rPr>
    </w:lvl>
    <w:lvl w:ilvl="3" w:tplc="5F5A7B28">
      <w:numFmt w:val="bullet"/>
      <w:lvlText w:val="•"/>
      <w:lvlJc w:val="left"/>
      <w:pPr>
        <w:ind w:left="3550" w:hanging="365"/>
      </w:pPr>
      <w:rPr>
        <w:rFonts w:hint="default"/>
        <w:lang w:val="en-US" w:eastAsia="en-US" w:bidi="ar-SA"/>
      </w:rPr>
    </w:lvl>
    <w:lvl w:ilvl="4" w:tplc="16F05730">
      <w:numFmt w:val="bullet"/>
      <w:lvlText w:val="•"/>
      <w:lvlJc w:val="left"/>
      <w:pPr>
        <w:ind w:left="4460" w:hanging="365"/>
      </w:pPr>
      <w:rPr>
        <w:rFonts w:hint="default"/>
        <w:lang w:val="en-US" w:eastAsia="en-US" w:bidi="ar-SA"/>
      </w:rPr>
    </w:lvl>
    <w:lvl w:ilvl="5" w:tplc="59EC1174">
      <w:numFmt w:val="bullet"/>
      <w:lvlText w:val="•"/>
      <w:lvlJc w:val="left"/>
      <w:pPr>
        <w:ind w:left="5370" w:hanging="365"/>
      </w:pPr>
      <w:rPr>
        <w:rFonts w:hint="default"/>
        <w:lang w:val="en-US" w:eastAsia="en-US" w:bidi="ar-SA"/>
      </w:rPr>
    </w:lvl>
    <w:lvl w:ilvl="6" w:tplc="DD84C31C">
      <w:numFmt w:val="bullet"/>
      <w:lvlText w:val="•"/>
      <w:lvlJc w:val="left"/>
      <w:pPr>
        <w:ind w:left="6280" w:hanging="365"/>
      </w:pPr>
      <w:rPr>
        <w:rFonts w:hint="default"/>
        <w:lang w:val="en-US" w:eastAsia="en-US" w:bidi="ar-SA"/>
      </w:rPr>
    </w:lvl>
    <w:lvl w:ilvl="7" w:tplc="7B16790C">
      <w:numFmt w:val="bullet"/>
      <w:lvlText w:val="•"/>
      <w:lvlJc w:val="left"/>
      <w:pPr>
        <w:ind w:left="7190" w:hanging="365"/>
      </w:pPr>
      <w:rPr>
        <w:rFonts w:hint="default"/>
        <w:lang w:val="en-US" w:eastAsia="en-US" w:bidi="ar-SA"/>
      </w:rPr>
    </w:lvl>
    <w:lvl w:ilvl="8" w:tplc="4606A192">
      <w:numFmt w:val="bullet"/>
      <w:lvlText w:val="•"/>
      <w:lvlJc w:val="left"/>
      <w:pPr>
        <w:ind w:left="8100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2004"/>
    <w:rsid w:val="00176E9D"/>
    <w:rsid w:val="00735811"/>
    <w:rsid w:val="007D064E"/>
    <w:rsid w:val="00D72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200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72004"/>
    <w:pPr>
      <w:ind w:left="815" w:hanging="36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2004"/>
  </w:style>
  <w:style w:type="paragraph" w:styleId="ListParagraph">
    <w:name w:val="List Paragraph"/>
    <w:basedOn w:val="Normal"/>
    <w:uiPriority w:val="1"/>
    <w:qFormat/>
    <w:rsid w:val="00D72004"/>
    <w:pPr>
      <w:ind w:left="815" w:hanging="3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72004"/>
    <w:pPr>
      <w:spacing w:before="100"/>
      <w:jc w:val="center"/>
    </w:pPr>
  </w:style>
  <w:style w:type="paragraph" w:styleId="NormalWeb">
    <w:name w:val="Normal (Web)"/>
    <w:basedOn w:val="Normal"/>
    <w:uiPriority w:val="99"/>
    <w:unhideWhenUsed/>
    <w:rsid w:val="007358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abi</cp:lastModifiedBy>
  <cp:revision>2</cp:revision>
  <dcterms:created xsi:type="dcterms:W3CDTF">2022-11-19T13:20:00Z</dcterms:created>
  <dcterms:modified xsi:type="dcterms:W3CDTF">2022-11-19T13:20:00Z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