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1FDAE" w14:textId="14AFD5C7" w:rsidR="008D27AA" w:rsidRPr="00C56C53" w:rsidRDefault="00C56C53">
      <w:pPr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</w:pPr>
      <w:r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 xml:space="preserve">First </w:t>
      </w:r>
      <w:r w:rsidR="00726663"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>Assignment with</w:t>
      </w:r>
      <w:r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 xml:space="preserve"> </w:t>
      </w:r>
      <w:r w:rsidR="00726663"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>Temperature</w:t>
      </w:r>
      <w:r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>,PIR</w:t>
      </w:r>
      <w:r w:rsidR="00726663"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 xml:space="preserve"> sensors and</w:t>
      </w:r>
      <w:r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 xml:space="preserve"> </w:t>
      </w:r>
      <w:r w:rsidR="00726663" w:rsidRPr="00C56C53">
        <w:rPr>
          <w:rFonts w:asciiTheme="majorHAnsi" w:hAnsiTheme="majorHAnsi" w:cstheme="majorHAnsi"/>
          <w:b/>
          <w:bCs/>
          <w:noProof/>
          <w:sz w:val="36"/>
          <w:szCs w:val="36"/>
          <w:lang w:val="en-IN"/>
        </w:rPr>
        <w:t>buzzers.</w:t>
      </w:r>
    </w:p>
    <w:p w14:paraId="10C5C61C" w14:textId="55E581EE" w:rsidR="00726663" w:rsidRDefault="00726663">
      <w:pPr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58E17CB5" wp14:editId="5191072B">
            <wp:extent cx="5940213" cy="33413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711C" w14:textId="6870DFB5" w:rsidR="00726663" w:rsidRDefault="00726663">
      <w:pPr>
        <w:rPr>
          <w:b/>
          <w:bCs/>
          <w:sz w:val="36"/>
          <w:szCs w:val="36"/>
          <w:lang w:val="en-IN"/>
        </w:rPr>
      </w:pPr>
      <w:r>
        <w:rPr>
          <w:noProof/>
        </w:rPr>
        <w:drawing>
          <wp:inline distT="0" distB="0" distL="0" distR="0" wp14:anchorId="5DEDB5ED" wp14:editId="529F3F7C">
            <wp:extent cx="5940213" cy="33413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2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2248" w14:textId="238703D7" w:rsidR="00040671" w:rsidRDefault="00040671">
      <w:pPr>
        <w:rPr>
          <w:b/>
          <w:bCs/>
          <w:sz w:val="36"/>
          <w:szCs w:val="36"/>
          <w:lang w:val="en-IN"/>
        </w:rPr>
      </w:pPr>
    </w:p>
    <w:p w14:paraId="0DAB2739" w14:textId="77777777" w:rsidR="00040671" w:rsidRDefault="00040671">
      <w:pPr>
        <w:rPr>
          <w:b/>
          <w:bCs/>
          <w:sz w:val="36"/>
          <w:szCs w:val="36"/>
          <w:lang w:val="en-IN"/>
        </w:rPr>
      </w:pPr>
    </w:p>
    <w:p w14:paraId="15979388" w14:textId="736F1AE4" w:rsidR="00726663" w:rsidRDefault="00040671">
      <w:pPr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>Code:</w:t>
      </w:r>
    </w:p>
    <w:p w14:paraId="44898050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void setup()</w:t>
      </w:r>
    </w:p>
    <w:p w14:paraId="6A0C491D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{</w:t>
      </w:r>
    </w:p>
    <w:p w14:paraId="745DC562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Serial.begin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(9600);</w:t>
      </w:r>
    </w:p>
    <w:p w14:paraId="4C6A375D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pinMode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(9, OUTPUT);</w:t>
      </w:r>
    </w:p>
    <w:p w14:paraId="21DAC0E1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pinMode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(4, INPUT);</w:t>
      </w:r>
    </w:p>
    <w:p w14:paraId="37625FF7" w14:textId="7A0C808F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}</w:t>
      </w:r>
    </w:p>
    <w:p w14:paraId="54086896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void loop()</w:t>
      </w:r>
    </w:p>
    <w:p w14:paraId="61A124DF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{</w:t>
      </w:r>
    </w:p>
    <w:p w14:paraId="7E106BCE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int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tempdata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=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analogRead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(0);</w:t>
      </w:r>
    </w:p>
    <w:p w14:paraId="5704B426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int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pirdata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=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digitalRead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(4);</w:t>
      </w:r>
    </w:p>
    <w:p w14:paraId="6A7FE873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Serial.println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tempdata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);</w:t>
      </w:r>
    </w:p>
    <w:p w14:paraId="48056B07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if(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tempdata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&gt;60){</w:t>
      </w:r>
    </w:p>
    <w:p w14:paraId="12E7D0ED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  tone(9,3500,500);</w:t>
      </w:r>
    </w:p>
    <w:p w14:paraId="6246BE5B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  delay(1000);</w:t>
      </w:r>
    </w:p>
    <w:p w14:paraId="4F0193FB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}</w:t>
      </w:r>
    </w:p>
    <w:p w14:paraId="0A96E5BE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if(</w:t>
      </w: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pirdata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==1){</w:t>
      </w:r>
    </w:p>
    <w:p w14:paraId="59F87088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ab/>
        <w:t>tone(9,5000,500);</w:t>
      </w:r>
    </w:p>
    <w:p w14:paraId="2B01E853" w14:textId="4CACD965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 xml:space="preserve">    </w:t>
      </w: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ab/>
        <w:t>delay(1000);</w:t>
      </w:r>
    </w:p>
    <w:p w14:paraId="033A869B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}</w:t>
      </w:r>
    </w:p>
    <w:p w14:paraId="774AA29A" w14:textId="77777777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proofErr w:type="spellStart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digitalWrite</w:t>
      </w:r>
      <w:proofErr w:type="spellEnd"/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(9,LOW);</w:t>
      </w:r>
    </w:p>
    <w:p w14:paraId="08678B93" w14:textId="054CD3EE" w:rsidR="00040671" w:rsidRPr="00C56C53" w:rsidRDefault="00040671" w:rsidP="00040671">
      <w:pPr>
        <w:rPr>
          <w:rFonts w:ascii="Baskerville Old Face" w:hAnsi="Baskerville Old Face"/>
          <w:b/>
          <w:bCs/>
          <w:sz w:val="32"/>
          <w:szCs w:val="32"/>
          <w:lang w:val="en-IN"/>
        </w:rPr>
      </w:pPr>
      <w:r w:rsidRPr="00C56C53">
        <w:rPr>
          <w:rFonts w:ascii="Baskerville Old Face" w:hAnsi="Baskerville Old Face"/>
          <w:b/>
          <w:bCs/>
          <w:sz w:val="32"/>
          <w:szCs w:val="32"/>
          <w:lang w:val="en-IN"/>
        </w:rPr>
        <w:t>}</w:t>
      </w:r>
    </w:p>
    <w:sectPr w:rsidR="00040671" w:rsidRPr="00C56C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663"/>
    <w:rsid w:val="00040671"/>
    <w:rsid w:val="00726663"/>
    <w:rsid w:val="008D27AA"/>
    <w:rsid w:val="00C56C53"/>
    <w:rsid w:val="00E5047A"/>
    <w:rsid w:val="00E6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F493"/>
  <w15:chartTrackingRefBased/>
  <w15:docId w15:val="{EA688221-7F7B-4B81-9408-94F080BA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1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1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453631-04B6-4970-944D-4AA0F82C72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919362276855</cp:lastModifiedBy>
  <cp:revision>2</cp:revision>
  <dcterms:created xsi:type="dcterms:W3CDTF">2022-09-28T02:12:00Z</dcterms:created>
  <dcterms:modified xsi:type="dcterms:W3CDTF">2022-09-28T02:12:00Z</dcterms:modified>
</cp:coreProperties>
</file>