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F02" w:rsidRPr="00305F02" w:rsidRDefault="00305F02" w:rsidP="00305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F0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Ideation Phase</w:t>
      </w:r>
    </w:p>
    <w:p w:rsidR="00305F02" w:rsidRPr="00305F02" w:rsidRDefault="00305F02" w:rsidP="00305F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F0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Empathize &amp; Discover</w:t>
      </w:r>
    </w:p>
    <w:p w:rsidR="00305F02" w:rsidRPr="00305F02" w:rsidRDefault="00305F02" w:rsidP="0030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27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5322"/>
      </w:tblGrid>
      <w:tr w:rsidR="00305F02" w:rsidRPr="00305F02" w:rsidTr="00305F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F02" w:rsidRPr="00305F02" w:rsidRDefault="00305F02" w:rsidP="00305F0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0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F02" w:rsidRPr="00305F02" w:rsidRDefault="00305F02" w:rsidP="00305F0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02"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305F02" w:rsidRPr="00305F02" w:rsidTr="00305F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F02" w:rsidRPr="00305F02" w:rsidRDefault="00305F02" w:rsidP="00305F0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02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F02" w:rsidRPr="00305F02" w:rsidRDefault="00305F02" w:rsidP="00305F0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05F02">
              <w:rPr>
                <w:rFonts w:eastAsia="Times New Roman" w:cstheme="minorHAnsi"/>
                <w:color w:val="000000"/>
                <w:lang w:eastAsia="en-IN"/>
              </w:rPr>
              <w:t>PNT2022TMID22747</w:t>
            </w:r>
          </w:p>
        </w:tc>
      </w:tr>
      <w:tr w:rsidR="00305F02" w:rsidRPr="00305F02" w:rsidTr="00305F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F02" w:rsidRPr="00305F02" w:rsidRDefault="00305F02" w:rsidP="00305F0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F02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F02" w:rsidRPr="00305F02" w:rsidRDefault="00305F02" w:rsidP="00305F02">
            <w:pPr>
              <w:spacing w:after="0" w:line="0" w:lineRule="atLeast"/>
              <w:rPr>
                <w:rFonts w:eastAsia="Times New Roman" w:cstheme="minorHAnsi"/>
              </w:rPr>
            </w:pPr>
            <w:r w:rsidRPr="00305F02">
              <w:rPr>
                <w:rFonts w:eastAsia="Times New Roman" w:cstheme="minorHAnsi"/>
                <w:color w:val="000000"/>
                <w:lang w:eastAsia="en-IN"/>
              </w:rPr>
              <w:t>Visualizing and Predicting Heart Diseases with an Interactive Dashboard</w:t>
            </w:r>
          </w:p>
        </w:tc>
      </w:tr>
      <w:tr w:rsidR="00305F02" w:rsidRPr="00305F02" w:rsidTr="00305F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F02" w:rsidRPr="00305F02" w:rsidRDefault="00305F02" w:rsidP="00305F0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Team Members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5F02" w:rsidRDefault="00305F02" w:rsidP="00305F02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Vaishnavi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Suvetha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</w:t>
            </w:r>
          </w:p>
          <w:p w:rsidR="00305F02" w:rsidRDefault="00305F02" w:rsidP="00305F02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Mythili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</w:t>
            </w:r>
          </w:p>
          <w:p w:rsidR="00305F02" w:rsidRDefault="00305F02" w:rsidP="00305F02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Subarna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 A</w:t>
            </w:r>
          </w:p>
          <w:p w:rsidR="00305F02" w:rsidRDefault="00305F02" w:rsidP="00305F02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Ponvasanth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</w:t>
            </w:r>
          </w:p>
          <w:p w:rsidR="00305F02" w:rsidRPr="00305F02" w:rsidRDefault="00305F02" w:rsidP="00305F02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Pugalhendhi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 M</w:t>
            </w:r>
          </w:p>
        </w:tc>
      </w:tr>
    </w:tbl>
    <w:p w:rsidR="00305F02" w:rsidRDefault="00305F02" w:rsidP="00305F0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5F02" w:rsidRPr="00305F02" w:rsidRDefault="00305F02" w:rsidP="00305F0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450B" w:rsidRPr="00305F02" w:rsidRDefault="00305F02" w:rsidP="00305F02">
      <w:pPr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5123536" cy="5123536"/>
            <wp:effectExtent l="19050" t="0" r="914" b="0"/>
            <wp:docPr id="2" name="Picture 1" descr="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193" cy="51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50B" w:rsidRPr="00305F02" w:rsidSect="00764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05F02"/>
    <w:rsid w:val="00305F02"/>
    <w:rsid w:val="00764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50B"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7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1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>Grizli777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2022-11-10T08:26:00Z</dcterms:created>
  <dcterms:modified xsi:type="dcterms:W3CDTF">2022-11-10T08:34:00Z</dcterms:modified>
</cp:coreProperties>
</file>