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5B2" w:rsidRPr="000325B2" w:rsidRDefault="000325B2" w:rsidP="000325B2">
      <w:pPr>
        <w:spacing w:after="0" w:line="240" w:lineRule="auto"/>
        <w:jc w:val="center"/>
        <w:rPr>
          <w:rFonts w:ascii="Arial" w:eastAsia="Times New Roman" w:hAnsi="Arial" w:cs="Arial"/>
          <w:b/>
          <w:bCs/>
          <w:color w:val="000000"/>
          <w:sz w:val="40"/>
          <w:szCs w:val="40"/>
          <w:lang w:eastAsia="en-IN"/>
        </w:rPr>
      </w:pPr>
      <w:r w:rsidRPr="000325B2">
        <w:rPr>
          <w:rFonts w:ascii="Arial" w:eastAsia="Times New Roman" w:hAnsi="Arial" w:cs="Arial"/>
          <w:b/>
          <w:bCs/>
          <w:color w:val="000000"/>
          <w:sz w:val="40"/>
          <w:szCs w:val="40"/>
          <w:lang w:eastAsia="en-IN"/>
        </w:rPr>
        <w:t>LITERATURE SURVEY</w:t>
      </w:r>
    </w:p>
    <w:p w:rsidR="000325B2" w:rsidRPr="000325B2" w:rsidRDefault="000325B2" w:rsidP="000325B2">
      <w:pPr>
        <w:spacing w:after="0" w:line="240" w:lineRule="auto"/>
        <w:jc w:val="center"/>
        <w:rPr>
          <w:rFonts w:ascii="Arial" w:eastAsia="Times New Roman" w:hAnsi="Arial" w:cs="Arial"/>
          <w:b/>
          <w:bCs/>
          <w:sz w:val="32"/>
          <w:szCs w:val="32"/>
          <w:lang w:eastAsia="en-IN"/>
        </w:rPr>
      </w:pPr>
    </w:p>
    <w:p w:rsidR="000325B2" w:rsidRDefault="000325B2" w:rsidP="000325B2">
      <w:pPr>
        <w:spacing w:after="0" w:line="240" w:lineRule="auto"/>
        <w:rPr>
          <w:rFonts w:ascii="Arial" w:eastAsia="Times New Roman" w:hAnsi="Arial" w:cs="Arial"/>
          <w:color w:val="000000"/>
          <w:sz w:val="32"/>
          <w:szCs w:val="32"/>
          <w:lang w:eastAsia="en-IN"/>
        </w:rPr>
      </w:pPr>
      <w:r w:rsidRPr="000325B2">
        <w:rPr>
          <w:rFonts w:ascii="Arial" w:eastAsia="Times New Roman" w:hAnsi="Arial" w:cs="Arial"/>
          <w:b/>
          <w:bCs/>
          <w:color w:val="000000"/>
          <w:sz w:val="32"/>
          <w:szCs w:val="32"/>
          <w:lang w:eastAsia="en-IN"/>
        </w:rPr>
        <w:t>Project Topic</w:t>
      </w:r>
      <w:r w:rsidRPr="000325B2">
        <w:rPr>
          <w:rFonts w:ascii="Arial" w:eastAsia="Times New Roman" w:hAnsi="Arial" w:cs="Arial"/>
          <w:color w:val="000000"/>
          <w:sz w:val="32"/>
          <w:szCs w:val="32"/>
          <w:lang w:eastAsia="en-IN"/>
        </w:rPr>
        <w:t xml:space="preserve"> - Visualizing and Predicting Heart Diseases with an Interactive Dashboard</w:t>
      </w:r>
    </w:p>
    <w:p w:rsidR="00E3285E" w:rsidRPr="000325B2" w:rsidRDefault="00E3285E" w:rsidP="000325B2">
      <w:pPr>
        <w:spacing w:after="0" w:line="240" w:lineRule="auto"/>
        <w:rPr>
          <w:rFonts w:ascii="Arial" w:eastAsia="Times New Roman" w:hAnsi="Arial" w:cs="Arial"/>
          <w:sz w:val="32"/>
          <w:szCs w:val="32"/>
          <w:lang w:eastAsia="en-IN"/>
        </w:rPr>
      </w:pPr>
    </w:p>
    <w:p w:rsidR="000325B2" w:rsidRPr="000325B2" w:rsidRDefault="000325B2" w:rsidP="000325B2">
      <w:pPr>
        <w:spacing w:after="0" w:line="240" w:lineRule="auto"/>
        <w:rPr>
          <w:rFonts w:ascii="Arial" w:eastAsia="Times New Roman" w:hAnsi="Arial" w:cs="Arial"/>
          <w:sz w:val="32"/>
          <w:szCs w:val="32"/>
          <w:lang w:eastAsia="en-IN"/>
        </w:rPr>
      </w:pPr>
      <w:r w:rsidRPr="000325B2">
        <w:rPr>
          <w:rFonts w:ascii="Arial" w:eastAsia="Times New Roman" w:hAnsi="Arial" w:cs="Arial"/>
          <w:b/>
          <w:bCs/>
          <w:color w:val="000000"/>
          <w:sz w:val="32"/>
          <w:szCs w:val="32"/>
          <w:lang w:eastAsia="en-IN"/>
        </w:rPr>
        <w:t>TEAM ID</w:t>
      </w:r>
      <w:r w:rsidR="004A718F">
        <w:rPr>
          <w:rFonts w:ascii="Arial" w:eastAsia="Times New Roman" w:hAnsi="Arial" w:cs="Arial"/>
          <w:b/>
          <w:bCs/>
          <w:color w:val="000000"/>
          <w:sz w:val="32"/>
          <w:szCs w:val="32"/>
          <w:lang w:eastAsia="en-IN"/>
        </w:rPr>
        <w:t xml:space="preserve">           </w:t>
      </w:r>
      <w:r w:rsidRPr="000325B2">
        <w:rPr>
          <w:rFonts w:ascii="Arial" w:eastAsia="Times New Roman" w:hAnsi="Arial" w:cs="Arial"/>
          <w:color w:val="000000"/>
          <w:sz w:val="32"/>
          <w:szCs w:val="32"/>
          <w:lang w:eastAsia="en-IN"/>
        </w:rPr>
        <w:t>: PNT2022TMID22747</w:t>
      </w:r>
    </w:p>
    <w:p w:rsidR="000325B2" w:rsidRPr="000325B2" w:rsidRDefault="000325B2" w:rsidP="000325B2">
      <w:pPr>
        <w:spacing w:after="0" w:line="240" w:lineRule="auto"/>
        <w:rPr>
          <w:rFonts w:ascii="Arial" w:eastAsia="Times New Roman" w:hAnsi="Arial" w:cs="Arial"/>
          <w:sz w:val="32"/>
          <w:szCs w:val="32"/>
          <w:lang w:eastAsia="en-IN"/>
        </w:rPr>
      </w:pPr>
      <w:r w:rsidRPr="000325B2">
        <w:rPr>
          <w:rFonts w:ascii="Arial" w:eastAsia="Times New Roman" w:hAnsi="Arial" w:cs="Arial"/>
          <w:b/>
          <w:bCs/>
          <w:color w:val="000000"/>
          <w:sz w:val="32"/>
          <w:szCs w:val="32"/>
          <w:lang w:eastAsia="en-IN"/>
        </w:rPr>
        <w:t>Team Leader</w:t>
      </w:r>
      <w:r w:rsidR="00804B83">
        <w:rPr>
          <w:rFonts w:ascii="Arial" w:eastAsia="Times New Roman" w:hAnsi="Arial" w:cs="Arial"/>
          <w:b/>
          <w:bCs/>
          <w:color w:val="000000"/>
          <w:sz w:val="32"/>
          <w:szCs w:val="32"/>
          <w:lang w:eastAsia="en-IN"/>
        </w:rPr>
        <w:t xml:space="preserve">   </w:t>
      </w:r>
      <w:r w:rsidRPr="000325B2">
        <w:rPr>
          <w:rFonts w:ascii="Arial" w:eastAsia="Times New Roman" w:hAnsi="Arial" w:cs="Arial"/>
          <w:color w:val="000000"/>
          <w:sz w:val="32"/>
          <w:szCs w:val="32"/>
          <w:lang w:eastAsia="en-IN"/>
        </w:rPr>
        <w:t>:</w:t>
      </w:r>
      <w:r w:rsidR="00CA38E9">
        <w:rPr>
          <w:rFonts w:ascii="Arial" w:eastAsia="Times New Roman" w:hAnsi="Arial" w:cs="Arial"/>
          <w:color w:val="000000"/>
          <w:sz w:val="32"/>
          <w:szCs w:val="32"/>
          <w:lang w:eastAsia="en-IN"/>
        </w:rPr>
        <w:t xml:space="preserve"> </w:t>
      </w:r>
      <w:proofErr w:type="spellStart"/>
      <w:r>
        <w:rPr>
          <w:rFonts w:ascii="Arial" w:eastAsia="Times New Roman" w:hAnsi="Arial" w:cs="Arial"/>
          <w:color w:val="000000"/>
          <w:sz w:val="32"/>
          <w:szCs w:val="32"/>
          <w:lang w:eastAsia="en-IN"/>
        </w:rPr>
        <w:t>Vaishnavi</w:t>
      </w:r>
      <w:proofErr w:type="spellEnd"/>
      <w:r w:rsidR="00E3285E">
        <w:rPr>
          <w:rFonts w:ascii="Arial" w:eastAsia="Times New Roman" w:hAnsi="Arial" w:cs="Arial"/>
          <w:color w:val="000000"/>
          <w:sz w:val="32"/>
          <w:szCs w:val="32"/>
          <w:lang w:eastAsia="en-IN"/>
        </w:rPr>
        <w:t xml:space="preserve"> </w:t>
      </w:r>
      <w:proofErr w:type="spellStart"/>
      <w:r w:rsidR="00E3285E">
        <w:rPr>
          <w:rFonts w:ascii="Arial" w:eastAsia="Times New Roman" w:hAnsi="Arial" w:cs="Arial"/>
          <w:color w:val="000000"/>
          <w:sz w:val="32"/>
          <w:szCs w:val="32"/>
          <w:lang w:eastAsia="en-IN"/>
        </w:rPr>
        <w:t>Suv</w:t>
      </w:r>
      <w:r>
        <w:rPr>
          <w:rFonts w:ascii="Arial" w:eastAsia="Times New Roman" w:hAnsi="Arial" w:cs="Arial"/>
          <w:color w:val="000000"/>
          <w:sz w:val="32"/>
          <w:szCs w:val="32"/>
          <w:lang w:eastAsia="en-IN"/>
        </w:rPr>
        <w:t>etha</w:t>
      </w:r>
      <w:proofErr w:type="spellEnd"/>
      <w:r w:rsidR="00804B83">
        <w:rPr>
          <w:rFonts w:ascii="Arial" w:eastAsia="Times New Roman" w:hAnsi="Arial" w:cs="Arial"/>
          <w:color w:val="000000"/>
          <w:sz w:val="32"/>
          <w:szCs w:val="32"/>
          <w:lang w:eastAsia="en-IN"/>
        </w:rPr>
        <w:t xml:space="preserve"> S</w:t>
      </w:r>
      <w:r w:rsidR="00CA38E9">
        <w:rPr>
          <w:rFonts w:ascii="Arial" w:eastAsia="Times New Roman" w:hAnsi="Arial" w:cs="Arial"/>
          <w:color w:val="000000"/>
          <w:sz w:val="32"/>
          <w:szCs w:val="32"/>
          <w:lang w:eastAsia="en-IN"/>
        </w:rPr>
        <w:t xml:space="preserve"> </w:t>
      </w:r>
    </w:p>
    <w:p w:rsidR="000325B2" w:rsidRPr="000325B2" w:rsidRDefault="000325B2" w:rsidP="000325B2">
      <w:pPr>
        <w:spacing w:after="0" w:line="240" w:lineRule="auto"/>
        <w:rPr>
          <w:rFonts w:ascii="Arial" w:eastAsia="Times New Roman" w:hAnsi="Arial" w:cs="Arial"/>
          <w:sz w:val="32"/>
          <w:szCs w:val="32"/>
          <w:lang w:eastAsia="en-IN"/>
        </w:rPr>
      </w:pPr>
      <w:r w:rsidRPr="000325B2">
        <w:rPr>
          <w:rFonts w:ascii="Arial" w:eastAsia="Times New Roman" w:hAnsi="Arial" w:cs="Arial"/>
          <w:b/>
          <w:bCs/>
          <w:color w:val="000000"/>
          <w:sz w:val="32"/>
          <w:szCs w:val="32"/>
          <w:lang w:eastAsia="en-IN"/>
        </w:rPr>
        <w:t xml:space="preserve">Team </w:t>
      </w:r>
      <w:proofErr w:type="gramStart"/>
      <w:r w:rsidRPr="000325B2">
        <w:rPr>
          <w:rFonts w:ascii="Arial" w:eastAsia="Times New Roman" w:hAnsi="Arial" w:cs="Arial"/>
          <w:b/>
          <w:bCs/>
          <w:color w:val="000000"/>
          <w:sz w:val="32"/>
          <w:szCs w:val="32"/>
          <w:lang w:eastAsia="en-IN"/>
        </w:rPr>
        <w:t>Member</w:t>
      </w:r>
      <w:r w:rsidRPr="000325B2">
        <w:rPr>
          <w:rFonts w:ascii="Arial" w:eastAsia="Times New Roman" w:hAnsi="Arial" w:cs="Arial"/>
          <w:color w:val="000000"/>
          <w:sz w:val="32"/>
          <w:szCs w:val="32"/>
          <w:lang w:eastAsia="en-IN"/>
        </w:rPr>
        <w:t xml:space="preserve"> :</w:t>
      </w:r>
      <w:proofErr w:type="gramEnd"/>
      <w:r w:rsidR="00804B83">
        <w:rPr>
          <w:rFonts w:ascii="Arial" w:eastAsia="Times New Roman" w:hAnsi="Arial" w:cs="Arial"/>
          <w:color w:val="000000"/>
          <w:sz w:val="32"/>
          <w:szCs w:val="32"/>
          <w:lang w:eastAsia="en-IN"/>
        </w:rPr>
        <w:t xml:space="preserve"> </w:t>
      </w:r>
      <w:proofErr w:type="spellStart"/>
      <w:r>
        <w:rPr>
          <w:rFonts w:ascii="Arial" w:eastAsia="Times New Roman" w:hAnsi="Arial" w:cs="Arial"/>
          <w:color w:val="000000"/>
          <w:sz w:val="32"/>
          <w:szCs w:val="32"/>
          <w:lang w:eastAsia="en-IN"/>
        </w:rPr>
        <w:t>Subarna</w:t>
      </w:r>
      <w:proofErr w:type="spellEnd"/>
      <w:r w:rsidR="00804B83">
        <w:rPr>
          <w:rFonts w:ascii="Arial" w:eastAsia="Times New Roman" w:hAnsi="Arial" w:cs="Arial"/>
          <w:color w:val="000000"/>
          <w:sz w:val="32"/>
          <w:szCs w:val="32"/>
          <w:lang w:eastAsia="en-IN"/>
        </w:rPr>
        <w:t xml:space="preserve"> N A</w:t>
      </w:r>
    </w:p>
    <w:p w:rsidR="000325B2" w:rsidRPr="000325B2" w:rsidRDefault="000325B2" w:rsidP="000325B2">
      <w:pPr>
        <w:spacing w:after="0" w:line="240" w:lineRule="auto"/>
        <w:rPr>
          <w:rFonts w:ascii="Arial" w:eastAsia="Times New Roman" w:hAnsi="Arial" w:cs="Arial"/>
          <w:color w:val="000000"/>
          <w:sz w:val="32"/>
          <w:szCs w:val="32"/>
          <w:lang w:eastAsia="en-IN"/>
        </w:rPr>
      </w:pPr>
      <w:r w:rsidRPr="000325B2">
        <w:rPr>
          <w:rFonts w:ascii="Arial" w:eastAsia="Times New Roman" w:hAnsi="Arial" w:cs="Arial"/>
          <w:b/>
          <w:bCs/>
          <w:color w:val="000000"/>
          <w:sz w:val="32"/>
          <w:szCs w:val="32"/>
          <w:lang w:eastAsia="en-IN"/>
        </w:rPr>
        <w:t xml:space="preserve">Team </w:t>
      </w:r>
      <w:proofErr w:type="gramStart"/>
      <w:r w:rsidRPr="000325B2">
        <w:rPr>
          <w:rFonts w:ascii="Arial" w:eastAsia="Times New Roman" w:hAnsi="Arial" w:cs="Arial"/>
          <w:b/>
          <w:bCs/>
          <w:color w:val="000000"/>
          <w:sz w:val="32"/>
          <w:szCs w:val="32"/>
          <w:lang w:eastAsia="en-IN"/>
        </w:rPr>
        <w:t>Member</w:t>
      </w:r>
      <w:r w:rsidRPr="000325B2">
        <w:rPr>
          <w:rFonts w:ascii="Arial" w:eastAsia="Times New Roman" w:hAnsi="Arial" w:cs="Arial"/>
          <w:color w:val="000000"/>
          <w:sz w:val="32"/>
          <w:szCs w:val="32"/>
          <w:lang w:eastAsia="en-IN"/>
        </w:rPr>
        <w:t xml:space="preserve"> :</w:t>
      </w:r>
      <w:proofErr w:type="gramEnd"/>
      <w:r w:rsidR="00804B83">
        <w:rPr>
          <w:rFonts w:ascii="Arial" w:eastAsia="Times New Roman" w:hAnsi="Arial" w:cs="Arial"/>
          <w:color w:val="000000"/>
          <w:sz w:val="32"/>
          <w:szCs w:val="32"/>
          <w:lang w:eastAsia="en-IN"/>
        </w:rPr>
        <w:t xml:space="preserve"> </w:t>
      </w:r>
      <w:proofErr w:type="spellStart"/>
      <w:r>
        <w:rPr>
          <w:rFonts w:ascii="Arial" w:eastAsia="Times New Roman" w:hAnsi="Arial" w:cs="Arial"/>
          <w:color w:val="000000"/>
          <w:sz w:val="32"/>
          <w:szCs w:val="32"/>
          <w:lang w:eastAsia="en-IN"/>
        </w:rPr>
        <w:t>Mythili</w:t>
      </w:r>
      <w:proofErr w:type="spellEnd"/>
      <w:r w:rsidR="00804B83">
        <w:rPr>
          <w:rFonts w:ascii="Arial" w:eastAsia="Times New Roman" w:hAnsi="Arial" w:cs="Arial"/>
          <w:color w:val="000000"/>
          <w:sz w:val="32"/>
          <w:szCs w:val="32"/>
          <w:lang w:eastAsia="en-IN"/>
        </w:rPr>
        <w:t xml:space="preserve"> R</w:t>
      </w:r>
    </w:p>
    <w:p w:rsidR="000325B2" w:rsidRPr="000325B2" w:rsidRDefault="000325B2" w:rsidP="000325B2">
      <w:pPr>
        <w:spacing w:after="0" w:line="240" w:lineRule="auto"/>
        <w:rPr>
          <w:rFonts w:ascii="Arial" w:eastAsia="Times New Roman" w:hAnsi="Arial" w:cs="Arial"/>
          <w:sz w:val="32"/>
          <w:szCs w:val="32"/>
          <w:lang w:eastAsia="en-IN"/>
        </w:rPr>
      </w:pPr>
      <w:r w:rsidRPr="000325B2">
        <w:rPr>
          <w:rFonts w:ascii="Arial" w:eastAsia="Times New Roman" w:hAnsi="Arial" w:cs="Arial"/>
          <w:b/>
          <w:bCs/>
          <w:color w:val="000000"/>
          <w:sz w:val="32"/>
          <w:szCs w:val="32"/>
          <w:lang w:eastAsia="en-IN"/>
        </w:rPr>
        <w:t xml:space="preserve">Team </w:t>
      </w:r>
      <w:proofErr w:type="gramStart"/>
      <w:r w:rsidRPr="000325B2">
        <w:rPr>
          <w:rFonts w:ascii="Arial" w:eastAsia="Times New Roman" w:hAnsi="Arial" w:cs="Arial"/>
          <w:b/>
          <w:bCs/>
          <w:color w:val="000000"/>
          <w:sz w:val="32"/>
          <w:szCs w:val="32"/>
          <w:lang w:eastAsia="en-IN"/>
        </w:rPr>
        <w:t>Member</w:t>
      </w:r>
      <w:r w:rsidRPr="000325B2">
        <w:rPr>
          <w:rFonts w:ascii="Arial" w:eastAsia="Times New Roman" w:hAnsi="Arial" w:cs="Arial"/>
          <w:color w:val="000000"/>
          <w:sz w:val="32"/>
          <w:szCs w:val="32"/>
          <w:lang w:eastAsia="en-IN"/>
        </w:rPr>
        <w:t xml:space="preserve"> :</w:t>
      </w:r>
      <w:proofErr w:type="gramEnd"/>
      <w:r w:rsidR="00804B83">
        <w:rPr>
          <w:rFonts w:ascii="Arial" w:eastAsia="Times New Roman" w:hAnsi="Arial" w:cs="Arial"/>
          <w:color w:val="000000"/>
          <w:sz w:val="32"/>
          <w:szCs w:val="32"/>
          <w:lang w:eastAsia="en-IN"/>
        </w:rPr>
        <w:t xml:space="preserve"> </w:t>
      </w:r>
      <w:proofErr w:type="spellStart"/>
      <w:r>
        <w:rPr>
          <w:rFonts w:ascii="Arial" w:eastAsia="Times New Roman" w:hAnsi="Arial" w:cs="Arial"/>
          <w:color w:val="000000"/>
          <w:sz w:val="32"/>
          <w:szCs w:val="32"/>
          <w:lang w:eastAsia="en-IN"/>
        </w:rPr>
        <w:t>Ponvasanth</w:t>
      </w:r>
      <w:proofErr w:type="spellEnd"/>
      <w:r w:rsidR="00804B83">
        <w:rPr>
          <w:rFonts w:ascii="Arial" w:eastAsia="Times New Roman" w:hAnsi="Arial" w:cs="Arial"/>
          <w:color w:val="000000"/>
          <w:sz w:val="32"/>
          <w:szCs w:val="32"/>
          <w:lang w:eastAsia="en-IN"/>
        </w:rPr>
        <w:t xml:space="preserve"> R</w:t>
      </w:r>
    </w:p>
    <w:p w:rsidR="000325B2" w:rsidRPr="000325B2" w:rsidRDefault="000325B2" w:rsidP="000325B2">
      <w:pPr>
        <w:spacing w:after="0" w:line="240" w:lineRule="auto"/>
        <w:rPr>
          <w:rFonts w:ascii="Arial" w:eastAsia="Times New Roman" w:hAnsi="Arial" w:cs="Arial"/>
          <w:sz w:val="32"/>
          <w:szCs w:val="32"/>
          <w:lang w:eastAsia="en-IN"/>
        </w:rPr>
      </w:pPr>
      <w:r w:rsidRPr="000325B2">
        <w:rPr>
          <w:rFonts w:ascii="Arial" w:eastAsia="Times New Roman" w:hAnsi="Arial" w:cs="Arial"/>
          <w:b/>
          <w:bCs/>
          <w:color w:val="000000"/>
          <w:sz w:val="32"/>
          <w:szCs w:val="32"/>
          <w:lang w:eastAsia="en-IN"/>
        </w:rPr>
        <w:t xml:space="preserve">Team </w:t>
      </w:r>
      <w:proofErr w:type="gramStart"/>
      <w:r w:rsidRPr="000325B2">
        <w:rPr>
          <w:rFonts w:ascii="Arial" w:eastAsia="Times New Roman" w:hAnsi="Arial" w:cs="Arial"/>
          <w:b/>
          <w:bCs/>
          <w:color w:val="000000"/>
          <w:sz w:val="32"/>
          <w:szCs w:val="32"/>
          <w:lang w:eastAsia="en-IN"/>
        </w:rPr>
        <w:t>Member</w:t>
      </w:r>
      <w:r w:rsidRPr="000325B2">
        <w:rPr>
          <w:rFonts w:ascii="Arial" w:eastAsia="Times New Roman" w:hAnsi="Arial" w:cs="Arial"/>
          <w:color w:val="000000"/>
          <w:sz w:val="32"/>
          <w:szCs w:val="32"/>
          <w:lang w:eastAsia="en-IN"/>
        </w:rPr>
        <w:t xml:space="preserve"> :</w:t>
      </w:r>
      <w:proofErr w:type="gramEnd"/>
      <w:r w:rsidR="00804B83">
        <w:rPr>
          <w:rFonts w:ascii="Arial" w:eastAsia="Times New Roman" w:hAnsi="Arial" w:cs="Arial"/>
          <w:color w:val="000000"/>
          <w:sz w:val="32"/>
          <w:szCs w:val="32"/>
          <w:lang w:eastAsia="en-IN"/>
        </w:rPr>
        <w:t xml:space="preserve"> </w:t>
      </w:r>
      <w:proofErr w:type="spellStart"/>
      <w:r>
        <w:rPr>
          <w:rFonts w:ascii="Arial" w:eastAsia="Times New Roman" w:hAnsi="Arial" w:cs="Arial"/>
          <w:color w:val="000000"/>
          <w:sz w:val="32"/>
          <w:szCs w:val="32"/>
          <w:lang w:eastAsia="en-IN"/>
        </w:rPr>
        <w:t>Pugalhendhi</w:t>
      </w:r>
      <w:proofErr w:type="spellEnd"/>
      <w:r w:rsidR="00804B83">
        <w:rPr>
          <w:rFonts w:ascii="Arial" w:eastAsia="Times New Roman" w:hAnsi="Arial" w:cs="Arial"/>
          <w:color w:val="000000"/>
          <w:sz w:val="32"/>
          <w:szCs w:val="32"/>
          <w:lang w:eastAsia="en-IN"/>
        </w:rPr>
        <w:t xml:space="preserve"> N M</w:t>
      </w:r>
    </w:p>
    <w:p w:rsidR="000325B2" w:rsidRPr="000325B2" w:rsidRDefault="000325B2" w:rsidP="000325B2">
      <w:pPr>
        <w:spacing w:after="0" w:line="240" w:lineRule="auto"/>
        <w:rPr>
          <w:rFonts w:ascii="Arial" w:eastAsia="Times New Roman" w:hAnsi="Arial" w:cs="Arial"/>
          <w:color w:val="000000"/>
          <w:sz w:val="32"/>
          <w:szCs w:val="32"/>
          <w:lang w:eastAsia="en-IN"/>
        </w:rPr>
      </w:pPr>
    </w:p>
    <w:p w:rsidR="00AC7DC1" w:rsidRPr="000325B2" w:rsidRDefault="000325B2" w:rsidP="00804B83">
      <w:pPr>
        <w:ind w:firstLine="720"/>
        <w:rPr>
          <w:rFonts w:ascii="Arial" w:eastAsia="Times New Roman" w:hAnsi="Arial" w:cs="Arial"/>
          <w:color w:val="000000"/>
          <w:sz w:val="32"/>
          <w:szCs w:val="32"/>
          <w:lang w:eastAsia="en-IN"/>
        </w:rPr>
      </w:pPr>
      <w:r w:rsidRPr="000325B2">
        <w:rPr>
          <w:rFonts w:ascii="Arial" w:eastAsia="Times New Roman" w:hAnsi="Arial" w:cs="Arial"/>
          <w:color w:val="000000"/>
          <w:sz w:val="32"/>
          <w:szCs w:val="32"/>
          <w:lang w:eastAsia="en-IN"/>
        </w:rPr>
        <w:t>Healthcare industries produce a huge volume of data, so called big data that paved the way for the knowledge which is used for making new decisions. Decisions are made more accurately with the help of big data generated by the industries. EDA (Exploratory Data Analysis) is a technique for detecting errors, finding appropriate data, evaluating assumptions and determining patterns among the explanatory variables. In the context of analysis, it excludes inferences and statistical models.</w:t>
      </w:r>
    </w:p>
    <w:p w:rsidR="000325B2" w:rsidRPr="000325B2" w:rsidRDefault="000325B2" w:rsidP="000325B2">
      <w:pPr>
        <w:pStyle w:val="Default"/>
        <w:ind w:firstLine="720"/>
        <w:rPr>
          <w:sz w:val="32"/>
          <w:szCs w:val="32"/>
        </w:rPr>
      </w:pPr>
      <w:r w:rsidRPr="000325B2">
        <w:rPr>
          <w:sz w:val="32"/>
          <w:szCs w:val="32"/>
        </w:rPr>
        <w:t xml:space="preserve">For any profession, Analytics is considered as the essential part because it forecasts among the future and uncovers hidden patterns. Data analytics is considered as a </w:t>
      </w:r>
      <w:r w:rsidR="003F6710" w:rsidRPr="000325B2">
        <w:rPr>
          <w:sz w:val="32"/>
          <w:szCs w:val="32"/>
        </w:rPr>
        <w:t>cost-effective</w:t>
      </w:r>
      <w:r w:rsidRPr="000325B2">
        <w:rPr>
          <w:sz w:val="32"/>
          <w:szCs w:val="32"/>
        </w:rPr>
        <w:t xml:space="preserve"> technology in the recent past, with a wide range of applications in healthcare such as research findings, emergency situations, and disease outbreaks. EDA is a vital step in data analysis while using analytics for healthcare because it facilitates preventive care.</w:t>
      </w:r>
    </w:p>
    <w:p w:rsidR="000325B2" w:rsidRPr="000325B2" w:rsidRDefault="000325B2" w:rsidP="000325B2">
      <w:pPr>
        <w:pStyle w:val="Default"/>
        <w:rPr>
          <w:sz w:val="32"/>
          <w:szCs w:val="32"/>
        </w:rPr>
      </w:pPr>
    </w:p>
    <w:p w:rsidR="000325B2" w:rsidRPr="000325B2" w:rsidRDefault="000325B2" w:rsidP="000325B2">
      <w:pPr>
        <w:pStyle w:val="Default"/>
        <w:rPr>
          <w:sz w:val="32"/>
          <w:szCs w:val="32"/>
        </w:rPr>
      </w:pPr>
      <w:r w:rsidRPr="000325B2">
        <w:rPr>
          <w:b/>
          <w:bCs/>
          <w:sz w:val="32"/>
          <w:szCs w:val="32"/>
        </w:rPr>
        <w:t xml:space="preserve">Heart Disease Prediction using Exploratory Data Analysis </w:t>
      </w:r>
    </w:p>
    <w:p w:rsidR="000325B2" w:rsidRPr="000325B2" w:rsidRDefault="000325B2" w:rsidP="000325B2">
      <w:pPr>
        <w:pStyle w:val="Default"/>
        <w:rPr>
          <w:sz w:val="32"/>
          <w:szCs w:val="32"/>
        </w:rPr>
      </w:pPr>
      <w:r w:rsidRPr="000325B2">
        <w:rPr>
          <w:b/>
          <w:bCs/>
          <w:sz w:val="32"/>
          <w:szCs w:val="32"/>
        </w:rPr>
        <w:t xml:space="preserve">R. Indrakumari, </w:t>
      </w:r>
      <w:r w:rsidR="003F6710" w:rsidRPr="000325B2">
        <w:rPr>
          <w:b/>
          <w:bCs/>
          <w:sz w:val="32"/>
          <w:szCs w:val="32"/>
        </w:rPr>
        <w:t>T. Poongodi</w:t>
      </w:r>
      <w:r w:rsidRPr="000325B2">
        <w:rPr>
          <w:b/>
          <w:bCs/>
          <w:sz w:val="32"/>
          <w:szCs w:val="32"/>
        </w:rPr>
        <w:t xml:space="preserve">, Soumya Ranjan Jena </w:t>
      </w:r>
    </w:p>
    <w:p w:rsidR="000325B2" w:rsidRPr="000325B2" w:rsidRDefault="000325B2" w:rsidP="000325B2">
      <w:pPr>
        <w:pStyle w:val="Default"/>
        <w:rPr>
          <w:sz w:val="32"/>
          <w:szCs w:val="32"/>
        </w:rPr>
      </w:pPr>
    </w:p>
    <w:p w:rsidR="000325B2" w:rsidRPr="000325B2" w:rsidRDefault="000325B2" w:rsidP="000325B2">
      <w:pPr>
        <w:pStyle w:val="Default"/>
        <w:ind w:firstLine="720"/>
        <w:rPr>
          <w:sz w:val="32"/>
          <w:szCs w:val="32"/>
        </w:rPr>
      </w:pPr>
      <w:r w:rsidRPr="000325B2">
        <w:rPr>
          <w:sz w:val="32"/>
          <w:szCs w:val="32"/>
        </w:rPr>
        <w:t xml:space="preserve">In this paper, they used the K-means algorithm to </w:t>
      </w:r>
      <w:r w:rsidR="003F6710" w:rsidRPr="000325B2">
        <w:rPr>
          <w:sz w:val="32"/>
          <w:szCs w:val="32"/>
        </w:rPr>
        <w:t>analyse</w:t>
      </w:r>
      <w:r w:rsidRPr="000325B2">
        <w:rPr>
          <w:sz w:val="32"/>
          <w:szCs w:val="32"/>
        </w:rPr>
        <w:t xml:space="preserve"> and predict heart disease risk factors using publicly available heart disease data. There are 209 records in the dataset with </w:t>
      </w:r>
      <w:r w:rsidRPr="000325B2">
        <w:rPr>
          <w:sz w:val="32"/>
          <w:szCs w:val="32"/>
        </w:rPr>
        <w:lastRenderedPageBreak/>
        <w:t xml:space="preserve">eight attributes, including age, chest pain type, blood pressure, blood glucose level, ECG in rest, heart rate, and four types of chest pain. K-means clustering algorithm is used to forecast heart diseases with the help of data analytics and visualization tools. </w:t>
      </w:r>
    </w:p>
    <w:p w:rsidR="000325B2" w:rsidRDefault="000325B2" w:rsidP="000325B2">
      <w:pPr>
        <w:ind w:firstLine="720"/>
        <w:rPr>
          <w:rFonts w:ascii="Arial" w:hAnsi="Arial" w:cs="Arial"/>
          <w:sz w:val="32"/>
          <w:szCs w:val="32"/>
        </w:rPr>
      </w:pPr>
      <w:r w:rsidRPr="000325B2">
        <w:rPr>
          <w:rFonts w:ascii="Arial" w:hAnsi="Arial" w:cs="Arial"/>
          <w:sz w:val="32"/>
          <w:szCs w:val="32"/>
        </w:rPr>
        <w:t xml:space="preserve">Pre-processing methods and evolution metrics are the things which are discussed in this paper. As a </w:t>
      </w:r>
      <w:r w:rsidR="003F6710" w:rsidRPr="000325B2">
        <w:rPr>
          <w:rFonts w:ascii="Arial" w:hAnsi="Arial" w:cs="Arial"/>
          <w:sz w:val="32"/>
          <w:szCs w:val="32"/>
        </w:rPr>
        <w:t>result,</w:t>
      </w:r>
      <w:r w:rsidRPr="000325B2">
        <w:rPr>
          <w:rFonts w:ascii="Arial" w:hAnsi="Arial" w:cs="Arial"/>
          <w:sz w:val="32"/>
          <w:szCs w:val="32"/>
        </w:rPr>
        <w:t xml:space="preserve"> they conveyed that the prediction is accurate.</w:t>
      </w:r>
    </w:p>
    <w:p w:rsidR="003F6710" w:rsidRPr="000325B2" w:rsidRDefault="003F6710" w:rsidP="000325B2">
      <w:pPr>
        <w:ind w:firstLine="720"/>
        <w:rPr>
          <w:rFonts w:ascii="Arial" w:hAnsi="Arial" w:cs="Arial"/>
          <w:sz w:val="32"/>
          <w:szCs w:val="32"/>
        </w:rPr>
      </w:pPr>
    </w:p>
    <w:p w:rsidR="000325B2" w:rsidRPr="000325B2" w:rsidRDefault="000325B2" w:rsidP="000325B2">
      <w:pPr>
        <w:pStyle w:val="Default"/>
        <w:rPr>
          <w:sz w:val="32"/>
          <w:szCs w:val="32"/>
        </w:rPr>
      </w:pPr>
      <w:r w:rsidRPr="000325B2">
        <w:rPr>
          <w:b/>
          <w:bCs/>
          <w:sz w:val="32"/>
          <w:szCs w:val="32"/>
        </w:rPr>
        <w:t xml:space="preserve">Prediction of heart disease at early stage using data mining and big data analytics: A survey </w:t>
      </w:r>
    </w:p>
    <w:p w:rsidR="000325B2" w:rsidRDefault="000325B2" w:rsidP="000325B2">
      <w:pPr>
        <w:pStyle w:val="Default"/>
        <w:rPr>
          <w:b/>
          <w:bCs/>
          <w:sz w:val="32"/>
          <w:szCs w:val="32"/>
        </w:rPr>
      </w:pPr>
      <w:r w:rsidRPr="000325B2">
        <w:rPr>
          <w:b/>
          <w:bCs/>
          <w:sz w:val="32"/>
          <w:szCs w:val="32"/>
        </w:rPr>
        <w:t xml:space="preserve">N. K. Salma Banu, Suma Swamy </w:t>
      </w:r>
    </w:p>
    <w:p w:rsidR="000325B2" w:rsidRPr="000325B2" w:rsidRDefault="000325B2" w:rsidP="000325B2">
      <w:pPr>
        <w:pStyle w:val="Default"/>
        <w:rPr>
          <w:sz w:val="32"/>
          <w:szCs w:val="32"/>
        </w:rPr>
      </w:pPr>
    </w:p>
    <w:p w:rsidR="000325B2" w:rsidRDefault="000325B2" w:rsidP="000325B2">
      <w:pPr>
        <w:pStyle w:val="Default"/>
        <w:ind w:firstLine="720"/>
        <w:rPr>
          <w:sz w:val="32"/>
          <w:szCs w:val="32"/>
        </w:rPr>
      </w:pPr>
      <w:r w:rsidRPr="000325B2">
        <w:rPr>
          <w:sz w:val="32"/>
          <w:szCs w:val="32"/>
        </w:rPr>
        <w:t xml:space="preserve">Many studies have been carried out to develop prediction models using a single technique or combining two or more techniques. This paper gives a better and clear understanding about the prediction models available using data mining from 2014 to 2016. This shows the different researchers' accuracy level of each model. </w:t>
      </w:r>
    </w:p>
    <w:p w:rsidR="000325B2" w:rsidRPr="000325B2" w:rsidRDefault="000325B2" w:rsidP="000325B2">
      <w:pPr>
        <w:pStyle w:val="Default"/>
        <w:ind w:firstLine="720"/>
        <w:rPr>
          <w:sz w:val="32"/>
          <w:szCs w:val="32"/>
        </w:rPr>
      </w:pPr>
    </w:p>
    <w:p w:rsidR="000325B2" w:rsidRDefault="003F6710" w:rsidP="000325B2">
      <w:pPr>
        <w:pStyle w:val="Default"/>
        <w:rPr>
          <w:b/>
          <w:bCs/>
          <w:sz w:val="32"/>
          <w:szCs w:val="32"/>
        </w:rPr>
      </w:pPr>
      <w:r w:rsidRPr="000325B2">
        <w:rPr>
          <w:b/>
          <w:bCs/>
          <w:sz w:val="32"/>
          <w:szCs w:val="32"/>
        </w:rPr>
        <w:t>REFERENCES:</w:t>
      </w:r>
    </w:p>
    <w:p w:rsidR="000325B2" w:rsidRPr="000325B2" w:rsidRDefault="000325B2" w:rsidP="000325B2">
      <w:pPr>
        <w:pStyle w:val="Default"/>
        <w:rPr>
          <w:sz w:val="32"/>
          <w:szCs w:val="32"/>
        </w:rPr>
      </w:pPr>
    </w:p>
    <w:p w:rsidR="000325B2" w:rsidRDefault="000325B2" w:rsidP="000325B2">
      <w:pPr>
        <w:pStyle w:val="Default"/>
        <w:rPr>
          <w:sz w:val="32"/>
          <w:szCs w:val="32"/>
        </w:rPr>
      </w:pPr>
      <w:r w:rsidRPr="000325B2">
        <w:rPr>
          <w:sz w:val="32"/>
          <w:szCs w:val="32"/>
        </w:rPr>
        <w:t xml:space="preserve">[1] Bo </w:t>
      </w:r>
      <w:r w:rsidR="003F6710" w:rsidRPr="000325B2">
        <w:rPr>
          <w:sz w:val="32"/>
          <w:szCs w:val="32"/>
        </w:rPr>
        <w:t>Jin, Chao</w:t>
      </w:r>
      <w:r w:rsidRPr="000325B2">
        <w:rPr>
          <w:sz w:val="32"/>
          <w:szCs w:val="32"/>
        </w:rPr>
        <w:t xml:space="preserve"> Che, Zhen Liu, Shulong Zhang, Xiaomeng Yin, And Xiaopeng Wei, “Predicting the Risk of Heart Failure </w:t>
      </w:r>
      <w:r w:rsidR="003F6710" w:rsidRPr="000325B2">
        <w:rPr>
          <w:sz w:val="32"/>
          <w:szCs w:val="32"/>
        </w:rPr>
        <w:t>with</w:t>
      </w:r>
      <w:r w:rsidRPr="000325B2">
        <w:rPr>
          <w:sz w:val="32"/>
          <w:szCs w:val="32"/>
        </w:rPr>
        <w:t xml:space="preserve"> EHR Sequential Data Modeling</w:t>
      </w:r>
      <w:r w:rsidR="003F6710" w:rsidRPr="000325B2">
        <w:rPr>
          <w:sz w:val="32"/>
          <w:szCs w:val="32"/>
        </w:rPr>
        <w:t>”, IEEE</w:t>
      </w:r>
      <w:r w:rsidRPr="000325B2">
        <w:rPr>
          <w:sz w:val="32"/>
          <w:szCs w:val="32"/>
        </w:rPr>
        <w:t xml:space="preserve"> Access 2018. </w:t>
      </w:r>
    </w:p>
    <w:p w:rsidR="000325B2" w:rsidRPr="000325B2" w:rsidRDefault="000325B2" w:rsidP="000325B2">
      <w:pPr>
        <w:pStyle w:val="Default"/>
        <w:rPr>
          <w:sz w:val="32"/>
          <w:szCs w:val="32"/>
        </w:rPr>
      </w:pPr>
    </w:p>
    <w:p w:rsidR="000325B2" w:rsidRDefault="000325B2" w:rsidP="000325B2">
      <w:pPr>
        <w:pStyle w:val="Default"/>
        <w:rPr>
          <w:sz w:val="32"/>
          <w:szCs w:val="32"/>
        </w:rPr>
      </w:pPr>
      <w:r w:rsidRPr="000325B2">
        <w:rPr>
          <w:sz w:val="32"/>
          <w:szCs w:val="32"/>
        </w:rPr>
        <w:t xml:space="preserve">[2] Aakash </w:t>
      </w:r>
      <w:r w:rsidR="003F6710" w:rsidRPr="000325B2">
        <w:rPr>
          <w:sz w:val="32"/>
          <w:szCs w:val="32"/>
        </w:rPr>
        <w:t>Chauhan,</w:t>
      </w:r>
      <w:r w:rsidRPr="000325B2">
        <w:rPr>
          <w:sz w:val="32"/>
          <w:szCs w:val="32"/>
        </w:rPr>
        <w:t xml:space="preserve"> Aditya </w:t>
      </w:r>
      <w:r w:rsidR="003F6710" w:rsidRPr="000325B2">
        <w:rPr>
          <w:sz w:val="32"/>
          <w:szCs w:val="32"/>
        </w:rPr>
        <w:t>Jain,</w:t>
      </w:r>
      <w:r w:rsidRPr="000325B2">
        <w:rPr>
          <w:sz w:val="32"/>
          <w:szCs w:val="32"/>
        </w:rPr>
        <w:t xml:space="preserve"> Purushottam </w:t>
      </w:r>
      <w:r w:rsidR="003F6710" w:rsidRPr="000325B2">
        <w:rPr>
          <w:sz w:val="32"/>
          <w:szCs w:val="32"/>
        </w:rPr>
        <w:t>Sharma,</w:t>
      </w:r>
      <w:r w:rsidRPr="000325B2">
        <w:rPr>
          <w:sz w:val="32"/>
          <w:szCs w:val="32"/>
        </w:rPr>
        <w:t xml:space="preserve"> Vikas Deep, “Heart Disease Prediction using Evolutionary Rule Learning”, “International Conference on "Computational Intelligence and Communication Technology” (CICT 2018). </w:t>
      </w:r>
    </w:p>
    <w:p w:rsidR="000325B2" w:rsidRPr="000325B2" w:rsidRDefault="000325B2" w:rsidP="000325B2">
      <w:pPr>
        <w:pStyle w:val="Default"/>
        <w:rPr>
          <w:sz w:val="32"/>
          <w:szCs w:val="32"/>
        </w:rPr>
      </w:pPr>
    </w:p>
    <w:p w:rsidR="003F6710" w:rsidRPr="000325B2" w:rsidRDefault="000325B2" w:rsidP="000325B2">
      <w:pPr>
        <w:rPr>
          <w:rFonts w:ascii="Arial" w:hAnsi="Arial" w:cs="Arial"/>
          <w:sz w:val="32"/>
          <w:szCs w:val="32"/>
        </w:rPr>
      </w:pPr>
      <w:r w:rsidRPr="000325B2">
        <w:rPr>
          <w:rFonts w:ascii="Arial" w:hAnsi="Arial" w:cs="Arial"/>
          <w:sz w:val="32"/>
          <w:szCs w:val="32"/>
        </w:rPr>
        <w:t>[3] Ashir Javeed, Shijie Zhou, Liao Yongjian, Iqbal Qasim, Adeeb Noor, Redhwan Nour4, Samad Wali And Abdul Basit, “An Intelligent Learning System based on Random Search Algorithm and Optimized Random Forest Model for Improved Heart Disease Detection” , IEEE Access 2017</w:t>
      </w:r>
      <w:r w:rsidR="003F6710">
        <w:rPr>
          <w:rFonts w:ascii="Arial" w:hAnsi="Arial" w:cs="Arial"/>
          <w:sz w:val="32"/>
          <w:szCs w:val="32"/>
        </w:rPr>
        <w:t>.</w:t>
      </w:r>
    </w:p>
    <w:sectPr w:rsidR="003F6710" w:rsidRPr="000325B2" w:rsidSect="00070D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1570E"/>
    <w:rsid w:val="000325B2"/>
    <w:rsid w:val="00070D16"/>
    <w:rsid w:val="003F6710"/>
    <w:rsid w:val="004A718F"/>
    <w:rsid w:val="00804B83"/>
    <w:rsid w:val="00AC7DC1"/>
    <w:rsid w:val="00C1570E"/>
    <w:rsid w:val="00CA38E9"/>
    <w:rsid w:val="00DD0F45"/>
    <w:rsid w:val="00E3285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D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0325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0325B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00397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ponvasanth71@gmail.com</dc:creator>
  <cp:lastModifiedBy>ELCOT</cp:lastModifiedBy>
  <cp:revision>4</cp:revision>
  <dcterms:created xsi:type="dcterms:W3CDTF">2022-11-10T08:23:00Z</dcterms:created>
  <dcterms:modified xsi:type="dcterms:W3CDTF">2022-11-10T09:55:00Z</dcterms:modified>
</cp:coreProperties>
</file>