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6A" w:rsidRDefault="0067686A">
      <w:r>
        <w:t>Answer 1   :-</w:t>
      </w:r>
    </w:p>
    <w:p w:rsidR="0067686A" w:rsidRDefault="0067686A">
      <w:r>
        <w:rPr>
          <w:noProof/>
          <w:lang w:eastAsia="en-IN"/>
        </w:rPr>
        <w:drawing>
          <wp:inline distT="0" distB="0" distL="0" distR="0">
            <wp:extent cx="6420421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45" cy="36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6A" w:rsidRDefault="0067686A"/>
    <w:p w:rsidR="0067686A" w:rsidRDefault="0067686A">
      <w:r>
        <w:t>Answer 2   :-</w:t>
      </w:r>
    </w:p>
    <w:p w:rsidR="0067686A" w:rsidRDefault="0067686A"/>
    <w:p w:rsidR="0067686A" w:rsidRDefault="0067686A"/>
    <w:p w:rsidR="0067686A" w:rsidRDefault="0067686A">
      <w:r>
        <w:rPr>
          <w:noProof/>
          <w:lang w:eastAsia="en-IN"/>
        </w:rPr>
        <w:drawing>
          <wp:inline distT="0" distB="0" distL="0" distR="0">
            <wp:extent cx="6471242" cy="3638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460" cy="36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D0" w:rsidRDefault="002A7ED0">
      <w:r>
        <w:lastRenderedPageBreak/>
        <w:t>Answer 3   :-</w:t>
      </w:r>
    </w:p>
    <w:p w:rsidR="002A7ED0" w:rsidRDefault="002A7ED0">
      <w:r>
        <w:rPr>
          <w:noProof/>
          <w:lang w:eastAsia="en-IN"/>
        </w:rPr>
        <w:drawing>
          <wp:inline distT="0" distB="0" distL="0" distR="0">
            <wp:extent cx="6297283" cy="3540739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02" cy="35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A9E" w:rsidRDefault="00393A9E" w:rsidP="002A7ED0">
      <w:pPr>
        <w:tabs>
          <w:tab w:val="left" w:pos="1834"/>
        </w:tabs>
      </w:pPr>
    </w:p>
    <w:p w:rsidR="002A7ED0" w:rsidRPr="002A7ED0" w:rsidRDefault="00393A9E" w:rsidP="002A7ED0">
      <w:pPr>
        <w:tabs>
          <w:tab w:val="left" w:pos="1834"/>
        </w:tabs>
        <w:rPr>
          <w:b/>
          <w:bCs/>
        </w:rPr>
      </w:pPr>
      <w:r>
        <w:rPr>
          <w:b/>
          <w:bCs/>
        </w:rPr>
        <w:t>HTML</w:t>
      </w:r>
      <w:r w:rsidR="002A7ED0" w:rsidRPr="002A7ED0">
        <w:rPr>
          <w:b/>
          <w:bCs/>
        </w:rPr>
        <w:t xml:space="preserve"> code  </w:t>
      </w:r>
      <w:r w:rsidR="002A7ED0">
        <w:rPr>
          <w:b/>
          <w:bCs/>
        </w:rPr>
        <w:t xml:space="preserve"> </w:t>
      </w:r>
      <w:r w:rsidR="002A7ED0" w:rsidRPr="002A7ED0">
        <w:rPr>
          <w:b/>
          <w:bCs/>
        </w:rPr>
        <w:t xml:space="preserve">:- </w:t>
      </w:r>
      <w:r w:rsidR="002A7ED0">
        <w:rPr>
          <w:b/>
          <w:bCs/>
        </w:rPr>
        <w:tab/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“Social Media is about the people! Not about your business. Provide for the people and the people will provide for you.” --- Matt </w:t>
      </w:r>
      <w:proofErr w:type="spellStart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Goulart</w:t>
      </w:r>
      <w:proofErr w:type="spellEnd"/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"https://bucket-1-customercare-id-pnt2022tmid20299.s3.jp-tok.cloud-object-storage.appdomain.cloud/fblogo.jpg"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on the cloud image check out 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,height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=600,border-width=500"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"https://bucket-1-customercare-id-pnt2022tmid20299.s3.jp-tok.cloud-object-storage.appdomain.cloud/instalogo.jpg"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on the cloud image check out 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,height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=600,border-width=500"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"https://bucket-1-customercare-id-pnt2022tmid20299.s3.jp-tok.cloud-object-storage.appdomain.cloud/telegramlogo.jpg"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on the cloud image check out 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,height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=600,border-width=500"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"https://bucket-1-customercare-id-pnt2022tmid20299.s3.jp-tok.cloud-object-storage.appdomain.cloud/twitterlogo.jpg"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on the cloud image check out 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,height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=600,border-width=500"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"https://bucket-1-customercare-id-pnt2022tmid20299.s3.jp-tok.cloud-object-storage.appdomain.cloud/whatsapplogo.jpg"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on the cloud image check out 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gram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,height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=600,border-width=500"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Default="002A7ED0"/>
    <w:p w:rsidR="0067686A" w:rsidRDefault="002A7ED0">
      <w:r>
        <w:t>Answer 4</w:t>
      </w:r>
      <w:r w:rsidR="0067686A">
        <w:t xml:space="preserve">   :-</w:t>
      </w:r>
    </w:p>
    <w:p w:rsidR="0067686A" w:rsidRDefault="0067686A">
      <w:r>
        <w:t>LINK</w:t>
      </w:r>
      <w:r w:rsidR="00393A9E">
        <w:t xml:space="preserve"> </w:t>
      </w:r>
      <w:r w:rsidR="002A7ED0">
        <w:t xml:space="preserve"> </w:t>
      </w:r>
      <w:r>
        <w:t xml:space="preserve"> :- </w:t>
      </w:r>
    </w:p>
    <w:p w:rsidR="0067686A" w:rsidRDefault="0067686A">
      <w:r w:rsidRPr="0067686A">
        <w:t>https://web-chat.global.assistant.watson.appdomain.cloud/preview.html?backgroundImageURL=https%3A%2F%</w:t>
      </w:r>
      <w:bookmarkStart w:id="0" w:name="_GoBack"/>
      <w:bookmarkEnd w:id="0"/>
      <w:r w:rsidRPr="0067686A">
        <w:t>2Fau-syd.assistant.watson.cloud.ibm.com%2Fpublic%2Fimages%2Fupx-32971825-353d-453b-a9b8-2e12ad88a533%3A%3Ad901a5cf-acd4-4e8c-b4d2-d14ece585ae0&amp;integrationID=7230ede3-f496-4c28-8229-7c0acc945d1b&amp;region=au-syd&amp;serviceInstanceID=32971825-353d-453b-a9b8-2e12ad88a533</w:t>
      </w:r>
    </w:p>
    <w:p w:rsidR="00393A9E" w:rsidRDefault="002A7ED0">
      <w:r>
        <w:t>Answer 5   :-</w:t>
      </w:r>
    </w:p>
    <w:p w:rsidR="002A7ED0" w:rsidRPr="00393A9E" w:rsidRDefault="002A7ED0">
      <w:r>
        <w:rPr>
          <w:b/>
          <w:bCs/>
        </w:rPr>
        <w:t>HTML</w:t>
      </w:r>
      <w:r w:rsidRPr="002A7ED0">
        <w:rPr>
          <w:b/>
          <w:bCs/>
        </w:rPr>
        <w:t xml:space="preserve"> code   :-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watsonAssistantChatOptions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integrationID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"3TFs3PVYPlOMXJK8puAbwgPD6-3YAZE1lvMFoK50xbfC"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7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ID of this integration.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gramEnd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"au-</w:t>
      </w:r>
      <w:proofErr w:type="spellStart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syd</w:t>
      </w:r>
      <w:proofErr w:type="spellEnd"/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7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region your integration is hosted in.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serviceInstanceID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"8dbb86a1-e3a7-43a1-9266-f2f8398cf7dd"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7E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The ID of your service instance.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}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E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'script'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E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"https://api.au-syd.assistant.watson.cloud.ibm.com/instances/d1ee85e6-6716-463a-8685-25bce11afad7"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proofErr w:type="spell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watsonAssistantChatOptions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clientVersion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'latest'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2A7E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"/WatsonAssistantChatEntry.js"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E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A7E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</w:t>
      </w: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2A7ED0" w:rsidRPr="002A7ED0" w:rsidRDefault="002A7ED0" w:rsidP="002A7E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Pr="002A7ED0" w:rsidRDefault="002A7ED0" w:rsidP="002A7E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7E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7E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A7ED0" w:rsidRDefault="002A7ED0"/>
    <w:p w:rsidR="0067686A" w:rsidRDefault="0067686A"/>
    <w:p w:rsidR="00541FCE" w:rsidRDefault="0067686A">
      <w:r>
        <w:t xml:space="preserve">  </w:t>
      </w:r>
    </w:p>
    <w:p w:rsidR="0067686A" w:rsidRDefault="0067686A"/>
    <w:sectPr w:rsidR="00676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6A"/>
    <w:rsid w:val="002A7ED0"/>
    <w:rsid w:val="00393A9E"/>
    <w:rsid w:val="00541FCE"/>
    <w:rsid w:val="0067686A"/>
    <w:rsid w:val="007D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DF34B-135C-435E-84BD-C760442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2022-11-19T03:24:00Z</dcterms:created>
  <dcterms:modified xsi:type="dcterms:W3CDTF">2022-11-19T04:35:00Z</dcterms:modified>
</cp:coreProperties>
</file>