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CDA" w:rsidRDefault="00FC2CD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C2CDA" w:rsidRDefault="00D3567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Project Title:  </w:t>
      </w:r>
      <w:r w:rsidR="005B4133">
        <w:rPr>
          <w:rFonts w:ascii="Calibri" w:eastAsia="Calibri" w:hAnsi="Calibri" w:cs="Calibri"/>
          <w:b/>
        </w:rPr>
        <w:t>CUSTOMER CARE REGISTRY</w:t>
      </w:r>
      <w:r>
        <w:rPr>
          <w:rFonts w:ascii="Calibri" w:eastAsia="Calibri" w:hAnsi="Calibri" w:cs="Calibri"/>
          <w:b/>
        </w:rPr>
        <w:t xml:space="preserve">                                          </w:t>
      </w:r>
      <w:r w:rsidR="005B4133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5B4133" w:rsidRPr="005B4133">
        <w:rPr>
          <w:rFonts w:ascii="Calibri" w:eastAsia="Calibri" w:hAnsi="Calibri" w:cs="Calibri"/>
          <w:color w:val="000000"/>
          <w:sz w:val="24"/>
          <w:szCs w:val="24"/>
        </w:rPr>
        <w:t>PNT2022TMID20299</w:t>
      </w:r>
      <w:r w:rsidR="005B4133" w:rsidRPr="005B4133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B4133" w:rsidRDefault="005B4133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5B4133" w:rsidRDefault="005B4133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5B4133" w:rsidRDefault="005B4133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5B4133" w:rsidRDefault="00D3567A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   </w:t>
      </w:r>
    </w:p>
    <w:p w:rsidR="005B4133" w:rsidRDefault="005B4133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</w:p>
    <w:p w:rsidR="00FC2CDA" w:rsidRDefault="005B4133" w:rsidP="001D590E">
      <w:pPr>
        <w:tabs>
          <w:tab w:val="left" w:pos="16119"/>
        </w:tabs>
        <w:spacing w:before="70"/>
        <w:ind w:left="120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390413</wp:posOffset>
                </wp:positionH>
                <wp:positionV relativeFrom="paragraph">
                  <wp:posOffset>231924</wp:posOffset>
                </wp:positionV>
                <wp:extent cx="11123407" cy="5933235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4981" cy="5934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color w:val="000000"/>
          <w:sz w:val="20"/>
          <w:szCs w:val="20"/>
        </w:rPr>
        <w:t xml:space="preserve">  </w:t>
      </w:r>
      <w:r w:rsidR="00D3567A"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 xml:space="preserve">     </w:t>
      </w:r>
      <w:r w:rsidRPr="005B4133">
        <w:rPr>
          <w:noProof/>
        </w:rPr>
        <w:drawing>
          <wp:inline distT="0" distB="0" distL="0" distR="0">
            <wp:extent cx="8925398" cy="5907024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5398" cy="59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295275</wp:posOffset>
              </wp:positionH>
              <wp:positionV relativeFrom="page">
                <wp:posOffset>2574290</wp:posOffset>
              </wp:positionV>
              <wp:extent cx="10216198" cy="2276475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780975" y="2647846"/>
                        <a:ext cx="10216198" cy="2276475"/>
                        <a:chOff x="-780975" y="2647846"/>
                        <a:chExt cx="12182525" cy="2263709"/>
                      </a:xfrm>
                    </wpg:grpSpPr>
                    <wpg:grpSp>
                      <wpg:cNvGrpSpPr/>
                      <wpg:grpSpPr>
                        <a:xfrm>
                          <a:off x="272350" y="2647846"/>
                          <a:ext cx="10147300" cy="2263709"/>
                          <a:chOff x="0" y="-584"/>
                          <a:chExt cx="10147300" cy="2263709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47300" cy="22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-584"/>
                            <a:ext cx="10147300" cy="226314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53365" y="26886"/>
                            <a:ext cx="9640568" cy="2214042"/>
                          </a:xfrm>
                          <a:custGeom>
                            <a:rect b="b" l="l" r="r" t="t"/>
                            <a:pathLst>
                              <a:path extrusionOk="0" h="2214042" w="9640568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802871" y="358876"/>
                            <a:ext cx="2969447" cy="175931"/>
                          </a:xfrm>
                          <a:custGeom>
                            <a:rect b="b" l="l" r="r" t="t"/>
                            <a:pathLst>
                              <a:path extrusionOk="0" h="175931" w="2969447">
                                <a:moveTo>
                                  <a:pt x="0" y="0"/>
                                </a:moveTo>
                                <a:lnTo>
                                  <a:pt x="0" y="175931"/>
                                </a:lnTo>
                                <a:lnTo>
                                  <a:pt x="2969447" y="175931"/>
                                </a:lnTo>
                                <a:lnTo>
                                  <a:pt x="29694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directly related: ﬁnd the right solar panel installer, calculate usage and beneﬁts; indirectly associated: customers spend free time on volunteering work (i.e. Greenpeace)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9244200" y="93519"/>
                            <a:ext cx="593034" cy="326216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802871" y="115144"/>
                            <a:ext cx="2529224" cy="232626"/>
                          </a:xfrm>
                          <a:custGeom>
                            <a:rect b="b" l="l" r="r" t="t"/>
                            <a:pathLst>
                              <a:path extrusionOk="0" h="232626" w="2529224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7. BEHAVIOUR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does your customer do to address the problem and get the job done?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026937" y="93520"/>
                            <a:ext cx="593034" cy="232472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97794" y="115144"/>
                            <a:ext cx="2206182" cy="431352"/>
                          </a:xfrm>
                          <a:custGeom>
                            <a:rect b="b" l="l" r="r" t="t"/>
                            <a:pathLst>
                              <a:path extrusionOk="0" h="431352" w="2206182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9. PROBLEM ROOT CAUSE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86.00000381469727" w:line="266.00000381469727"/>
                                <w:ind w:left="0" w:right="635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is the real reason that this problem exists? What is the back story behind the need to do this job?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customers have to do it because of the change in regulations.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rect b="b" l="l" r="r" t="t"/>
                            <a:pathLst>
                              <a:path extrusionOk="0" h="137354" w="29073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J&amp;P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3714" y="115144"/>
                            <a:ext cx="2476017" cy="326144"/>
                          </a:xfrm>
                          <a:custGeom>
                            <a:rect b="b" l="l" r="r" t="t"/>
                            <a:pathLst>
                              <a:path extrusionOk="0" h="326144" w="2476017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2. JOBS-TO-BE-DONE / PROBLEMS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0.999999046325684" w:line="266.00000381469727"/>
                                <w:ind w:left="0" w:right="16.000000238418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jobs-to-be-done (or problems) do you address for your customers? There could be more than one; explore different sides.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32" name="Shape 32"/>
                      <wps:spPr>
                        <a:xfrm rot="5400000">
                          <a:off x="-780975" y="36345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33" name="Shape 33"/>
                      <wps:spPr>
                        <a:xfrm rot="5400000">
                          <a:off x="9129950" y="36258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 w:rsidR="00D3567A">
            <w:rPr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7647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76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 w:rsidR="00D3567A"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 w:rsidR="00D3567A"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FC2CDA" w:rsidSect="00FC2CD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B7C32"/>
    <w:multiLevelType w:val="multilevel"/>
    <w:tmpl w:val="ADAC19A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C2CDA"/>
    <w:rsid w:val="001D590E"/>
    <w:rsid w:val="005B4133"/>
    <w:rsid w:val="00D3567A"/>
    <w:rsid w:val="00FC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DA"/>
  </w:style>
  <w:style w:type="paragraph" w:styleId="Heading1">
    <w:name w:val="heading 1"/>
    <w:basedOn w:val="normal0"/>
    <w:next w:val="normal0"/>
    <w:rsid w:val="00FC2C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C2C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C2C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C2C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C2C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C2C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2CDA"/>
  </w:style>
  <w:style w:type="paragraph" w:styleId="Title">
    <w:name w:val="Title"/>
    <w:basedOn w:val="Normal"/>
    <w:uiPriority w:val="10"/>
    <w:qFormat/>
    <w:rsid w:val="00FC2CD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FC2CD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FC2CDA"/>
  </w:style>
  <w:style w:type="paragraph" w:customStyle="1" w:styleId="TableParagraph">
    <w:name w:val="Table Paragraph"/>
    <w:basedOn w:val="Normal"/>
    <w:uiPriority w:val="1"/>
    <w:qFormat/>
    <w:rsid w:val="00FC2CD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FC2C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2CD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sri .v</dc:creator>
  <cp:lastModifiedBy>lenova</cp:lastModifiedBy>
  <cp:revision>2</cp:revision>
  <dcterms:created xsi:type="dcterms:W3CDTF">2022-10-19T10:37:00Z</dcterms:created>
  <dcterms:modified xsi:type="dcterms:W3CDTF">2022-10-19T10:37:00Z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