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664" w:rsidRDefault="00000000">
      <w:pPr>
        <w:pStyle w:val="BodyText"/>
        <w:spacing w:before="63"/>
        <w:ind w:left="117"/>
      </w:pPr>
      <w:r>
        <w:pict>
          <v:rect id="_x0000_s1042" style="position:absolute;left:0;text-align:left;margin-left:0;margin-top:0;width:1471.25pt;height:1583pt;z-index:-15783424;mso-position-horizontal-relative:page;mso-position-vertical-relative:page" fillcolor="#fafafa" stroked="f">
            <w10:wrap anchorx="page" anchory="page"/>
          </v:rect>
        </w:pict>
      </w:r>
      <w:r>
        <w:pict>
          <v:group id="_x0000_s1039" style="position:absolute;left:0;text-align:left;margin-left:8.45pt;margin-top:8.45pt;width:1454.35pt;height:1566.1pt;z-index:-15782912;mso-position-horizontal-relative:page;mso-position-vertical-relative:page" coordorigin="169,169" coordsize="29087,31322">
            <v:rect id="_x0000_s1041" style="position:absolute;left:194;top:194;width:29037;height:31271" stroked="f"/>
            <v:rect id="_x0000_s1040" style="position:absolute;left:194;top:194;width:29037;height:31271" filled="f" strokecolor="#eaeaea" strokeweight=".89578mm"/>
            <w10:wrap anchorx="page" anchory="page"/>
          </v:group>
        </w:pict>
      </w:r>
      <w:r>
        <w:pict>
          <v:rect id="_x0000_s1038" style="position:absolute;left:0;text-align:left;margin-left:143.5pt;margin-top:318.9pt;width:116.8pt;height:116.8pt;z-index:-15782400;mso-position-horizontal-relative:page;mso-position-vertical-relative:page" fillcolor="#fcfe7d" stroked="f">
            <w10:wrap anchorx="page" anchory="page"/>
          </v:rect>
        </w:pict>
      </w:r>
      <w:r>
        <w:pict>
          <v:rect id="_x0000_s1037" style="position:absolute;left:0;text-align:left;margin-left:436.3pt;margin-top:318.9pt;width:116.8pt;height:116.8pt;z-index:-15781888;mso-position-horizontal-relative:page;mso-position-vertical-relative:page" fillcolor="#fcfe7d" stroked="f">
            <w10:wrap anchorx="page" anchory="page"/>
          </v:rect>
        </w:pict>
      </w:r>
      <w:r>
        <w:pict>
          <v:rect id="_x0000_s1036" style="position:absolute;left:0;text-align:left;margin-left:260.3pt;margin-top:481.05pt;width:205.75pt;height:205.75pt;z-index:-15781376;mso-position-horizontal-relative:page;mso-position-vertical-relative:page" fillcolor="#fcfe7d" stroked="f">
            <w10:wrap anchorx="page" anchory="page"/>
          </v:rect>
        </w:pict>
      </w:r>
      <w:r>
        <w:pict>
          <v:rect id="_x0000_s1035" style="position:absolute;left:0;text-align:left;margin-left:817.05pt;margin-top:292.55pt;width:131.7pt;height:131.7pt;z-index:-15780864;mso-position-horizontal-relative:page;mso-position-vertical-relative:page" fillcolor="#ffe08a" stroked="f">
            <w10:wrap anchorx="page" anchory="page"/>
          </v:rect>
        </w:pict>
      </w:r>
      <w:r>
        <w:pict>
          <v:rect id="_x0000_s1034" style="position:absolute;left:0;text-align:left;margin-left:1080.45pt;margin-top:292.55pt;width:131.7pt;height:131.7pt;z-index:-15780352;mso-position-horizontal-relative:page;mso-position-vertical-relative:page" fillcolor="#ffe08a" stroked="f">
            <w10:wrap anchorx="page" anchory="page"/>
          </v:rect>
        </w:pict>
      </w:r>
      <w:r>
        <w:pict>
          <v:rect id="_x0000_s1033" style="position:absolute;left:0;text-align:left;margin-left:948.75pt;margin-top:506.05pt;width:131.7pt;height:131.7pt;z-index:-15779840;mso-position-horizontal-relative:page;mso-position-vertical-relative:page" fillcolor="#ffe08a" stroked="f">
            <w10:wrap anchorx="page" anchory="page"/>
          </v:rect>
        </w:pict>
      </w:r>
      <w:r>
        <w:pict>
          <v:rect id="_x0000_s1032" style="position:absolute;left:0;text-align:left;margin-left:181.35pt;margin-top:1047.15pt;width:131.7pt;height:131.7pt;z-index:-15779328;mso-position-horizontal-relative:page;mso-position-vertical-relative:page" fillcolor="#9bedfd" stroked="f">
            <w10:wrap anchorx="page" anchory="page"/>
          </v:rect>
        </w:pict>
      </w:r>
      <w:r>
        <w:pict>
          <v:rect id="_x0000_s1031" style="position:absolute;left:0;text-align:left;margin-left:443.4pt;margin-top:1047.15pt;width:131.7pt;height:131.7pt;z-index:-15778816;mso-position-horizontal-relative:page;mso-position-vertical-relative:page" fillcolor="#9bedfd" stroked="f">
            <w10:wrap anchorx="page" anchory="page"/>
          </v:rect>
        </w:pict>
      </w:r>
      <w:r>
        <w:pict>
          <v:rect id="_x0000_s1030" style="position:absolute;left:0;text-align:left;margin-left:181.35pt;margin-top:1232.5pt;width:131.7pt;height:131.7pt;z-index:-15778304;mso-position-horizontal-relative:page;mso-position-vertical-relative:page" fillcolor="#9bedfd" stroked="f">
            <w10:wrap anchorx="page" anchory="page"/>
          </v:rect>
        </w:pict>
      </w:r>
      <w:r>
        <w:pict>
          <v:rect id="_x0000_s1029" style="position:absolute;left:0;text-align:left;margin-left:443.4pt;margin-top:1232.5pt;width:131.7pt;height:131.7pt;z-index:-15777792;mso-position-horizontal-relative:page;mso-position-vertical-relative:page" fillcolor="#9bedfd" stroked="f">
            <w10:wrap anchorx="page" anchory="page"/>
          </v:rect>
        </w:pict>
      </w:r>
      <w:r>
        <w:pict>
          <v:rect id="_x0000_s1028" style="position:absolute;left:0;text-align:left;margin-left:827.05pt;margin-top:1047.15pt;width:131.7pt;height:131.7pt;z-index:-15777280;mso-position-horizontal-relative:page;mso-position-vertical-relative:page" fillcolor="#e1bbfc" stroked="f">
            <w10:wrap anchorx="page" anchory="page"/>
          </v:rect>
        </w:pict>
      </w:r>
      <w:r>
        <w:pict>
          <v:rect id="_x0000_s1027" style="position:absolute;left:0;text-align:left;margin-left:1090.45pt;margin-top:1047.15pt;width:131.7pt;height:131.7pt;z-index:-15776768;mso-position-horizontal-relative:page;mso-position-vertical-relative:page" fillcolor="#e1bbfc" stroked="f">
            <w10:wrap anchorx="page" anchory="page"/>
          </v:rect>
        </w:pict>
      </w:r>
      <w:r>
        <w:pict>
          <v:rect id="_x0000_s1026" style="position:absolute;left:0;text-align:left;margin-left:958.75pt;margin-top:1243.9pt;width:131.7pt;height:131.7pt;z-index:-15776256;mso-position-horizontal-relative:page;mso-position-vertical-relative:page" fillcolor="#e1bbfc" stroked="f">
            <w10:wrap anchorx="page" anchory="page"/>
          </v:rect>
        </w:pict>
      </w:r>
      <w:r>
        <w:rPr>
          <w:color w:val="393939"/>
          <w:w w:val="95"/>
        </w:rPr>
        <w:t>Empathy</w:t>
      </w:r>
      <w:r>
        <w:rPr>
          <w:color w:val="393939"/>
          <w:spacing w:val="-1"/>
          <w:w w:val="95"/>
        </w:rPr>
        <w:t xml:space="preserve"> </w:t>
      </w:r>
      <w:r>
        <w:rPr>
          <w:color w:val="393939"/>
          <w:w w:val="95"/>
        </w:rPr>
        <w:t>Map</w:t>
      </w:r>
      <w:r>
        <w:rPr>
          <w:color w:val="393939"/>
          <w:spacing w:val="-1"/>
          <w:w w:val="95"/>
        </w:rPr>
        <w:t xml:space="preserve"> </w:t>
      </w:r>
      <w:r>
        <w:rPr>
          <w:color w:val="393939"/>
          <w:w w:val="95"/>
        </w:rPr>
        <w:t>for</w:t>
      </w:r>
      <w:r>
        <w:rPr>
          <w:color w:val="393939"/>
          <w:spacing w:val="-1"/>
          <w:w w:val="95"/>
        </w:rPr>
        <w:t xml:space="preserve"> </w:t>
      </w:r>
      <w:r>
        <w:rPr>
          <w:color w:val="393939"/>
          <w:w w:val="95"/>
        </w:rPr>
        <w:t>Personal</w:t>
      </w:r>
      <w:r>
        <w:rPr>
          <w:color w:val="393939"/>
          <w:spacing w:val="-1"/>
          <w:w w:val="95"/>
        </w:rPr>
        <w:t xml:space="preserve"> </w:t>
      </w:r>
      <w:r>
        <w:rPr>
          <w:color w:val="393939"/>
          <w:w w:val="95"/>
        </w:rPr>
        <w:t>Expense</w:t>
      </w:r>
      <w:r>
        <w:rPr>
          <w:color w:val="393939"/>
          <w:spacing w:val="-1"/>
          <w:w w:val="95"/>
        </w:rPr>
        <w:t xml:space="preserve"> </w:t>
      </w:r>
      <w:r>
        <w:rPr>
          <w:color w:val="393939"/>
          <w:w w:val="95"/>
        </w:rPr>
        <w:t>Tracker</w:t>
      </w:r>
    </w:p>
    <w:p w:rsidR="00FD3664" w:rsidRDefault="00FD3664">
      <w:pPr>
        <w:rPr>
          <w:b/>
          <w:sz w:val="20"/>
        </w:rPr>
      </w:pPr>
    </w:p>
    <w:p w:rsidR="00FD3664" w:rsidRDefault="00FD3664">
      <w:pPr>
        <w:rPr>
          <w:b/>
          <w:sz w:val="20"/>
        </w:rPr>
      </w:pPr>
    </w:p>
    <w:p w:rsidR="00FD3664" w:rsidRDefault="00FD3664">
      <w:pPr>
        <w:rPr>
          <w:b/>
          <w:sz w:val="20"/>
        </w:rPr>
      </w:pPr>
    </w:p>
    <w:p w:rsidR="00FD3664" w:rsidRDefault="00FD3664">
      <w:pPr>
        <w:rPr>
          <w:b/>
          <w:sz w:val="20"/>
        </w:rPr>
      </w:pPr>
    </w:p>
    <w:p w:rsidR="00FD3664" w:rsidRDefault="00FD3664">
      <w:pPr>
        <w:spacing w:before="5"/>
        <w:rPr>
          <w:b/>
          <w:sz w:val="14"/>
        </w:rPr>
      </w:pPr>
    </w:p>
    <w:tbl>
      <w:tblPr>
        <w:tblW w:w="0" w:type="auto"/>
        <w:tblInd w:w="630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1"/>
        <w:gridCol w:w="13641"/>
      </w:tblGrid>
      <w:tr w:rsidR="00FD3664">
        <w:trPr>
          <w:trHeight w:val="13507"/>
        </w:trPr>
        <w:tc>
          <w:tcPr>
            <w:tcW w:w="13641" w:type="dxa"/>
          </w:tcPr>
          <w:p w:rsidR="00FD3664" w:rsidRDefault="00FD3664">
            <w:pPr>
              <w:pStyle w:val="TableParagraph"/>
              <w:rPr>
                <w:b/>
                <w:sz w:val="46"/>
              </w:rPr>
            </w:pPr>
          </w:p>
          <w:p w:rsidR="00FD3664" w:rsidRDefault="00FD3664">
            <w:pPr>
              <w:pStyle w:val="TableParagraph"/>
              <w:rPr>
                <w:b/>
                <w:sz w:val="46"/>
              </w:rPr>
            </w:pPr>
          </w:p>
          <w:p w:rsidR="00FD3664" w:rsidRDefault="00FD3664">
            <w:pPr>
              <w:pStyle w:val="TableParagraph"/>
              <w:rPr>
                <w:b/>
                <w:sz w:val="46"/>
              </w:rPr>
            </w:pPr>
          </w:p>
          <w:p w:rsidR="00FD3664" w:rsidRDefault="00FD3664">
            <w:pPr>
              <w:pStyle w:val="TableParagraph"/>
              <w:rPr>
                <w:b/>
                <w:sz w:val="46"/>
              </w:rPr>
            </w:pPr>
          </w:p>
          <w:p w:rsidR="00FD3664" w:rsidRDefault="00FD3664">
            <w:pPr>
              <w:pStyle w:val="TableParagraph"/>
              <w:rPr>
                <w:b/>
                <w:sz w:val="46"/>
              </w:rPr>
            </w:pPr>
          </w:p>
          <w:p w:rsidR="00FD3664" w:rsidRDefault="00FD3664">
            <w:pPr>
              <w:pStyle w:val="TableParagraph"/>
              <w:rPr>
                <w:b/>
                <w:sz w:val="46"/>
              </w:rPr>
            </w:pPr>
          </w:p>
          <w:p w:rsidR="00FD3664" w:rsidRDefault="00000000">
            <w:pPr>
              <w:pStyle w:val="TableParagraph"/>
              <w:spacing w:before="306"/>
              <w:ind w:left="2109"/>
              <w:rPr>
                <w:sz w:val="39"/>
              </w:rPr>
            </w:pPr>
            <w:r>
              <w:rPr>
                <w:sz w:val="39"/>
              </w:rPr>
              <w:t>I</w:t>
            </w:r>
            <w:r>
              <w:rPr>
                <w:spacing w:val="-10"/>
                <w:sz w:val="39"/>
              </w:rPr>
              <w:t xml:space="preserve"> </w:t>
            </w:r>
            <w:r>
              <w:rPr>
                <w:sz w:val="39"/>
              </w:rPr>
              <w:t>spend</w:t>
            </w:r>
            <w:r>
              <w:rPr>
                <w:spacing w:val="-9"/>
                <w:sz w:val="39"/>
              </w:rPr>
              <w:t xml:space="preserve"> </w:t>
            </w:r>
            <w:r>
              <w:rPr>
                <w:sz w:val="39"/>
              </w:rPr>
              <w:t>a</w:t>
            </w:r>
          </w:p>
          <w:p w:rsidR="00FD3664" w:rsidRDefault="00000000">
            <w:pPr>
              <w:pStyle w:val="TableParagraph"/>
              <w:tabs>
                <w:tab w:val="left" w:pos="7965"/>
              </w:tabs>
              <w:spacing w:before="21"/>
              <w:ind w:left="2677"/>
              <w:rPr>
                <w:sz w:val="39"/>
              </w:rPr>
            </w:pPr>
            <w:r>
              <w:rPr>
                <w:sz w:val="39"/>
              </w:rPr>
              <w:t>lot</w:t>
            </w:r>
            <w:r>
              <w:rPr>
                <w:sz w:val="39"/>
              </w:rPr>
              <w:tab/>
              <w:t>I</w:t>
            </w:r>
            <w:r>
              <w:rPr>
                <w:spacing w:val="-16"/>
                <w:sz w:val="39"/>
              </w:rPr>
              <w:t xml:space="preserve"> </w:t>
            </w:r>
            <w:r>
              <w:rPr>
                <w:sz w:val="39"/>
              </w:rPr>
              <w:t>have</w:t>
            </w:r>
            <w:r>
              <w:rPr>
                <w:spacing w:val="-16"/>
                <w:sz w:val="39"/>
              </w:rPr>
              <w:t xml:space="preserve"> </w:t>
            </w:r>
            <w:r>
              <w:rPr>
                <w:sz w:val="39"/>
              </w:rPr>
              <w:t>no</w:t>
            </w:r>
          </w:p>
          <w:p w:rsidR="00FD3664" w:rsidRDefault="00000000">
            <w:pPr>
              <w:pStyle w:val="TableParagraph"/>
              <w:tabs>
                <w:tab w:val="left" w:pos="8378"/>
              </w:tabs>
              <w:spacing w:before="21"/>
              <w:ind w:left="2104"/>
              <w:rPr>
                <w:sz w:val="39"/>
              </w:rPr>
            </w:pPr>
            <w:r>
              <w:rPr>
                <w:sz w:val="39"/>
              </w:rPr>
              <w:t>Everyday</w:t>
            </w:r>
            <w:r>
              <w:rPr>
                <w:sz w:val="39"/>
              </w:rPr>
              <w:tab/>
              <w:t>time</w:t>
            </w:r>
          </w:p>
          <w:p w:rsidR="00FD3664" w:rsidRDefault="00FD3664">
            <w:pPr>
              <w:pStyle w:val="TableParagraph"/>
              <w:rPr>
                <w:b/>
                <w:sz w:val="46"/>
              </w:rPr>
            </w:pPr>
          </w:p>
          <w:p w:rsidR="00FD3664" w:rsidRDefault="00FD3664">
            <w:pPr>
              <w:pStyle w:val="TableParagraph"/>
              <w:rPr>
                <w:b/>
                <w:sz w:val="46"/>
              </w:rPr>
            </w:pPr>
          </w:p>
          <w:p w:rsidR="00FD3664" w:rsidRDefault="00FD3664">
            <w:pPr>
              <w:pStyle w:val="TableParagraph"/>
              <w:spacing w:before="4"/>
              <w:rPr>
                <w:b/>
                <w:sz w:val="59"/>
              </w:rPr>
            </w:pPr>
          </w:p>
          <w:p w:rsidR="00FD3664" w:rsidRDefault="00000000">
            <w:pPr>
              <w:pStyle w:val="TableParagraph"/>
              <w:spacing w:line="252" w:lineRule="auto"/>
              <w:ind w:left="4368" w:right="5691"/>
              <w:jc w:val="center"/>
              <w:rPr>
                <w:sz w:val="63"/>
              </w:rPr>
            </w:pPr>
            <w:r>
              <w:rPr>
                <w:sz w:val="63"/>
              </w:rPr>
              <w:t>I dont know</w:t>
            </w:r>
            <w:r>
              <w:rPr>
                <w:spacing w:val="1"/>
                <w:sz w:val="63"/>
              </w:rPr>
              <w:t xml:space="preserve"> </w:t>
            </w:r>
            <w:r>
              <w:rPr>
                <w:sz w:val="63"/>
              </w:rPr>
              <w:t>how much</w:t>
            </w:r>
            <w:r>
              <w:rPr>
                <w:spacing w:val="1"/>
                <w:sz w:val="63"/>
              </w:rPr>
              <w:t xml:space="preserve"> </w:t>
            </w:r>
            <w:r>
              <w:rPr>
                <w:w w:val="95"/>
                <w:sz w:val="63"/>
              </w:rPr>
              <w:t>percentage</w:t>
            </w:r>
            <w:r>
              <w:rPr>
                <w:spacing w:val="91"/>
                <w:w w:val="95"/>
                <w:sz w:val="63"/>
              </w:rPr>
              <w:t xml:space="preserve"> </w:t>
            </w:r>
            <w:r>
              <w:rPr>
                <w:w w:val="95"/>
                <w:sz w:val="63"/>
              </w:rPr>
              <w:t>i</w:t>
            </w:r>
            <w:r>
              <w:rPr>
                <w:spacing w:val="-177"/>
                <w:w w:val="95"/>
                <w:sz w:val="63"/>
              </w:rPr>
              <w:t xml:space="preserve"> </w:t>
            </w:r>
            <w:r>
              <w:rPr>
                <w:sz w:val="63"/>
              </w:rPr>
              <w:t>have to</w:t>
            </w:r>
            <w:r>
              <w:rPr>
                <w:spacing w:val="1"/>
                <w:sz w:val="63"/>
              </w:rPr>
              <w:t xml:space="preserve"> </w:t>
            </w:r>
            <w:r>
              <w:rPr>
                <w:sz w:val="63"/>
              </w:rPr>
              <w:t>spend</w:t>
            </w:r>
          </w:p>
          <w:p w:rsidR="00FD3664" w:rsidRDefault="00FD3664">
            <w:pPr>
              <w:pStyle w:val="TableParagraph"/>
              <w:rPr>
                <w:b/>
                <w:sz w:val="76"/>
              </w:rPr>
            </w:pPr>
          </w:p>
          <w:p w:rsidR="00FD3664" w:rsidRDefault="00000000">
            <w:pPr>
              <w:pStyle w:val="TableParagraph"/>
              <w:spacing w:before="502"/>
              <w:ind w:left="4368" w:right="5092"/>
              <w:jc w:val="center"/>
              <w:rPr>
                <w:sz w:val="101"/>
              </w:rPr>
            </w:pPr>
            <w:r>
              <w:rPr>
                <w:w w:val="115"/>
                <w:sz w:val="101"/>
              </w:rPr>
              <w:t>SAY</w:t>
            </w:r>
          </w:p>
        </w:tc>
        <w:tc>
          <w:tcPr>
            <w:tcW w:w="13641" w:type="dxa"/>
          </w:tcPr>
          <w:p w:rsidR="00FD3664" w:rsidRDefault="00FD3664">
            <w:pPr>
              <w:pStyle w:val="TableParagraph"/>
              <w:rPr>
                <w:b/>
                <w:sz w:val="80"/>
              </w:rPr>
            </w:pPr>
          </w:p>
          <w:p w:rsidR="00FD3664" w:rsidRDefault="00FD3664">
            <w:pPr>
              <w:pStyle w:val="TableParagraph"/>
              <w:rPr>
                <w:b/>
                <w:sz w:val="80"/>
              </w:rPr>
            </w:pPr>
          </w:p>
          <w:p w:rsidR="00FD3664" w:rsidRDefault="00FD3664">
            <w:pPr>
              <w:pStyle w:val="TableParagraph"/>
              <w:spacing w:before="5"/>
              <w:rPr>
                <w:b/>
                <w:sz w:val="103"/>
              </w:rPr>
            </w:pPr>
          </w:p>
          <w:p w:rsidR="00FD3664" w:rsidRDefault="00000000">
            <w:pPr>
              <w:pStyle w:val="TableParagraph"/>
              <w:tabs>
                <w:tab w:val="left" w:pos="5564"/>
              </w:tabs>
              <w:spacing w:before="1" w:line="158" w:lineRule="auto"/>
              <w:ind w:right="4741"/>
              <w:jc w:val="right"/>
              <w:rPr>
                <w:sz w:val="44"/>
              </w:rPr>
            </w:pPr>
            <w:r>
              <w:rPr>
                <w:sz w:val="44"/>
              </w:rPr>
              <w:t>Why</w:t>
            </w:r>
            <w:r>
              <w:rPr>
                <w:spacing w:val="-21"/>
                <w:sz w:val="44"/>
              </w:rPr>
              <w:t xml:space="preserve"> </w:t>
            </w:r>
            <w:r>
              <w:rPr>
                <w:sz w:val="44"/>
              </w:rPr>
              <w:t>is</w:t>
            </w:r>
            <w:r>
              <w:rPr>
                <w:spacing w:val="-20"/>
                <w:sz w:val="44"/>
              </w:rPr>
              <w:t xml:space="preserve"> </w:t>
            </w:r>
            <w:r>
              <w:rPr>
                <w:sz w:val="44"/>
              </w:rPr>
              <w:t>my</w:t>
            </w:r>
            <w:r>
              <w:rPr>
                <w:sz w:val="44"/>
              </w:rPr>
              <w:tab/>
            </w:r>
            <w:r>
              <w:rPr>
                <w:position w:val="-26"/>
                <w:sz w:val="44"/>
              </w:rPr>
              <w:t>Having</w:t>
            </w:r>
          </w:p>
          <w:p w:rsidR="00FD3664" w:rsidRDefault="00000000">
            <w:pPr>
              <w:pStyle w:val="TableParagraph"/>
              <w:tabs>
                <w:tab w:val="left" w:pos="4967"/>
              </w:tabs>
              <w:spacing w:line="535" w:lineRule="exact"/>
              <w:ind w:right="4667"/>
              <w:jc w:val="right"/>
              <w:rPr>
                <w:sz w:val="44"/>
              </w:rPr>
            </w:pPr>
            <w:r>
              <w:rPr>
                <w:position w:val="27"/>
                <w:sz w:val="44"/>
              </w:rPr>
              <w:t>dialy</w:t>
            </w:r>
            <w:r>
              <w:rPr>
                <w:position w:val="27"/>
                <w:sz w:val="44"/>
              </w:rPr>
              <w:tab/>
            </w:r>
            <w:r>
              <w:rPr>
                <w:sz w:val="44"/>
              </w:rPr>
              <w:t>security</w:t>
            </w:r>
          </w:p>
          <w:p w:rsidR="00FD3664" w:rsidRDefault="00000000">
            <w:pPr>
              <w:pStyle w:val="TableParagraph"/>
              <w:tabs>
                <w:tab w:val="left" w:pos="5695"/>
              </w:tabs>
              <w:spacing w:line="158" w:lineRule="auto"/>
              <w:ind w:right="4816"/>
              <w:jc w:val="right"/>
              <w:rPr>
                <w:sz w:val="44"/>
              </w:rPr>
            </w:pPr>
            <w:r>
              <w:rPr>
                <w:sz w:val="44"/>
              </w:rPr>
              <w:t>expense</w:t>
            </w:r>
            <w:r>
              <w:rPr>
                <w:spacing w:val="-13"/>
                <w:sz w:val="44"/>
              </w:rPr>
              <w:t xml:space="preserve"> </w:t>
            </w:r>
            <w:r>
              <w:rPr>
                <w:sz w:val="44"/>
              </w:rPr>
              <w:t>is</w:t>
            </w:r>
            <w:r>
              <w:rPr>
                <w:sz w:val="44"/>
              </w:rPr>
              <w:tab/>
            </w:r>
            <w:r>
              <w:rPr>
                <w:w w:val="105"/>
                <w:position w:val="-26"/>
                <w:sz w:val="44"/>
              </w:rPr>
              <w:t>issues</w:t>
            </w:r>
          </w:p>
          <w:p w:rsidR="00FD3664" w:rsidRDefault="00000000">
            <w:pPr>
              <w:pStyle w:val="TableParagraph"/>
              <w:spacing w:line="386" w:lineRule="exact"/>
              <w:ind w:left="2167"/>
              <w:rPr>
                <w:sz w:val="44"/>
              </w:rPr>
            </w:pPr>
            <w:r>
              <w:rPr>
                <w:w w:val="105"/>
                <w:sz w:val="44"/>
              </w:rPr>
              <w:t>so</w:t>
            </w:r>
            <w:r>
              <w:rPr>
                <w:spacing w:val="-33"/>
                <w:w w:val="105"/>
                <w:sz w:val="44"/>
              </w:rPr>
              <w:t xml:space="preserve"> </w:t>
            </w:r>
            <w:r>
              <w:rPr>
                <w:w w:val="105"/>
                <w:sz w:val="44"/>
              </w:rPr>
              <w:t>high</w:t>
            </w:r>
          </w:p>
          <w:p w:rsidR="00FD3664" w:rsidRDefault="00FD3664">
            <w:pPr>
              <w:pStyle w:val="TableParagraph"/>
              <w:rPr>
                <w:b/>
                <w:sz w:val="52"/>
              </w:rPr>
            </w:pPr>
          </w:p>
          <w:p w:rsidR="00FD3664" w:rsidRDefault="00FD3664">
            <w:pPr>
              <w:pStyle w:val="TableParagraph"/>
              <w:rPr>
                <w:b/>
                <w:sz w:val="52"/>
              </w:rPr>
            </w:pPr>
          </w:p>
          <w:p w:rsidR="00FD3664" w:rsidRDefault="00FD3664">
            <w:pPr>
              <w:pStyle w:val="TableParagraph"/>
              <w:spacing w:before="7"/>
              <w:rPr>
                <w:b/>
                <w:sz w:val="66"/>
              </w:rPr>
            </w:pPr>
          </w:p>
          <w:p w:rsidR="00FD3664" w:rsidRDefault="00000000">
            <w:pPr>
              <w:pStyle w:val="TableParagraph"/>
              <w:spacing w:line="256" w:lineRule="auto"/>
              <w:ind w:left="4569" w:right="7117"/>
              <w:jc w:val="center"/>
              <w:rPr>
                <w:sz w:val="38"/>
              </w:rPr>
            </w:pPr>
            <w:r>
              <w:rPr>
                <w:sz w:val="38"/>
              </w:rPr>
              <w:t>How can i</w:t>
            </w:r>
            <w:r>
              <w:rPr>
                <w:spacing w:val="1"/>
                <w:sz w:val="38"/>
              </w:rPr>
              <w:t xml:space="preserve"> </w:t>
            </w:r>
            <w:r>
              <w:rPr>
                <w:sz w:val="38"/>
              </w:rPr>
              <w:t>able to</w:t>
            </w:r>
            <w:r>
              <w:rPr>
                <w:spacing w:val="1"/>
                <w:sz w:val="38"/>
              </w:rPr>
              <w:t xml:space="preserve"> </w:t>
            </w:r>
            <w:r>
              <w:rPr>
                <w:sz w:val="38"/>
              </w:rPr>
              <w:t>mesure my</w:t>
            </w:r>
            <w:r>
              <w:rPr>
                <w:spacing w:val="-112"/>
                <w:sz w:val="38"/>
              </w:rPr>
              <w:t xml:space="preserve"> </w:t>
            </w:r>
            <w:r>
              <w:rPr>
                <w:sz w:val="38"/>
              </w:rPr>
              <w:t>dialy</w:t>
            </w:r>
            <w:r>
              <w:rPr>
                <w:spacing w:val="1"/>
                <w:sz w:val="38"/>
              </w:rPr>
              <w:t xml:space="preserve"> </w:t>
            </w:r>
            <w:r>
              <w:rPr>
                <w:sz w:val="38"/>
              </w:rPr>
              <w:t>expense</w:t>
            </w:r>
          </w:p>
          <w:p w:rsidR="00FD3664" w:rsidRDefault="00FD3664">
            <w:pPr>
              <w:pStyle w:val="TableParagraph"/>
              <w:rPr>
                <w:b/>
                <w:sz w:val="46"/>
              </w:rPr>
            </w:pPr>
          </w:p>
          <w:p w:rsidR="00FD3664" w:rsidRDefault="00FD3664">
            <w:pPr>
              <w:pStyle w:val="TableParagraph"/>
              <w:rPr>
                <w:b/>
                <w:sz w:val="46"/>
              </w:rPr>
            </w:pPr>
          </w:p>
          <w:p w:rsidR="00FD3664" w:rsidRDefault="00FD3664">
            <w:pPr>
              <w:pStyle w:val="TableParagraph"/>
              <w:rPr>
                <w:b/>
                <w:sz w:val="46"/>
              </w:rPr>
            </w:pPr>
          </w:p>
          <w:p w:rsidR="00FD3664" w:rsidRDefault="00FD3664">
            <w:pPr>
              <w:pStyle w:val="TableParagraph"/>
              <w:spacing w:before="6"/>
              <w:rPr>
                <w:b/>
                <w:sz w:val="64"/>
              </w:rPr>
            </w:pPr>
          </w:p>
          <w:p w:rsidR="00FD3664" w:rsidRDefault="00000000">
            <w:pPr>
              <w:pStyle w:val="TableParagraph"/>
              <w:ind w:left="3139" w:right="5691"/>
              <w:jc w:val="center"/>
              <w:rPr>
                <w:sz w:val="101"/>
              </w:rPr>
            </w:pPr>
            <w:r>
              <w:rPr>
                <w:w w:val="105"/>
                <w:sz w:val="101"/>
              </w:rPr>
              <w:t>THINK</w:t>
            </w:r>
          </w:p>
        </w:tc>
      </w:tr>
      <w:tr w:rsidR="00FD3664">
        <w:trPr>
          <w:trHeight w:val="13494"/>
        </w:trPr>
        <w:tc>
          <w:tcPr>
            <w:tcW w:w="13641" w:type="dxa"/>
          </w:tcPr>
          <w:p w:rsidR="00FD3664" w:rsidRDefault="00000000">
            <w:pPr>
              <w:pStyle w:val="TableParagraph"/>
              <w:spacing w:before="869"/>
              <w:ind w:left="4368" w:right="5103"/>
              <w:jc w:val="center"/>
              <w:rPr>
                <w:sz w:val="101"/>
              </w:rPr>
            </w:pPr>
            <w:r>
              <w:rPr>
                <w:w w:val="115"/>
                <w:sz w:val="101"/>
              </w:rPr>
              <w:t>DOES</w:t>
            </w:r>
          </w:p>
          <w:p w:rsidR="00FD3664" w:rsidRDefault="00FD3664">
            <w:pPr>
              <w:pStyle w:val="TableParagraph"/>
              <w:rPr>
                <w:b/>
                <w:sz w:val="124"/>
              </w:rPr>
            </w:pPr>
          </w:p>
          <w:p w:rsidR="00FD3664" w:rsidRDefault="00000000">
            <w:pPr>
              <w:pStyle w:val="TableParagraph"/>
              <w:tabs>
                <w:tab w:val="left" w:pos="8539"/>
              </w:tabs>
              <w:spacing w:before="1025" w:line="659" w:lineRule="exact"/>
              <w:ind w:left="2669"/>
              <w:rPr>
                <w:sz w:val="44"/>
              </w:rPr>
            </w:pPr>
            <w:r>
              <w:rPr>
                <w:sz w:val="44"/>
              </w:rPr>
              <w:t>Make</w:t>
            </w:r>
            <w:r>
              <w:rPr>
                <w:spacing w:val="-21"/>
                <w:sz w:val="44"/>
              </w:rPr>
              <w:t xml:space="preserve"> </w:t>
            </w:r>
            <w:r>
              <w:rPr>
                <w:sz w:val="44"/>
              </w:rPr>
              <w:t>sticky</w:t>
            </w:r>
            <w:r>
              <w:rPr>
                <w:sz w:val="44"/>
              </w:rPr>
              <w:tab/>
            </w:r>
            <w:r>
              <w:rPr>
                <w:position w:val="27"/>
                <w:sz w:val="44"/>
              </w:rPr>
              <w:t>Keep</w:t>
            </w:r>
          </w:p>
          <w:p w:rsidR="00FD3664" w:rsidRDefault="00000000">
            <w:pPr>
              <w:pStyle w:val="TableParagraph"/>
              <w:tabs>
                <w:tab w:val="left" w:pos="7976"/>
              </w:tabs>
              <w:spacing w:line="158" w:lineRule="auto"/>
              <w:ind w:left="2908"/>
              <w:rPr>
                <w:sz w:val="44"/>
              </w:rPr>
            </w:pPr>
            <w:r>
              <w:rPr>
                <w:position w:val="-26"/>
                <w:sz w:val="44"/>
              </w:rPr>
              <w:t>Notes</w:t>
            </w:r>
            <w:r>
              <w:rPr>
                <w:spacing w:val="-24"/>
                <w:position w:val="-26"/>
                <w:sz w:val="44"/>
              </w:rPr>
              <w:t xml:space="preserve"> </w:t>
            </w:r>
            <w:r>
              <w:rPr>
                <w:position w:val="-26"/>
                <w:sz w:val="44"/>
              </w:rPr>
              <w:t>for</w:t>
            </w:r>
            <w:r>
              <w:rPr>
                <w:position w:val="-26"/>
                <w:sz w:val="44"/>
              </w:rPr>
              <w:tab/>
            </w:r>
            <w:r>
              <w:rPr>
                <w:sz w:val="44"/>
              </w:rPr>
              <w:t>transaction</w:t>
            </w:r>
          </w:p>
          <w:p w:rsidR="00FD3664" w:rsidRDefault="00000000">
            <w:pPr>
              <w:pStyle w:val="TableParagraph"/>
              <w:tabs>
                <w:tab w:val="left" w:pos="8027"/>
              </w:tabs>
              <w:spacing w:before="1" w:line="124" w:lineRule="auto"/>
              <w:ind w:left="8106" w:right="3508" w:hanging="5249"/>
              <w:rPr>
                <w:sz w:val="44"/>
              </w:rPr>
            </w:pPr>
            <w:r>
              <w:rPr>
                <w:w w:val="90"/>
                <w:sz w:val="44"/>
              </w:rPr>
              <w:t>utility</w:t>
            </w:r>
            <w:r>
              <w:rPr>
                <w:spacing w:val="-15"/>
                <w:w w:val="90"/>
                <w:sz w:val="44"/>
              </w:rPr>
              <w:t xml:space="preserve"> </w:t>
            </w:r>
            <w:r>
              <w:rPr>
                <w:w w:val="90"/>
                <w:sz w:val="44"/>
              </w:rPr>
              <w:t>bills</w:t>
            </w:r>
            <w:r>
              <w:rPr>
                <w:w w:val="90"/>
                <w:sz w:val="44"/>
              </w:rPr>
              <w:tab/>
            </w:r>
            <w:r>
              <w:rPr>
                <w:spacing w:val="-1"/>
                <w:w w:val="95"/>
                <w:position w:val="27"/>
                <w:sz w:val="44"/>
              </w:rPr>
              <w:t>slip</w:t>
            </w:r>
            <w:r>
              <w:rPr>
                <w:spacing w:val="-24"/>
                <w:w w:val="95"/>
                <w:position w:val="27"/>
                <w:sz w:val="44"/>
              </w:rPr>
              <w:t xml:space="preserve"> </w:t>
            </w:r>
            <w:r>
              <w:rPr>
                <w:spacing w:val="-1"/>
                <w:w w:val="95"/>
                <w:position w:val="27"/>
                <w:sz w:val="44"/>
              </w:rPr>
              <w:t>for</w:t>
            </w:r>
            <w:r>
              <w:rPr>
                <w:spacing w:val="-25"/>
                <w:w w:val="95"/>
                <w:position w:val="27"/>
                <w:sz w:val="44"/>
              </w:rPr>
              <w:t xml:space="preserve"> </w:t>
            </w:r>
            <w:r>
              <w:rPr>
                <w:w w:val="95"/>
                <w:position w:val="27"/>
                <w:sz w:val="44"/>
              </w:rPr>
              <w:t>the</w:t>
            </w:r>
            <w:r>
              <w:rPr>
                <w:spacing w:val="-123"/>
                <w:w w:val="95"/>
                <w:position w:val="27"/>
                <w:sz w:val="44"/>
              </w:rPr>
              <w:t xml:space="preserve"> </w:t>
            </w:r>
            <w:r>
              <w:rPr>
                <w:w w:val="95"/>
                <w:sz w:val="44"/>
              </w:rPr>
              <w:t>reference</w:t>
            </w:r>
          </w:p>
          <w:p w:rsidR="00FD3664" w:rsidRDefault="00FD3664">
            <w:pPr>
              <w:pStyle w:val="TableParagraph"/>
              <w:rPr>
                <w:b/>
                <w:sz w:val="52"/>
              </w:rPr>
            </w:pPr>
          </w:p>
          <w:p w:rsidR="00FD3664" w:rsidRDefault="00FD3664">
            <w:pPr>
              <w:pStyle w:val="TableParagraph"/>
              <w:rPr>
                <w:b/>
                <w:sz w:val="52"/>
              </w:rPr>
            </w:pPr>
          </w:p>
          <w:p w:rsidR="00FD3664" w:rsidRDefault="00FD3664">
            <w:pPr>
              <w:pStyle w:val="TableParagraph"/>
              <w:spacing w:before="9"/>
              <w:rPr>
                <w:b/>
                <w:sz w:val="45"/>
              </w:rPr>
            </w:pPr>
          </w:p>
          <w:p w:rsidR="00FD3664" w:rsidRDefault="00000000">
            <w:pPr>
              <w:pStyle w:val="TableParagraph"/>
              <w:spacing w:line="452" w:lineRule="exact"/>
              <w:ind w:left="8289"/>
              <w:rPr>
                <w:sz w:val="40"/>
              </w:rPr>
            </w:pPr>
            <w:r>
              <w:rPr>
                <w:sz w:val="40"/>
              </w:rPr>
              <w:t>Need</w:t>
            </w:r>
            <w:r>
              <w:rPr>
                <w:spacing w:val="3"/>
                <w:sz w:val="40"/>
              </w:rPr>
              <w:t xml:space="preserve"> </w:t>
            </w:r>
            <w:r>
              <w:rPr>
                <w:sz w:val="40"/>
              </w:rPr>
              <w:t>an</w:t>
            </w:r>
          </w:p>
          <w:p w:rsidR="00FD3664" w:rsidRDefault="00000000">
            <w:pPr>
              <w:pStyle w:val="TableParagraph"/>
              <w:tabs>
                <w:tab w:val="left" w:pos="7856"/>
              </w:tabs>
              <w:spacing w:line="499" w:lineRule="exact"/>
              <w:ind w:left="2649"/>
              <w:rPr>
                <w:sz w:val="40"/>
              </w:rPr>
            </w:pPr>
            <w:r>
              <w:rPr>
                <w:position w:val="1"/>
                <w:sz w:val="44"/>
              </w:rPr>
              <w:t>Check</w:t>
            </w:r>
            <w:r>
              <w:rPr>
                <w:spacing w:val="-3"/>
                <w:position w:val="1"/>
                <w:sz w:val="44"/>
              </w:rPr>
              <w:t xml:space="preserve"> </w:t>
            </w:r>
            <w:r>
              <w:rPr>
                <w:position w:val="1"/>
                <w:sz w:val="44"/>
              </w:rPr>
              <w:t>bank</w:t>
            </w:r>
            <w:r>
              <w:rPr>
                <w:position w:val="1"/>
                <w:sz w:val="44"/>
              </w:rPr>
              <w:tab/>
            </w:r>
            <w:r>
              <w:rPr>
                <w:w w:val="95"/>
                <w:sz w:val="40"/>
              </w:rPr>
              <w:t>application</w:t>
            </w:r>
            <w:r>
              <w:rPr>
                <w:spacing w:val="-11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to</w:t>
            </w:r>
          </w:p>
          <w:p w:rsidR="00FD3664" w:rsidRDefault="00000000">
            <w:pPr>
              <w:pStyle w:val="TableParagraph"/>
              <w:tabs>
                <w:tab w:val="left" w:pos="8272"/>
              </w:tabs>
              <w:spacing w:before="39" w:line="228" w:lineRule="auto"/>
              <w:ind w:left="8198" w:right="3678" w:hanging="5462"/>
              <w:rPr>
                <w:sz w:val="40"/>
              </w:rPr>
            </w:pPr>
            <w:r>
              <w:rPr>
                <w:sz w:val="44"/>
              </w:rPr>
              <w:t>statements</w:t>
            </w:r>
            <w:r>
              <w:rPr>
                <w:sz w:val="44"/>
              </w:rPr>
              <w:tab/>
            </w:r>
            <w:r>
              <w:rPr>
                <w:sz w:val="44"/>
              </w:rPr>
              <w:tab/>
            </w:r>
            <w:r>
              <w:rPr>
                <w:w w:val="95"/>
                <w:position w:val="4"/>
                <w:sz w:val="40"/>
              </w:rPr>
              <w:t>track the</w:t>
            </w:r>
            <w:r>
              <w:rPr>
                <w:spacing w:val="-112"/>
                <w:w w:val="95"/>
                <w:position w:val="4"/>
                <w:sz w:val="40"/>
              </w:rPr>
              <w:t xml:space="preserve"> </w:t>
            </w:r>
            <w:r>
              <w:rPr>
                <w:sz w:val="40"/>
              </w:rPr>
              <w:t>expenses</w:t>
            </w:r>
          </w:p>
        </w:tc>
        <w:tc>
          <w:tcPr>
            <w:tcW w:w="13641" w:type="dxa"/>
          </w:tcPr>
          <w:p w:rsidR="00FD3664" w:rsidRDefault="00000000">
            <w:pPr>
              <w:pStyle w:val="TableParagraph"/>
              <w:spacing w:before="664"/>
              <w:ind w:left="4385"/>
              <w:rPr>
                <w:sz w:val="101"/>
              </w:rPr>
            </w:pPr>
            <w:r>
              <w:rPr>
                <w:w w:val="105"/>
                <w:sz w:val="101"/>
              </w:rPr>
              <w:t>FEEL</w:t>
            </w:r>
          </w:p>
          <w:p w:rsidR="00FD3664" w:rsidRDefault="00FD3664">
            <w:pPr>
              <w:pStyle w:val="TableParagraph"/>
              <w:rPr>
                <w:b/>
                <w:sz w:val="124"/>
              </w:rPr>
            </w:pPr>
          </w:p>
          <w:p w:rsidR="00FD3664" w:rsidRDefault="00FD3664">
            <w:pPr>
              <w:pStyle w:val="TableParagraph"/>
              <w:spacing w:before="2"/>
              <w:rPr>
                <w:b/>
                <w:sz w:val="176"/>
              </w:rPr>
            </w:pPr>
          </w:p>
          <w:p w:rsidR="00FD3664" w:rsidRDefault="00000000">
            <w:pPr>
              <w:pStyle w:val="TableParagraph"/>
              <w:tabs>
                <w:tab w:val="left" w:pos="7643"/>
              </w:tabs>
              <w:ind w:left="2139"/>
              <w:rPr>
                <w:sz w:val="44"/>
              </w:rPr>
            </w:pPr>
            <w:r>
              <w:rPr>
                <w:w w:val="105"/>
                <w:sz w:val="44"/>
              </w:rPr>
              <w:t>Confused</w:t>
            </w:r>
            <w:r>
              <w:rPr>
                <w:w w:val="105"/>
                <w:sz w:val="44"/>
              </w:rPr>
              <w:tab/>
              <w:t>Unsure</w:t>
            </w:r>
          </w:p>
          <w:p w:rsidR="00FD3664" w:rsidRDefault="00FD3664">
            <w:pPr>
              <w:pStyle w:val="TableParagraph"/>
              <w:rPr>
                <w:b/>
                <w:sz w:val="52"/>
              </w:rPr>
            </w:pPr>
          </w:p>
          <w:p w:rsidR="00FD3664" w:rsidRDefault="00FD3664">
            <w:pPr>
              <w:pStyle w:val="TableParagraph"/>
              <w:rPr>
                <w:b/>
                <w:sz w:val="52"/>
              </w:rPr>
            </w:pPr>
          </w:p>
          <w:p w:rsidR="00FD3664" w:rsidRDefault="00FD3664">
            <w:pPr>
              <w:pStyle w:val="TableParagraph"/>
              <w:rPr>
                <w:b/>
                <w:sz w:val="52"/>
              </w:rPr>
            </w:pPr>
          </w:p>
          <w:p w:rsidR="00FD3664" w:rsidRDefault="00FD3664">
            <w:pPr>
              <w:pStyle w:val="TableParagraph"/>
              <w:rPr>
                <w:b/>
                <w:sz w:val="52"/>
              </w:rPr>
            </w:pPr>
          </w:p>
          <w:p w:rsidR="00FD3664" w:rsidRDefault="00FD3664">
            <w:pPr>
              <w:pStyle w:val="TableParagraph"/>
              <w:rPr>
                <w:b/>
                <w:sz w:val="52"/>
              </w:rPr>
            </w:pPr>
          </w:p>
          <w:p w:rsidR="00FD3664" w:rsidRDefault="00000000">
            <w:pPr>
              <w:pStyle w:val="TableParagraph"/>
              <w:spacing w:before="406"/>
              <w:ind w:left="3543" w:right="5691"/>
              <w:jc w:val="center"/>
              <w:rPr>
                <w:sz w:val="44"/>
              </w:rPr>
            </w:pPr>
            <w:r>
              <w:rPr>
                <w:sz w:val="44"/>
              </w:rPr>
              <w:t>Curious</w:t>
            </w:r>
          </w:p>
        </w:tc>
      </w:tr>
    </w:tbl>
    <w:p w:rsidR="00997854" w:rsidRDefault="00997854"/>
    <w:sectPr w:rsidR="00997854">
      <w:type w:val="continuous"/>
      <w:pgSz w:w="29430" w:h="31660"/>
      <w:pgMar w:top="420" w:right="8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3664"/>
    <w:rsid w:val="003723EE"/>
    <w:rsid w:val="00997854"/>
    <w:rsid w:val="00FD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47BF7934"/>
  <w15:docId w15:val="{37591141-2ECA-4626-8F61-88E99BAB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22"/>
      <w:szCs w:val="12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BLACK PANTHER</cp:lastModifiedBy>
  <cp:revision>2</cp:revision>
  <dcterms:created xsi:type="dcterms:W3CDTF">2022-10-03T03:22:00Z</dcterms:created>
  <dcterms:modified xsi:type="dcterms:W3CDTF">2022-11-11T14:27:00Z</dcterms:modified>
</cp:coreProperties>
</file>