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B2FC7" w14:textId="27D0EEFF" w:rsidR="00075024" w:rsidRDefault="008D7E76">
      <w:r>
        <w:t xml:space="preserve">1 Sales by Customer </w:t>
      </w:r>
      <w:hyperlink r:id="rId6" w:history="1">
        <w:r w:rsidRPr="006970F3">
          <w:rPr>
            <w:rStyle w:val="Hyperlink"/>
          </w:rPr>
          <w:t>https://us1.ca.analytics.ibm.com/bi/?perspective=explore&amp;pathRef=.my_folders%2Fsales_by_customer&amp;subView=model000001837e4917ff_00000000</w:t>
        </w:r>
      </w:hyperlink>
    </w:p>
    <w:p w14:paraId="787B8CF4" w14:textId="77777777" w:rsidR="0038660E" w:rsidRDefault="0038660E">
      <w:pPr>
        <w:rPr>
          <w:noProof/>
        </w:rPr>
      </w:pPr>
    </w:p>
    <w:p w14:paraId="4355389E" w14:textId="2A70FD83" w:rsidR="0038660E" w:rsidRDefault="0038660E">
      <w:pPr>
        <w:rPr>
          <w:noProof/>
        </w:rPr>
      </w:pPr>
      <w:r>
        <w:rPr>
          <w:noProof/>
        </w:rPr>
        <w:drawing>
          <wp:inline distT="0" distB="0" distL="0" distR="0" wp14:anchorId="4E44B7FB" wp14:editId="24983E0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C2C3" w14:textId="77777777" w:rsidR="0038660E" w:rsidRDefault="0038660E" w:rsidP="0038660E"/>
    <w:p w14:paraId="000C311F" w14:textId="19853E0A" w:rsidR="0038660E" w:rsidRDefault="008D7E76" w:rsidP="0038660E">
      <w:r>
        <w:t xml:space="preserve">2 Sales by location </w:t>
      </w:r>
      <w:hyperlink r:id="rId8" w:history="1">
        <w:r w:rsidRPr="006970F3">
          <w:rPr>
            <w:rStyle w:val="Hyperlink"/>
          </w:rPr>
          <w:t>https://us1.ca.analytics.ibm.com/bi/?perspective=explore&amp;pathRef=.my_folders%2Fsales_by_location&amp;subView=model000001837e4c84e0_00000001</w:t>
        </w:r>
      </w:hyperlink>
    </w:p>
    <w:p w14:paraId="12C09034" w14:textId="44DF08A7" w:rsidR="0038660E" w:rsidRDefault="0038660E" w:rsidP="0038660E"/>
    <w:p w14:paraId="3B5BB70D" w14:textId="1680F426" w:rsidR="0038660E" w:rsidRDefault="0038660E" w:rsidP="0038660E">
      <w:pPr>
        <w:rPr>
          <w:noProof/>
        </w:rPr>
      </w:pPr>
      <w:r>
        <w:rPr>
          <w:noProof/>
        </w:rPr>
        <w:drawing>
          <wp:inline distT="0" distB="0" distL="0" distR="0" wp14:anchorId="2A665A9F" wp14:editId="1E38CEC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1903" w14:textId="198385AC" w:rsidR="0038660E" w:rsidRDefault="0038660E" w:rsidP="0038660E"/>
    <w:p w14:paraId="65ABDB71" w14:textId="360E04BC" w:rsidR="0038660E" w:rsidRDefault="008D7E76" w:rsidP="0038660E">
      <w:r>
        <w:t xml:space="preserve">3 Sales by sales Representative </w:t>
      </w:r>
      <w:hyperlink r:id="rId10" w:history="1">
        <w:r w:rsidRPr="006970F3">
          <w:rPr>
            <w:rStyle w:val="Hyperlink"/>
          </w:rPr>
          <w:t>https://us1.ca.analytics.ibm.com/bi/?perspective=explore&amp;pathRef=.my_folders%2Fsales_by_Rep.sales&amp;subView=model000001837e4f0cd1_00000000</w:t>
        </w:r>
      </w:hyperlink>
    </w:p>
    <w:p w14:paraId="7EB25D1B" w14:textId="5780DCF5" w:rsidR="00A043A9" w:rsidRDefault="00A043A9" w:rsidP="0038660E">
      <w:r>
        <w:rPr>
          <w:noProof/>
        </w:rPr>
        <w:drawing>
          <wp:inline distT="0" distB="0" distL="0" distR="0" wp14:anchorId="68C1D474" wp14:editId="5022862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8098" w14:textId="52B6F5AC" w:rsidR="00A043A9" w:rsidRDefault="00A043A9" w:rsidP="0038660E"/>
    <w:p w14:paraId="3D7350C8" w14:textId="77777777" w:rsidR="00A043A9" w:rsidRDefault="00A043A9" w:rsidP="0038660E"/>
    <w:p w14:paraId="0358337F" w14:textId="49EB2DF3" w:rsidR="00A043A9" w:rsidRDefault="008D7E76" w:rsidP="0038660E">
      <w:r>
        <w:t xml:space="preserve">4 </w:t>
      </w:r>
      <w:proofErr w:type="spellStart"/>
      <w:r>
        <w:t>Rececived</w:t>
      </w:r>
      <w:proofErr w:type="spellEnd"/>
      <w:r>
        <w:t xml:space="preserve"> Inventory from Supplier </w:t>
      </w:r>
      <w:hyperlink r:id="rId12" w:history="1">
        <w:r w:rsidRPr="006970F3">
          <w:rPr>
            <w:rStyle w:val="Hyperlink"/>
          </w:rPr>
          <w:t>https://us1.ca.analytics.ibm.com/bi/?perspective=explore&amp;pathRef=.my_folders%2FReceived%2Binventory%2Bfrom%2Bsupplier&amp;subView=model000001837e518cc1_00000002</w:t>
        </w:r>
      </w:hyperlink>
    </w:p>
    <w:p w14:paraId="0C98E336" w14:textId="1D2AF737" w:rsidR="00A043A9" w:rsidRDefault="00A043A9" w:rsidP="0038660E">
      <w:r>
        <w:rPr>
          <w:noProof/>
        </w:rPr>
        <w:drawing>
          <wp:inline distT="0" distB="0" distL="0" distR="0" wp14:anchorId="0D63CA26" wp14:editId="3909B4E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D132" w14:textId="753507CC" w:rsidR="00A043A9" w:rsidRDefault="008D7E76" w:rsidP="0038660E">
      <w:r>
        <w:lastRenderedPageBreak/>
        <w:t xml:space="preserve">5 Inventory Stock for Warehouse Location </w:t>
      </w:r>
      <w:hyperlink r:id="rId14" w:history="1">
        <w:r w:rsidRPr="006970F3">
          <w:rPr>
            <w:rStyle w:val="Hyperlink"/>
          </w:rPr>
          <w:t>https://us1.ca.analytics.ibm.com/bi/?perspective=explore&amp;pathRef=.my_folders%2FInventory%2BStock%2Bfor%2BWarehouse%2BLocations&amp;subView=model000001837e5382fb_00000004</w:t>
        </w:r>
      </w:hyperlink>
    </w:p>
    <w:p w14:paraId="18997932" w14:textId="65241BD5" w:rsidR="004B4CE3" w:rsidRDefault="004B4CE3" w:rsidP="0038660E">
      <w:pPr>
        <w:rPr>
          <w:noProof/>
        </w:rPr>
      </w:pPr>
      <w:r>
        <w:rPr>
          <w:noProof/>
        </w:rPr>
        <w:drawing>
          <wp:inline distT="0" distB="0" distL="0" distR="0" wp14:anchorId="0285A293" wp14:editId="641DC53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A4F4" w14:textId="140511AA" w:rsidR="004B4CE3" w:rsidRDefault="004B4CE3" w:rsidP="004B4CE3">
      <w:pPr>
        <w:rPr>
          <w:noProof/>
        </w:rPr>
      </w:pPr>
    </w:p>
    <w:p w14:paraId="21836540" w14:textId="0756C558" w:rsidR="004B4CE3" w:rsidRDefault="008D7E76" w:rsidP="004B4CE3">
      <w:r>
        <w:t xml:space="preserve">6.Sales Trend </w:t>
      </w:r>
      <w:hyperlink r:id="rId16" w:history="1">
        <w:r w:rsidRPr="006970F3">
          <w:rPr>
            <w:rStyle w:val="Hyperlink"/>
          </w:rPr>
          <w:t>https://us1.ca.analytics.ibm.com/bi/?perspective=explore&amp;pathRef=.my_folders%2Fsales%2Btrend&amp;subView=model000001837e58d3e0_00000000</w:t>
        </w:r>
      </w:hyperlink>
    </w:p>
    <w:p w14:paraId="7DBDD9AA" w14:textId="19C9857C" w:rsidR="004B4CE3" w:rsidRDefault="004B4CE3" w:rsidP="004B4CE3">
      <w:r>
        <w:rPr>
          <w:noProof/>
        </w:rPr>
        <w:drawing>
          <wp:inline distT="0" distB="0" distL="0" distR="0" wp14:anchorId="64EE5FFE" wp14:editId="35946A9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B817" w14:textId="602D4696" w:rsidR="004B4CE3" w:rsidRDefault="004B4CE3" w:rsidP="004B4CE3"/>
    <w:p w14:paraId="43F9C87A" w14:textId="05FD7624" w:rsidR="004B4CE3" w:rsidRDefault="008D7E76" w:rsidP="004B4CE3">
      <w:hyperlink r:id="rId18" w:history="1">
        <w:r w:rsidRPr="006970F3">
          <w:rPr>
            <w:rStyle w:val="Hyperlink"/>
          </w:rPr>
          <w:t xml:space="preserve">7 Monthly Sales </w:t>
        </w:r>
        <w:r w:rsidRPr="006970F3">
          <w:rPr>
            <w:rStyle w:val="Hyperlink"/>
          </w:rPr>
          <w:t>https://us1.ca.analytics.ibm.com/bi/?perspective=explore&amp;pathRef=.my_folders%2FMonthly_sales&amp;subView=model000001837e5ca336_00000004</w:t>
        </w:r>
      </w:hyperlink>
    </w:p>
    <w:p w14:paraId="2C3A02B3" w14:textId="36FAA26D" w:rsidR="002543B4" w:rsidRDefault="002543B4" w:rsidP="004B4CE3">
      <w:r>
        <w:rPr>
          <w:noProof/>
        </w:rPr>
        <w:drawing>
          <wp:inline distT="0" distB="0" distL="0" distR="0" wp14:anchorId="67656535" wp14:editId="79F494B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F701" w14:textId="5951BF2C" w:rsidR="002543B4" w:rsidRDefault="002543B4" w:rsidP="004B4CE3"/>
    <w:p w14:paraId="301FE4B6" w14:textId="768DF5C0" w:rsidR="002543B4" w:rsidRDefault="008D7E76" w:rsidP="004B4CE3">
      <w:r>
        <w:t xml:space="preserve">8 Actual and Received Inventory by Month </w:t>
      </w:r>
      <w:hyperlink r:id="rId20" w:history="1">
        <w:r w:rsidRPr="006970F3">
          <w:rPr>
            <w:rStyle w:val="Hyperlink"/>
          </w:rPr>
          <w:t>https://us1.ca.analytics.ibm.com/bi/?perspective=explore&amp;pathRef=.my_folders%2FActual%2Bby%2BReceived%2BInventory%2Bsized%2Bby%2BMonth&amp;subView=model000001837e5dcd3a_00000000</w:t>
        </w:r>
      </w:hyperlink>
    </w:p>
    <w:p w14:paraId="7A385882" w14:textId="4A9523C4" w:rsidR="002543B4" w:rsidRDefault="002543B4" w:rsidP="004B4CE3">
      <w:r>
        <w:rPr>
          <w:noProof/>
        </w:rPr>
        <w:drawing>
          <wp:inline distT="0" distB="0" distL="0" distR="0" wp14:anchorId="5689F6EF" wp14:editId="6780778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8CCA" w14:textId="4561174F" w:rsidR="002543B4" w:rsidRDefault="002543B4" w:rsidP="004B4CE3"/>
    <w:p w14:paraId="38C7FB48" w14:textId="6AFFBADE" w:rsidR="002543B4" w:rsidRDefault="002543B4" w:rsidP="004B4CE3"/>
    <w:p w14:paraId="0033B15E" w14:textId="22636E24" w:rsidR="002543B4" w:rsidRDefault="008D7E76" w:rsidP="004B4CE3">
      <w:r>
        <w:t xml:space="preserve">New Dashboard </w:t>
      </w:r>
      <w:hyperlink r:id="rId22" w:history="1">
        <w:r w:rsidRPr="006970F3">
          <w:rPr>
            <w:rStyle w:val="Hyperlink"/>
          </w:rPr>
          <w:t>https://us1.ca.analytics.ibm.com/bi/?perspective=dashboard&amp;pathRef=.my_folders%2FNew%2Bdashboard&amp;action=view&amp;mode=dashboard&amp;subView=model000001837e618bb1_00000002</w:t>
        </w:r>
      </w:hyperlink>
    </w:p>
    <w:p w14:paraId="0C6C1347" w14:textId="46DF569E" w:rsidR="008D7E76" w:rsidRDefault="008D7E76" w:rsidP="004B4CE3">
      <w:r>
        <w:rPr>
          <w:noProof/>
        </w:rPr>
        <w:drawing>
          <wp:inline distT="0" distB="0" distL="0" distR="0" wp14:anchorId="010AD3A1" wp14:editId="24A50FF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D119" w14:textId="7FEB8000" w:rsidR="002543B4" w:rsidRDefault="002543B4" w:rsidP="004B4CE3"/>
    <w:p w14:paraId="089A6AA0" w14:textId="26F941E3" w:rsidR="002543B4" w:rsidRDefault="002543B4" w:rsidP="004B4CE3"/>
    <w:p w14:paraId="43615910" w14:textId="08A28C1D" w:rsidR="002543B4" w:rsidRDefault="002543B4" w:rsidP="004B4CE3"/>
    <w:p w14:paraId="5EE5EB15" w14:textId="35786776" w:rsidR="002543B4" w:rsidRDefault="002543B4" w:rsidP="004B4CE3"/>
    <w:p w14:paraId="6725E3BF" w14:textId="339EF3F9" w:rsidR="002543B4" w:rsidRDefault="002543B4" w:rsidP="004B4CE3"/>
    <w:p w14:paraId="74026C46" w14:textId="1C00AAF3" w:rsidR="002543B4" w:rsidRDefault="002543B4" w:rsidP="004B4CE3"/>
    <w:p w14:paraId="60AAE6F2" w14:textId="176AB45F" w:rsidR="002543B4" w:rsidRDefault="002543B4" w:rsidP="004B4CE3"/>
    <w:p w14:paraId="73966DE9" w14:textId="6D0375D5" w:rsidR="002543B4" w:rsidRDefault="002543B4" w:rsidP="004B4CE3"/>
    <w:p w14:paraId="38CC65B0" w14:textId="1465EDC7" w:rsidR="002543B4" w:rsidRDefault="002543B4" w:rsidP="004B4CE3"/>
    <w:p w14:paraId="255FA0CB" w14:textId="60A859BF" w:rsidR="002543B4" w:rsidRDefault="002543B4" w:rsidP="004B4CE3"/>
    <w:p w14:paraId="3587D199" w14:textId="3680B2EC" w:rsidR="002543B4" w:rsidRDefault="002543B4" w:rsidP="004B4CE3"/>
    <w:p w14:paraId="025CE77F" w14:textId="4129ABDC" w:rsidR="002543B4" w:rsidRDefault="002543B4" w:rsidP="004B4CE3"/>
    <w:p w14:paraId="76B2DDA7" w14:textId="46EE527E" w:rsidR="002543B4" w:rsidRDefault="002543B4" w:rsidP="004B4CE3"/>
    <w:p w14:paraId="3FDF8B4F" w14:textId="7DF01FE0" w:rsidR="002543B4" w:rsidRDefault="002543B4" w:rsidP="004B4CE3"/>
    <w:p w14:paraId="0003CDD7" w14:textId="2CFC4F27" w:rsidR="002543B4" w:rsidRDefault="002543B4" w:rsidP="004B4CE3"/>
    <w:p w14:paraId="66755ECA" w14:textId="3FC247F5" w:rsidR="002543B4" w:rsidRDefault="002543B4" w:rsidP="004B4CE3"/>
    <w:p w14:paraId="1B4F58A0" w14:textId="4E07A4B3" w:rsidR="002543B4" w:rsidRDefault="002543B4" w:rsidP="004B4CE3"/>
    <w:p w14:paraId="1646582C" w14:textId="23B14E1A" w:rsidR="002543B4" w:rsidRDefault="002543B4" w:rsidP="004B4CE3"/>
    <w:p w14:paraId="640E052C" w14:textId="08E95F00" w:rsidR="002543B4" w:rsidRDefault="002543B4" w:rsidP="004B4CE3"/>
    <w:p w14:paraId="7BEE39B2" w14:textId="156D62E3" w:rsidR="002543B4" w:rsidRDefault="002543B4" w:rsidP="004B4CE3"/>
    <w:p w14:paraId="2077656D" w14:textId="1F7ABA9A" w:rsidR="008D7E76" w:rsidRPr="008D7E76" w:rsidRDefault="008D7E76" w:rsidP="008D7E76"/>
    <w:p w14:paraId="42555BAB" w14:textId="5FAA9206" w:rsidR="008D7E76" w:rsidRPr="008D7E76" w:rsidRDefault="008D7E76" w:rsidP="008D7E76"/>
    <w:p w14:paraId="2DB0E764" w14:textId="76A9C0CA" w:rsidR="008D7E76" w:rsidRPr="008D7E76" w:rsidRDefault="008D7E76" w:rsidP="008D7E76"/>
    <w:p w14:paraId="695600F0" w14:textId="236EE542" w:rsidR="008D7E76" w:rsidRPr="008D7E76" w:rsidRDefault="008D7E76" w:rsidP="008D7E76"/>
    <w:p w14:paraId="705DE84B" w14:textId="5DA584D9" w:rsidR="008D7E76" w:rsidRPr="008D7E76" w:rsidRDefault="008D7E76" w:rsidP="008D7E76"/>
    <w:p w14:paraId="31E65F8F" w14:textId="6DECCBE9" w:rsidR="008D7E76" w:rsidRPr="008D7E76" w:rsidRDefault="008D7E76" w:rsidP="008D7E76"/>
    <w:p w14:paraId="3057971E" w14:textId="2B4D1BE9" w:rsidR="008D7E76" w:rsidRPr="008D7E76" w:rsidRDefault="008D7E76" w:rsidP="008D7E76"/>
    <w:p w14:paraId="48349475" w14:textId="24302C0A" w:rsidR="008D7E76" w:rsidRPr="008D7E76" w:rsidRDefault="008D7E76" w:rsidP="008D7E76"/>
    <w:p w14:paraId="671645CF" w14:textId="5C810FA8" w:rsidR="008D7E76" w:rsidRPr="008D7E76" w:rsidRDefault="008D7E76" w:rsidP="008D7E76"/>
    <w:p w14:paraId="5E428ABA" w14:textId="39D0F496" w:rsidR="008D7E76" w:rsidRPr="008D7E76" w:rsidRDefault="008D7E76" w:rsidP="008D7E76"/>
    <w:p w14:paraId="2043F15D" w14:textId="698F5293" w:rsidR="008D7E76" w:rsidRPr="008D7E76" w:rsidRDefault="008D7E76" w:rsidP="008D7E76"/>
    <w:p w14:paraId="3A5FD0C8" w14:textId="08D95A68" w:rsidR="008D7E76" w:rsidRPr="008D7E76" w:rsidRDefault="008D7E76" w:rsidP="008D7E76"/>
    <w:p w14:paraId="156E01C7" w14:textId="3846F966" w:rsidR="008D7E76" w:rsidRPr="008D7E76" w:rsidRDefault="008D7E76" w:rsidP="008D7E76"/>
    <w:p w14:paraId="15DA8A2F" w14:textId="7BF3F587" w:rsidR="008D7E76" w:rsidRPr="008D7E76" w:rsidRDefault="008D7E76" w:rsidP="008D7E76"/>
    <w:p w14:paraId="591F2EAF" w14:textId="1C4EC61E" w:rsidR="008D7E76" w:rsidRPr="008D7E76" w:rsidRDefault="008D7E76" w:rsidP="008D7E76"/>
    <w:p w14:paraId="15133EDF" w14:textId="1E5FBFEA" w:rsidR="008D7E76" w:rsidRPr="008D7E76" w:rsidRDefault="008D7E76" w:rsidP="008D7E76"/>
    <w:p w14:paraId="5A5231BF" w14:textId="1E4B6001" w:rsidR="008D7E76" w:rsidRPr="008D7E76" w:rsidRDefault="008D7E76" w:rsidP="008D7E76"/>
    <w:p w14:paraId="4CAEC441" w14:textId="67ABCCCD" w:rsidR="008D7E76" w:rsidRDefault="008D7E76" w:rsidP="008D7E76"/>
    <w:p w14:paraId="44DCB07C" w14:textId="77777777" w:rsidR="008D7E76" w:rsidRPr="008D7E76" w:rsidRDefault="008D7E76" w:rsidP="008D7E76">
      <w:pPr>
        <w:ind w:firstLine="720"/>
      </w:pPr>
    </w:p>
    <w:sectPr w:rsidR="008D7E76" w:rsidRPr="008D7E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9134B5" w14:textId="77777777" w:rsidR="0038660E" w:rsidRDefault="0038660E" w:rsidP="0038660E">
      <w:pPr>
        <w:spacing w:after="0" w:line="240" w:lineRule="auto"/>
      </w:pPr>
      <w:r>
        <w:separator/>
      </w:r>
    </w:p>
  </w:endnote>
  <w:endnote w:type="continuationSeparator" w:id="0">
    <w:p w14:paraId="24DBCEB4" w14:textId="77777777" w:rsidR="0038660E" w:rsidRDefault="0038660E" w:rsidP="003866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A298E1" w14:textId="77777777" w:rsidR="0038660E" w:rsidRDefault="0038660E" w:rsidP="0038660E">
      <w:pPr>
        <w:spacing w:after="0" w:line="240" w:lineRule="auto"/>
      </w:pPr>
      <w:r>
        <w:separator/>
      </w:r>
    </w:p>
  </w:footnote>
  <w:footnote w:type="continuationSeparator" w:id="0">
    <w:p w14:paraId="712E5A91" w14:textId="77777777" w:rsidR="0038660E" w:rsidRDefault="0038660E" w:rsidP="0038660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60E"/>
    <w:rsid w:val="00075024"/>
    <w:rsid w:val="002543B4"/>
    <w:rsid w:val="0038660E"/>
    <w:rsid w:val="003F54D8"/>
    <w:rsid w:val="004B4CE3"/>
    <w:rsid w:val="008D7E76"/>
    <w:rsid w:val="00A04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BCF9D"/>
  <w15:chartTrackingRefBased/>
  <w15:docId w15:val="{A104533C-7DAE-404E-BCD4-1B50E3B9E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66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660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866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660E"/>
  </w:style>
  <w:style w:type="paragraph" w:styleId="Footer">
    <w:name w:val="footer"/>
    <w:basedOn w:val="Normal"/>
    <w:link w:val="FooterChar"/>
    <w:uiPriority w:val="99"/>
    <w:unhideWhenUsed/>
    <w:rsid w:val="003866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66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1.ca.analytics.ibm.com/bi/?perspective=explore&amp;pathRef=.my_folders%2Fsales_by_location&amp;subView=model000001837e4c84e0_00000001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d.docs.live.net/e9f1de4322680905/Documents/7%20Monthly%20Sales%20https:/us1.ca.analytics.ibm.com/bi/?perspective=explore&amp;pathRef=.my_folders%2FMonthly_sales&amp;subView=model000001837e5ca336_00000004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hyperlink" Target="https://us1.ca.analytics.ibm.com/bi/?perspective=explore&amp;pathRef=.my_folders%2FReceived%2Binventory%2Bfrom%2Bsupplier&amp;subView=model000001837e518cc1_00000002" TargetMode="Externa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us1.ca.analytics.ibm.com/bi/?perspective=explore&amp;pathRef=.my_folders%2Fsales%2Btrend&amp;subView=model000001837e58d3e0_00000000" TargetMode="External"/><Relationship Id="rId20" Type="http://schemas.openxmlformats.org/officeDocument/2006/relationships/hyperlink" Target="https://us1.ca.analytics.ibm.com/bi/?perspective=explore&amp;pathRef=.my_folders%2FActual%2Bby%2BReceived%2BInventory%2Bsized%2Bby%2BMonth&amp;subView=model000001837e5dcd3a_00000000" TargetMode="External"/><Relationship Id="rId1" Type="http://schemas.openxmlformats.org/officeDocument/2006/relationships/styles" Target="styles.xml"/><Relationship Id="rId6" Type="http://schemas.openxmlformats.org/officeDocument/2006/relationships/hyperlink" Target="https://us1.ca.analytics.ibm.com/bi/?perspective=explore&amp;pathRef=.my_folders%2Fsales_by_customer&amp;subView=model000001837e4917ff_00000000" TargetMode="Externa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10" Type="http://schemas.openxmlformats.org/officeDocument/2006/relationships/hyperlink" Target="https://us1.ca.analytics.ibm.com/bi/?perspective=explore&amp;pathRef=.my_folders%2Fsales_by_Rep.sales&amp;subView=model000001837e4f0cd1_00000000" TargetMode="External"/><Relationship Id="rId19" Type="http://schemas.openxmlformats.org/officeDocument/2006/relationships/image" Target="media/image7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yperlink" Target="https://us1.ca.analytics.ibm.com/bi/?perspective=explore&amp;pathRef=.my_folders%2FInventory%2BStock%2Bfor%2BWarehouse%2BLocations&amp;subView=model000001837e5382fb_00000004" TargetMode="External"/><Relationship Id="rId22" Type="http://schemas.openxmlformats.org/officeDocument/2006/relationships/hyperlink" Target="https://us1.ca.analytics.ibm.com/bi/?perspective=dashboard&amp;pathRef=.my_folders%2FNew%2Bdashboard&amp;action=view&amp;mode=dashboard&amp;subView=model000001837e618bb1_0000000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466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sankar</dc:creator>
  <cp:keywords/>
  <dc:description/>
  <cp:lastModifiedBy>sankar</cp:lastModifiedBy>
  <cp:revision>2</cp:revision>
  <dcterms:created xsi:type="dcterms:W3CDTF">2022-09-27T10:17:00Z</dcterms:created>
  <dcterms:modified xsi:type="dcterms:W3CDTF">2022-09-27T10:17:00Z</dcterms:modified>
</cp:coreProperties>
</file>