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4B327D4A" w:rsidR="005B2106" w:rsidRPr="009E313A" w:rsidRDefault="00884B82" w:rsidP="005C23C7">
            <w:pPr>
              <w:rPr>
                <w:rFonts w:ascii="Arial" w:hAnsi="Arial" w:cs="Arial"/>
              </w:rPr>
            </w:pPr>
            <w:r w:rsidRPr="009E313A">
              <w:rPr>
                <w:rFonts w:ascii="Arial" w:hAnsi="Arial" w:cs="Arial"/>
              </w:rPr>
              <w:t>18</w:t>
            </w:r>
            <w:r w:rsidR="005B2106" w:rsidRPr="009E313A">
              <w:rPr>
                <w:rFonts w:ascii="Arial" w:hAnsi="Arial" w:cs="Arial"/>
              </w:rPr>
              <w:t xml:space="preserve"> </w:t>
            </w:r>
            <w:r w:rsidR="00370837" w:rsidRPr="009E313A">
              <w:rPr>
                <w:rFonts w:ascii="Arial" w:hAnsi="Arial" w:cs="Arial"/>
              </w:rPr>
              <w:t>October</w:t>
            </w:r>
            <w:r w:rsidR="005B2106" w:rsidRPr="009E313A">
              <w:rPr>
                <w:rFonts w:ascii="Arial" w:hAnsi="Arial" w:cs="Arial"/>
              </w:rPr>
              <w:t xml:space="preserve"> 2022</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78E49EBD" w:rsidR="000708AF" w:rsidRPr="009E313A" w:rsidRDefault="00B159D5" w:rsidP="000708AF">
            <w:pPr>
              <w:rPr>
                <w:rFonts w:ascii="Arial" w:hAnsi="Arial" w:cs="Arial"/>
              </w:rPr>
            </w:pPr>
            <w:r>
              <w:rPr>
                <w:rFonts w:ascii="Arial" w:hAnsi="Arial" w:cs="Arial"/>
              </w:rPr>
              <w:t>PNT2022TMID43184</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2C62ABDF" w:rsidR="000708AF" w:rsidRPr="009E313A" w:rsidRDefault="00B159D5" w:rsidP="000708AF">
            <w:pPr>
              <w:rPr>
                <w:rFonts w:ascii="Arial" w:hAnsi="Arial" w:cs="Arial"/>
              </w:rPr>
            </w:pPr>
            <w:r>
              <w:rPr>
                <w:rFonts w:ascii="Arial" w:hAnsi="Arial" w:cs="Arial"/>
              </w:rPr>
              <w:t xml:space="preserve">Project – Gas leakage &amp; Monitoring and </w:t>
            </w:r>
            <w:r w:rsidR="008475CE">
              <w:rPr>
                <w:rFonts w:ascii="Arial" w:hAnsi="Arial" w:cs="Arial"/>
              </w:rPr>
              <w:t xml:space="preserve">Alerting </w:t>
            </w:r>
            <w:r>
              <w:rPr>
                <w:rFonts w:ascii="Arial" w:hAnsi="Arial" w:cs="Arial"/>
              </w:rPr>
              <w:t>Systems</w:t>
            </w:r>
            <w:r w:rsidR="008475CE">
              <w:rPr>
                <w:rFonts w:ascii="Arial" w:hAnsi="Arial" w:cs="Arial"/>
              </w:rPr>
              <w:t xml:space="preserve"> for Industries</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30BE71DD" w:rsidR="005B2106" w:rsidRPr="009E313A" w:rsidRDefault="00F23C2C" w:rsidP="005C23C7">
            <w:pPr>
              <w:rPr>
                <w:rFonts w:ascii="Arial" w:hAnsi="Arial" w:cs="Arial"/>
              </w:rPr>
            </w:pPr>
            <w:r>
              <w:rPr>
                <w:rFonts w:ascii="Arial" w:hAnsi="Arial" w:cs="Arial"/>
              </w:rPr>
              <w:t>8</w:t>
            </w:r>
            <w:r w:rsidR="005B2106" w:rsidRPr="009E313A">
              <w:rPr>
                <w:rFonts w:ascii="Arial" w:hAnsi="Arial" w:cs="Arial"/>
              </w:rPr>
              <w:t xml:space="preserve"> Marks</w:t>
            </w:r>
          </w:p>
        </w:tc>
      </w:tr>
    </w:tbl>
    <w:p w14:paraId="673BEE2D" w14:textId="77777777" w:rsidR="007A3AE5" w:rsidRPr="009E313A" w:rsidRDefault="007A3AE5" w:rsidP="00DB6A25">
      <w:pPr>
        <w:rPr>
          <w:rFonts w:ascii="Arial" w:hAnsi="Arial" w:cs="Arial"/>
          <w:b/>
          <w:bCs/>
        </w:rPr>
      </w:pPr>
    </w:p>
    <w:p w14:paraId="0BAEC292" w14:textId="2D3DEEA7" w:rsidR="00AF3EA4" w:rsidRPr="009E313A"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14:paraId="4A6B157C" w14:textId="44D35E56" w:rsidR="00AF3EA4" w:rsidRPr="009E313A" w:rsidRDefault="00AF3EA4" w:rsidP="00AF3EA4">
      <w:pPr>
        <w:rPr>
          <w:rFonts w:ascii="Arial" w:hAnsi="Arial" w:cs="Arial"/>
        </w:rPr>
      </w:pPr>
      <w:r w:rsidRPr="009E313A">
        <w:rPr>
          <w:rFonts w:ascii="Arial" w:hAnsi="Arial" w:cs="Arial"/>
        </w:rPr>
        <w:t>Use the below template</w:t>
      </w:r>
      <w:r w:rsidR="008645BE" w:rsidRPr="009E313A">
        <w:rPr>
          <w:rFonts w:ascii="Arial" w:hAnsi="Arial" w:cs="Arial"/>
        </w:rPr>
        <w:t xml:space="preserve"> to create </w:t>
      </w:r>
      <w:r w:rsidR="00DA5081" w:rsidRPr="009E313A">
        <w:rPr>
          <w:rFonts w:ascii="Arial" w:hAnsi="Arial" w:cs="Arial"/>
        </w:rPr>
        <w:t>product backlog and sprint schedule</w:t>
      </w:r>
    </w:p>
    <w:tbl>
      <w:tblPr>
        <w:tblStyle w:val="TableGrid"/>
        <w:tblW w:w="14537" w:type="dxa"/>
        <w:tblLook w:val="04A0" w:firstRow="1" w:lastRow="0" w:firstColumn="1" w:lastColumn="0" w:noHBand="0" w:noVBand="1"/>
      </w:tblPr>
      <w:tblGrid>
        <w:gridCol w:w="1813"/>
        <w:gridCol w:w="2162"/>
        <w:gridCol w:w="1516"/>
        <w:gridCol w:w="4492"/>
        <w:gridCol w:w="1538"/>
        <w:gridCol w:w="1565"/>
        <w:gridCol w:w="1451"/>
      </w:tblGrid>
      <w:tr w:rsidR="006B2449" w:rsidRPr="009E313A" w14:paraId="7141C0A3" w14:textId="3D820893" w:rsidTr="006B2449">
        <w:trPr>
          <w:trHeight w:val="266"/>
          <w:tblHeader/>
        </w:trPr>
        <w:tc>
          <w:tcPr>
            <w:tcW w:w="1813" w:type="dxa"/>
          </w:tcPr>
          <w:p w14:paraId="0924039A" w14:textId="75BCA9AC" w:rsidR="006B2449" w:rsidRPr="009E313A" w:rsidRDefault="006B2449" w:rsidP="00666E0B">
            <w:pPr>
              <w:rPr>
                <w:rFonts w:ascii="Arial" w:hAnsi="Arial" w:cs="Arial"/>
                <w:b/>
                <w:bCs/>
                <w:sz w:val="20"/>
                <w:szCs w:val="20"/>
              </w:rPr>
            </w:pPr>
            <w:r w:rsidRPr="009E313A">
              <w:rPr>
                <w:rFonts w:ascii="Arial" w:hAnsi="Arial" w:cs="Arial"/>
                <w:b/>
                <w:bCs/>
                <w:sz w:val="20"/>
                <w:szCs w:val="20"/>
              </w:rPr>
              <w:t>Sprint</w:t>
            </w:r>
          </w:p>
        </w:tc>
        <w:tc>
          <w:tcPr>
            <w:tcW w:w="2162" w:type="dxa"/>
          </w:tcPr>
          <w:p w14:paraId="45AADE5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Functional Requirement (Epic)</w:t>
            </w:r>
          </w:p>
        </w:tc>
        <w:tc>
          <w:tcPr>
            <w:tcW w:w="1516" w:type="dxa"/>
          </w:tcPr>
          <w:p w14:paraId="4720C70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Number</w:t>
            </w:r>
          </w:p>
        </w:tc>
        <w:tc>
          <w:tcPr>
            <w:tcW w:w="4492" w:type="dxa"/>
          </w:tcPr>
          <w:p w14:paraId="4F8081C8"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 Task</w:t>
            </w:r>
          </w:p>
        </w:tc>
        <w:tc>
          <w:tcPr>
            <w:tcW w:w="1538" w:type="dxa"/>
          </w:tcPr>
          <w:p w14:paraId="5B232717" w14:textId="0BDEC4E2" w:rsidR="006B2449" w:rsidRPr="009E313A" w:rsidRDefault="006B2449" w:rsidP="00666E0B">
            <w:pPr>
              <w:rPr>
                <w:rFonts w:ascii="Arial" w:hAnsi="Arial" w:cs="Arial"/>
                <w:b/>
                <w:bCs/>
                <w:sz w:val="20"/>
                <w:szCs w:val="20"/>
              </w:rPr>
            </w:pPr>
            <w:r w:rsidRPr="009E313A">
              <w:rPr>
                <w:rFonts w:ascii="Arial" w:hAnsi="Arial" w:cs="Arial"/>
                <w:b/>
                <w:bCs/>
                <w:sz w:val="20"/>
                <w:szCs w:val="20"/>
              </w:rPr>
              <w:t>Story Points</w:t>
            </w:r>
          </w:p>
        </w:tc>
        <w:tc>
          <w:tcPr>
            <w:tcW w:w="1565" w:type="dxa"/>
          </w:tcPr>
          <w:p w14:paraId="5D308180" w14:textId="2764A538" w:rsidR="006B2449" w:rsidRPr="009E313A" w:rsidRDefault="006B2449" w:rsidP="00666E0B">
            <w:pPr>
              <w:rPr>
                <w:rFonts w:ascii="Arial" w:hAnsi="Arial" w:cs="Arial"/>
                <w:b/>
                <w:bCs/>
                <w:sz w:val="20"/>
                <w:szCs w:val="20"/>
              </w:rPr>
            </w:pPr>
            <w:r w:rsidRPr="009E313A">
              <w:rPr>
                <w:rFonts w:ascii="Arial" w:hAnsi="Arial" w:cs="Arial"/>
                <w:b/>
                <w:bCs/>
                <w:sz w:val="20"/>
                <w:szCs w:val="20"/>
              </w:rPr>
              <w:t>Priority</w:t>
            </w:r>
          </w:p>
        </w:tc>
        <w:tc>
          <w:tcPr>
            <w:tcW w:w="1451" w:type="dxa"/>
          </w:tcPr>
          <w:p w14:paraId="408FCE90" w14:textId="66762649" w:rsidR="006B2449" w:rsidRPr="009E313A" w:rsidRDefault="006B2449" w:rsidP="00666E0B">
            <w:pPr>
              <w:rPr>
                <w:rFonts w:ascii="Arial" w:hAnsi="Arial" w:cs="Arial"/>
                <w:b/>
                <w:bCs/>
                <w:sz w:val="20"/>
                <w:szCs w:val="20"/>
              </w:rPr>
            </w:pPr>
            <w:r>
              <w:rPr>
                <w:rFonts w:ascii="Arial" w:hAnsi="Arial" w:cs="Arial"/>
                <w:b/>
                <w:bCs/>
                <w:sz w:val="20"/>
                <w:szCs w:val="20"/>
              </w:rPr>
              <w:t>Team Members</w:t>
            </w:r>
          </w:p>
        </w:tc>
      </w:tr>
      <w:tr w:rsidR="006B2449" w:rsidRPr="009E313A" w14:paraId="5247E161" w14:textId="6C432E57" w:rsidTr="006B2449">
        <w:trPr>
          <w:trHeight w:val="392"/>
        </w:trPr>
        <w:tc>
          <w:tcPr>
            <w:tcW w:w="1813" w:type="dxa"/>
          </w:tcPr>
          <w:p w14:paraId="02881359" w14:textId="73CD191C"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62" w:type="dxa"/>
          </w:tcPr>
          <w:p w14:paraId="395AE0A0" w14:textId="3481A69A" w:rsidR="006B2449" w:rsidRPr="009E313A" w:rsidRDefault="00B159D5" w:rsidP="00666E0B">
            <w:pPr>
              <w:rPr>
                <w:rFonts w:ascii="Arial" w:hAnsi="Arial" w:cs="Arial"/>
                <w:sz w:val="20"/>
                <w:szCs w:val="20"/>
              </w:rPr>
            </w:pPr>
            <w:r>
              <w:rPr>
                <w:rFonts w:ascii="Arial" w:hAnsi="Arial" w:cs="Arial"/>
                <w:sz w:val="20"/>
                <w:szCs w:val="20"/>
              </w:rPr>
              <w:t>Monitoring The Gas leakage</w:t>
            </w:r>
          </w:p>
        </w:tc>
        <w:tc>
          <w:tcPr>
            <w:tcW w:w="1516" w:type="dxa"/>
          </w:tcPr>
          <w:p w14:paraId="6E6822CE" w14:textId="77777777" w:rsidR="006B2449" w:rsidRPr="009E313A" w:rsidRDefault="006B2449" w:rsidP="00666E0B">
            <w:pPr>
              <w:rPr>
                <w:rFonts w:ascii="Arial" w:hAnsi="Arial" w:cs="Arial"/>
                <w:sz w:val="20"/>
                <w:szCs w:val="20"/>
              </w:rPr>
            </w:pPr>
            <w:r w:rsidRPr="009E313A">
              <w:rPr>
                <w:rFonts w:ascii="Arial" w:hAnsi="Arial" w:cs="Arial"/>
                <w:sz w:val="20"/>
                <w:szCs w:val="20"/>
              </w:rPr>
              <w:t>USN-1</w:t>
            </w:r>
          </w:p>
        </w:tc>
        <w:tc>
          <w:tcPr>
            <w:tcW w:w="4492" w:type="dxa"/>
          </w:tcPr>
          <w:p w14:paraId="2C0C3106" w14:textId="5504C646" w:rsidR="006B2449" w:rsidRPr="009E313A" w:rsidRDefault="007D2106" w:rsidP="00666E0B">
            <w:pPr>
              <w:rPr>
                <w:rFonts w:ascii="Arial" w:hAnsi="Arial" w:cs="Arial"/>
                <w:sz w:val="20"/>
                <w:szCs w:val="20"/>
              </w:rPr>
            </w:pPr>
            <w:r>
              <w:rPr>
                <w:rFonts w:ascii="Arial" w:hAnsi="Arial" w:cs="Arial"/>
                <w:sz w:val="20"/>
                <w:szCs w:val="20"/>
              </w:rPr>
              <w:t>The I</w:t>
            </w:r>
            <w:r w:rsidR="00B159D5">
              <w:rPr>
                <w:rFonts w:ascii="Arial" w:hAnsi="Arial" w:cs="Arial"/>
                <w:sz w:val="20"/>
                <w:szCs w:val="20"/>
              </w:rPr>
              <w:t>ndustrialist have their own industries and it not a compulsory to work because they have</w:t>
            </w:r>
            <w:r>
              <w:rPr>
                <w:rFonts w:ascii="Arial" w:hAnsi="Arial" w:cs="Arial"/>
                <w:sz w:val="20"/>
                <w:szCs w:val="20"/>
              </w:rPr>
              <w:t xml:space="preserve"> workers to work for them. The workers are important for the industries and as well as the family members of the workers. Hence their health is very important and must be take care of the industries. And the industries must give assurance for those workers.</w:t>
            </w:r>
            <w:r w:rsidR="00B159D5">
              <w:rPr>
                <w:rFonts w:ascii="Arial" w:hAnsi="Arial" w:cs="Arial"/>
                <w:sz w:val="20"/>
                <w:szCs w:val="20"/>
              </w:rPr>
              <w:t xml:space="preserve"> </w:t>
            </w:r>
          </w:p>
        </w:tc>
        <w:tc>
          <w:tcPr>
            <w:tcW w:w="1538" w:type="dxa"/>
          </w:tcPr>
          <w:p w14:paraId="4991C12A" w14:textId="5E99E91F"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1A91756D" w14:textId="4E4509B2"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50C2BD12" w14:textId="77777777" w:rsidR="006B2449" w:rsidRDefault="0077302F" w:rsidP="00666E0B">
            <w:pPr>
              <w:rPr>
                <w:rFonts w:ascii="Arial" w:hAnsi="Arial" w:cs="Arial"/>
                <w:sz w:val="20"/>
                <w:szCs w:val="20"/>
              </w:rPr>
            </w:pPr>
            <w:r>
              <w:rPr>
                <w:rFonts w:ascii="Arial" w:hAnsi="Arial" w:cs="Arial"/>
                <w:sz w:val="20"/>
                <w:szCs w:val="20"/>
              </w:rPr>
              <w:t>Pramod</w:t>
            </w:r>
          </w:p>
          <w:p w14:paraId="02C52DD4" w14:textId="77777777" w:rsidR="0077302F" w:rsidRDefault="0077302F" w:rsidP="00666E0B">
            <w:pPr>
              <w:rPr>
                <w:rFonts w:ascii="Arial" w:hAnsi="Arial" w:cs="Arial"/>
                <w:sz w:val="20"/>
                <w:szCs w:val="20"/>
              </w:rPr>
            </w:pPr>
            <w:r>
              <w:rPr>
                <w:rFonts w:ascii="Arial" w:hAnsi="Arial" w:cs="Arial"/>
                <w:sz w:val="20"/>
                <w:szCs w:val="20"/>
              </w:rPr>
              <w:t xml:space="preserve">Gabriel </w:t>
            </w:r>
          </w:p>
          <w:p w14:paraId="6EC87E41" w14:textId="77777777" w:rsidR="0077302F" w:rsidRDefault="0077302F" w:rsidP="00666E0B">
            <w:pPr>
              <w:rPr>
                <w:rFonts w:ascii="Arial" w:hAnsi="Arial" w:cs="Arial"/>
                <w:sz w:val="20"/>
                <w:szCs w:val="20"/>
              </w:rPr>
            </w:pPr>
            <w:r>
              <w:rPr>
                <w:rFonts w:ascii="Arial" w:hAnsi="Arial" w:cs="Arial"/>
                <w:sz w:val="20"/>
                <w:szCs w:val="20"/>
              </w:rPr>
              <w:t>Akshaya</w:t>
            </w:r>
          </w:p>
          <w:p w14:paraId="6855C101" w14:textId="6D97ACAE" w:rsidR="0077302F" w:rsidRPr="009E313A" w:rsidRDefault="0077302F" w:rsidP="00666E0B">
            <w:pPr>
              <w:rPr>
                <w:rFonts w:ascii="Arial" w:hAnsi="Arial" w:cs="Arial"/>
                <w:sz w:val="20"/>
                <w:szCs w:val="20"/>
              </w:rPr>
            </w:pPr>
          </w:p>
        </w:tc>
      </w:tr>
      <w:tr w:rsidR="006B2449" w:rsidRPr="009E313A" w14:paraId="4E3CCEBD" w14:textId="4C5C1FC7" w:rsidTr="006B2449">
        <w:trPr>
          <w:trHeight w:val="392"/>
        </w:trPr>
        <w:tc>
          <w:tcPr>
            <w:tcW w:w="1813" w:type="dxa"/>
          </w:tcPr>
          <w:p w14:paraId="2A9E2446" w14:textId="33375382" w:rsidR="006B2449" w:rsidRPr="009E313A" w:rsidRDefault="00B159D5" w:rsidP="00666E0B">
            <w:pPr>
              <w:rPr>
                <w:rFonts w:ascii="Arial" w:hAnsi="Arial" w:cs="Arial"/>
                <w:sz w:val="20"/>
                <w:szCs w:val="20"/>
              </w:rPr>
            </w:pPr>
            <w:r>
              <w:rPr>
                <w:rFonts w:ascii="Arial" w:hAnsi="Arial" w:cs="Arial"/>
                <w:sz w:val="20"/>
                <w:szCs w:val="20"/>
              </w:rPr>
              <w:t>Sprint-</w:t>
            </w:r>
            <w:r w:rsidR="007D2106">
              <w:rPr>
                <w:rFonts w:ascii="Arial" w:hAnsi="Arial" w:cs="Arial"/>
                <w:sz w:val="20"/>
                <w:szCs w:val="20"/>
              </w:rPr>
              <w:t>2</w:t>
            </w:r>
          </w:p>
        </w:tc>
        <w:tc>
          <w:tcPr>
            <w:tcW w:w="2162" w:type="dxa"/>
          </w:tcPr>
          <w:p w14:paraId="0FE269B3" w14:textId="6C8B612A" w:rsidR="006B2449" w:rsidRPr="009E313A" w:rsidRDefault="007D2106" w:rsidP="00666E0B">
            <w:pPr>
              <w:rPr>
                <w:rFonts w:ascii="Arial" w:hAnsi="Arial" w:cs="Arial"/>
                <w:sz w:val="20"/>
                <w:szCs w:val="20"/>
              </w:rPr>
            </w:pPr>
            <w:r>
              <w:rPr>
                <w:rFonts w:ascii="Arial" w:hAnsi="Arial" w:cs="Arial"/>
                <w:sz w:val="20"/>
                <w:szCs w:val="20"/>
              </w:rPr>
              <w:t>Avoiding the Disaster</w:t>
            </w:r>
          </w:p>
        </w:tc>
        <w:tc>
          <w:tcPr>
            <w:tcW w:w="1516" w:type="dxa"/>
          </w:tcPr>
          <w:p w14:paraId="7BFDAA73" w14:textId="77777777" w:rsidR="006B2449" w:rsidRPr="009E313A" w:rsidRDefault="006B2449" w:rsidP="00666E0B">
            <w:pPr>
              <w:rPr>
                <w:rFonts w:ascii="Arial" w:hAnsi="Arial" w:cs="Arial"/>
                <w:sz w:val="20"/>
                <w:szCs w:val="20"/>
              </w:rPr>
            </w:pPr>
            <w:r w:rsidRPr="009E313A">
              <w:rPr>
                <w:rFonts w:ascii="Arial" w:hAnsi="Arial" w:cs="Arial"/>
                <w:sz w:val="20"/>
                <w:szCs w:val="20"/>
              </w:rPr>
              <w:t>USN-2</w:t>
            </w:r>
          </w:p>
        </w:tc>
        <w:tc>
          <w:tcPr>
            <w:tcW w:w="4492" w:type="dxa"/>
          </w:tcPr>
          <w:p w14:paraId="4D810758" w14:textId="2C32EF3B" w:rsidR="006B2449" w:rsidRPr="009E313A" w:rsidRDefault="007D2106" w:rsidP="00666E0B">
            <w:pPr>
              <w:rPr>
                <w:rFonts w:ascii="Arial" w:hAnsi="Arial" w:cs="Arial"/>
                <w:sz w:val="20"/>
                <w:szCs w:val="20"/>
              </w:rPr>
            </w:pPr>
            <w:r>
              <w:rPr>
                <w:rFonts w:ascii="Arial" w:hAnsi="Arial" w:cs="Arial"/>
                <w:sz w:val="20"/>
                <w:szCs w:val="20"/>
              </w:rPr>
              <w:t>We can’t predict the time of disaster hence the fire services must be ready and alert all the time</w:t>
            </w:r>
          </w:p>
        </w:tc>
        <w:tc>
          <w:tcPr>
            <w:tcW w:w="1538" w:type="dxa"/>
          </w:tcPr>
          <w:p w14:paraId="0F2B20F8" w14:textId="4B1F68B7" w:rsidR="006B2449" w:rsidRPr="009E313A" w:rsidRDefault="006B2449" w:rsidP="008645BE">
            <w:pPr>
              <w:jc w:val="center"/>
              <w:rPr>
                <w:rFonts w:ascii="Arial" w:hAnsi="Arial" w:cs="Arial"/>
                <w:sz w:val="20"/>
                <w:szCs w:val="20"/>
              </w:rPr>
            </w:pPr>
            <w:r w:rsidRPr="009E313A">
              <w:rPr>
                <w:rFonts w:ascii="Arial" w:hAnsi="Arial" w:cs="Arial"/>
                <w:sz w:val="20"/>
                <w:szCs w:val="20"/>
              </w:rPr>
              <w:t>1</w:t>
            </w:r>
          </w:p>
        </w:tc>
        <w:tc>
          <w:tcPr>
            <w:tcW w:w="1565" w:type="dxa"/>
          </w:tcPr>
          <w:p w14:paraId="2944FA48" w14:textId="2D32C137"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7874B593" w14:textId="77777777" w:rsidR="0077302F" w:rsidRDefault="0077302F" w:rsidP="0077302F">
            <w:pPr>
              <w:rPr>
                <w:rFonts w:ascii="Arial" w:hAnsi="Arial" w:cs="Arial"/>
                <w:sz w:val="20"/>
                <w:szCs w:val="20"/>
              </w:rPr>
            </w:pPr>
            <w:r>
              <w:rPr>
                <w:rFonts w:ascii="Arial" w:hAnsi="Arial" w:cs="Arial"/>
                <w:sz w:val="20"/>
                <w:szCs w:val="20"/>
              </w:rPr>
              <w:t>Pramod</w:t>
            </w:r>
          </w:p>
          <w:p w14:paraId="3066C502" w14:textId="77777777" w:rsidR="0077302F" w:rsidRDefault="0077302F" w:rsidP="0077302F">
            <w:pPr>
              <w:rPr>
                <w:rFonts w:ascii="Arial" w:hAnsi="Arial" w:cs="Arial"/>
                <w:sz w:val="20"/>
                <w:szCs w:val="20"/>
              </w:rPr>
            </w:pPr>
            <w:r>
              <w:rPr>
                <w:rFonts w:ascii="Arial" w:hAnsi="Arial" w:cs="Arial"/>
                <w:sz w:val="20"/>
                <w:szCs w:val="20"/>
              </w:rPr>
              <w:t xml:space="preserve">Gabriel </w:t>
            </w:r>
          </w:p>
          <w:p w14:paraId="71A0BA43" w14:textId="77777777" w:rsidR="0077302F" w:rsidRDefault="0077302F" w:rsidP="0077302F">
            <w:pPr>
              <w:rPr>
                <w:rFonts w:ascii="Arial" w:hAnsi="Arial" w:cs="Arial"/>
                <w:sz w:val="20"/>
                <w:szCs w:val="20"/>
              </w:rPr>
            </w:pPr>
            <w:r>
              <w:rPr>
                <w:rFonts w:ascii="Arial" w:hAnsi="Arial" w:cs="Arial"/>
                <w:sz w:val="20"/>
                <w:szCs w:val="20"/>
              </w:rPr>
              <w:t>Akshaya</w:t>
            </w:r>
          </w:p>
          <w:p w14:paraId="053BF5CE" w14:textId="77777777" w:rsidR="006B2449" w:rsidRPr="009E313A" w:rsidRDefault="006B2449" w:rsidP="00666E0B">
            <w:pPr>
              <w:rPr>
                <w:rFonts w:ascii="Arial" w:hAnsi="Arial" w:cs="Arial"/>
                <w:sz w:val="20"/>
                <w:szCs w:val="20"/>
              </w:rPr>
            </w:pPr>
          </w:p>
        </w:tc>
      </w:tr>
      <w:tr w:rsidR="006B2449" w:rsidRPr="009E313A" w14:paraId="38C6CE4C" w14:textId="19B95950" w:rsidTr="006B2449">
        <w:trPr>
          <w:trHeight w:val="392"/>
        </w:trPr>
        <w:tc>
          <w:tcPr>
            <w:tcW w:w="1813" w:type="dxa"/>
          </w:tcPr>
          <w:p w14:paraId="0DD415AF" w14:textId="6A5BAAE1" w:rsidR="006B2449" w:rsidRPr="009E313A" w:rsidRDefault="007D2106" w:rsidP="00666E0B">
            <w:pPr>
              <w:rPr>
                <w:rFonts w:ascii="Arial" w:hAnsi="Arial" w:cs="Arial"/>
                <w:sz w:val="20"/>
                <w:szCs w:val="20"/>
              </w:rPr>
            </w:pPr>
            <w:r>
              <w:rPr>
                <w:rFonts w:ascii="Arial" w:hAnsi="Arial" w:cs="Arial"/>
                <w:sz w:val="20"/>
                <w:szCs w:val="20"/>
              </w:rPr>
              <w:t>Sprint-3</w:t>
            </w:r>
          </w:p>
        </w:tc>
        <w:tc>
          <w:tcPr>
            <w:tcW w:w="2162" w:type="dxa"/>
          </w:tcPr>
          <w:p w14:paraId="1C509911" w14:textId="59B76D6D" w:rsidR="006B2449" w:rsidRPr="009E313A" w:rsidRDefault="007D2106" w:rsidP="00666E0B">
            <w:pPr>
              <w:rPr>
                <w:rFonts w:ascii="Arial" w:hAnsi="Arial" w:cs="Arial"/>
                <w:sz w:val="20"/>
                <w:szCs w:val="20"/>
              </w:rPr>
            </w:pPr>
            <w:r>
              <w:rPr>
                <w:rFonts w:ascii="Arial" w:hAnsi="Arial" w:cs="Arial"/>
                <w:sz w:val="20"/>
                <w:szCs w:val="20"/>
              </w:rPr>
              <w:t>Detection of the Gas</w:t>
            </w:r>
          </w:p>
        </w:tc>
        <w:tc>
          <w:tcPr>
            <w:tcW w:w="1516" w:type="dxa"/>
          </w:tcPr>
          <w:p w14:paraId="5B0CE762" w14:textId="77777777" w:rsidR="006B2449" w:rsidRPr="009E313A" w:rsidRDefault="006B2449" w:rsidP="00666E0B">
            <w:pPr>
              <w:rPr>
                <w:rFonts w:ascii="Arial" w:hAnsi="Arial" w:cs="Arial"/>
                <w:sz w:val="20"/>
                <w:szCs w:val="20"/>
              </w:rPr>
            </w:pPr>
            <w:r w:rsidRPr="009E313A">
              <w:rPr>
                <w:rFonts w:ascii="Arial" w:hAnsi="Arial" w:cs="Arial"/>
                <w:sz w:val="20"/>
                <w:szCs w:val="20"/>
              </w:rPr>
              <w:t>USN-3</w:t>
            </w:r>
          </w:p>
        </w:tc>
        <w:tc>
          <w:tcPr>
            <w:tcW w:w="4492" w:type="dxa"/>
          </w:tcPr>
          <w:p w14:paraId="19157C03" w14:textId="14F57F21" w:rsidR="006B2449" w:rsidRPr="009E313A" w:rsidRDefault="007D2106" w:rsidP="00666E0B">
            <w:pPr>
              <w:rPr>
                <w:rFonts w:ascii="Arial" w:hAnsi="Arial" w:cs="Arial"/>
                <w:sz w:val="20"/>
                <w:szCs w:val="20"/>
              </w:rPr>
            </w:pPr>
            <w:r>
              <w:rPr>
                <w:rFonts w:ascii="Arial" w:hAnsi="Arial" w:cs="Arial"/>
                <w:sz w:val="20"/>
                <w:szCs w:val="20"/>
              </w:rPr>
              <w:t>We have to monitor the gas 24/7 because it has high risk. The industries must have high quality pipes and proper maintenance service once in a month. The industries must take care of all the necessary processes to avoid the gas leakage</w:t>
            </w:r>
          </w:p>
        </w:tc>
        <w:tc>
          <w:tcPr>
            <w:tcW w:w="1538" w:type="dxa"/>
          </w:tcPr>
          <w:p w14:paraId="3B9BFB5C" w14:textId="0F011E35"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75BB2D8D" w14:textId="5A604DF8" w:rsidR="006B2449" w:rsidRPr="009E313A" w:rsidRDefault="006B2449" w:rsidP="00666E0B">
            <w:pPr>
              <w:rPr>
                <w:rFonts w:ascii="Arial" w:hAnsi="Arial" w:cs="Arial"/>
                <w:sz w:val="20"/>
                <w:szCs w:val="20"/>
              </w:rPr>
            </w:pPr>
            <w:r w:rsidRPr="009E313A">
              <w:rPr>
                <w:rFonts w:ascii="Arial" w:hAnsi="Arial" w:cs="Arial"/>
                <w:sz w:val="20"/>
                <w:szCs w:val="20"/>
              </w:rPr>
              <w:t>Low</w:t>
            </w:r>
          </w:p>
        </w:tc>
        <w:tc>
          <w:tcPr>
            <w:tcW w:w="1451" w:type="dxa"/>
          </w:tcPr>
          <w:p w14:paraId="3E1682B1" w14:textId="77777777" w:rsidR="0077302F" w:rsidRDefault="0077302F" w:rsidP="0077302F">
            <w:pPr>
              <w:rPr>
                <w:rFonts w:ascii="Arial" w:hAnsi="Arial" w:cs="Arial"/>
                <w:sz w:val="20"/>
                <w:szCs w:val="20"/>
              </w:rPr>
            </w:pPr>
            <w:r>
              <w:rPr>
                <w:rFonts w:ascii="Arial" w:hAnsi="Arial" w:cs="Arial"/>
                <w:sz w:val="20"/>
                <w:szCs w:val="20"/>
              </w:rPr>
              <w:t>Pramod</w:t>
            </w:r>
          </w:p>
          <w:p w14:paraId="00A09EF0" w14:textId="77777777" w:rsidR="0077302F" w:rsidRDefault="0077302F" w:rsidP="0077302F">
            <w:pPr>
              <w:rPr>
                <w:rFonts w:ascii="Arial" w:hAnsi="Arial" w:cs="Arial"/>
                <w:sz w:val="20"/>
                <w:szCs w:val="20"/>
              </w:rPr>
            </w:pPr>
            <w:r>
              <w:rPr>
                <w:rFonts w:ascii="Arial" w:hAnsi="Arial" w:cs="Arial"/>
                <w:sz w:val="20"/>
                <w:szCs w:val="20"/>
              </w:rPr>
              <w:t xml:space="preserve">Gabriel </w:t>
            </w:r>
          </w:p>
          <w:p w14:paraId="2CFE2079" w14:textId="77777777" w:rsidR="0077302F" w:rsidRDefault="0077302F" w:rsidP="0077302F">
            <w:pPr>
              <w:rPr>
                <w:rFonts w:ascii="Arial" w:hAnsi="Arial" w:cs="Arial"/>
                <w:sz w:val="20"/>
                <w:szCs w:val="20"/>
              </w:rPr>
            </w:pPr>
            <w:r>
              <w:rPr>
                <w:rFonts w:ascii="Arial" w:hAnsi="Arial" w:cs="Arial"/>
                <w:sz w:val="20"/>
                <w:szCs w:val="20"/>
              </w:rPr>
              <w:t>Akshaya</w:t>
            </w:r>
          </w:p>
          <w:p w14:paraId="76A4174B" w14:textId="2428CDDA" w:rsidR="006B2449" w:rsidRPr="009E313A" w:rsidRDefault="006B2449" w:rsidP="00666E0B">
            <w:pPr>
              <w:rPr>
                <w:rFonts w:ascii="Arial" w:hAnsi="Arial" w:cs="Arial"/>
                <w:sz w:val="20"/>
                <w:szCs w:val="20"/>
              </w:rPr>
            </w:pPr>
          </w:p>
        </w:tc>
      </w:tr>
      <w:tr w:rsidR="006B2449" w:rsidRPr="009E313A" w14:paraId="101EA4E3" w14:textId="621C4738" w:rsidTr="006B2449">
        <w:trPr>
          <w:trHeight w:val="392"/>
        </w:trPr>
        <w:tc>
          <w:tcPr>
            <w:tcW w:w="1813" w:type="dxa"/>
          </w:tcPr>
          <w:p w14:paraId="3DE5030A" w14:textId="0A660778" w:rsidR="006B2449" w:rsidRPr="009E313A" w:rsidRDefault="007D2106" w:rsidP="00666E0B">
            <w:pPr>
              <w:rPr>
                <w:rFonts w:ascii="Arial" w:hAnsi="Arial" w:cs="Arial"/>
                <w:sz w:val="20"/>
                <w:szCs w:val="20"/>
              </w:rPr>
            </w:pPr>
            <w:r>
              <w:rPr>
                <w:rFonts w:ascii="Arial" w:hAnsi="Arial" w:cs="Arial"/>
                <w:sz w:val="20"/>
                <w:szCs w:val="20"/>
              </w:rPr>
              <w:t>Sprint-4</w:t>
            </w:r>
          </w:p>
        </w:tc>
        <w:tc>
          <w:tcPr>
            <w:tcW w:w="2162" w:type="dxa"/>
          </w:tcPr>
          <w:p w14:paraId="15B270C6" w14:textId="316FD9C5" w:rsidR="006B2449" w:rsidRPr="009E313A" w:rsidRDefault="007D2106" w:rsidP="00666E0B">
            <w:pPr>
              <w:rPr>
                <w:rFonts w:ascii="Arial" w:hAnsi="Arial" w:cs="Arial"/>
                <w:sz w:val="20"/>
                <w:szCs w:val="20"/>
              </w:rPr>
            </w:pPr>
            <w:r w:rsidRPr="007D2106">
              <w:rPr>
                <w:rFonts w:ascii="Arial" w:hAnsi="Arial" w:cs="Arial"/>
                <w:sz w:val="20"/>
                <w:szCs w:val="20"/>
              </w:rPr>
              <w:t>The model is trained and tested by sample dataset.</w:t>
            </w:r>
          </w:p>
        </w:tc>
        <w:tc>
          <w:tcPr>
            <w:tcW w:w="1516" w:type="dxa"/>
          </w:tcPr>
          <w:p w14:paraId="799D231C" w14:textId="77777777" w:rsidR="006B2449" w:rsidRPr="009E313A" w:rsidRDefault="006B2449" w:rsidP="00666E0B">
            <w:pPr>
              <w:rPr>
                <w:rFonts w:ascii="Arial" w:hAnsi="Arial" w:cs="Arial"/>
                <w:sz w:val="20"/>
                <w:szCs w:val="20"/>
              </w:rPr>
            </w:pPr>
            <w:r w:rsidRPr="009E313A">
              <w:rPr>
                <w:rFonts w:ascii="Arial" w:hAnsi="Arial" w:cs="Arial"/>
                <w:sz w:val="20"/>
                <w:szCs w:val="20"/>
              </w:rPr>
              <w:t>USN-4</w:t>
            </w:r>
          </w:p>
        </w:tc>
        <w:tc>
          <w:tcPr>
            <w:tcW w:w="4492" w:type="dxa"/>
          </w:tcPr>
          <w:p w14:paraId="1C58D871" w14:textId="28819838" w:rsidR="006B2449" w:rsidRPr="009E313A" w:rsidRDefault="007D2106" w:rsidP="00666E0B">
            <w:pPr>
              <w:rPr>
                <w:rFonts w:ascii="Arial" w:hAnsi="Arial" w:cs="Arial"/>
                <w:sz w:val="20"/>
                <w:szCs w:val="20"/>
              </w:rPr>
            </w:pPr>
            <w:r w:rsidRPr="007D2106">
              <w:rPr>
                <w:rFonts w:ascii="Arial" w:hAnsi="Arial" w:cs="Arial"/>
                <w:sz w:val="20"/>
                <w:szCs w:val="20"/>
              </w:rPr>
              <w:t>The programmer design the model to detect the gas leakage</w:t>
            </w:r>
          </w:p>
        </w:tc>
        <w:tc>
          <w:tcPr>
            <w:tcW w:w="1538" w:type="dxa"/>
          </w:tcPr>
          <w:p w14:paraId="783C3B17" w14:textId="38F0960B"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60690DD4" w14:textId="2DA39948" w:rsidR="006B2449" w:rsidRPr="009E313A" w:rsidRDefault="006B2449" w:rsidP="00666E0B">
            <w:pPr>
              <w:rPr>
                <w:rFonts w:ascii="Arial" w:hAnsi="Arial" w:cs="Arial"/>
                <w:sz w:val="20"/>
                <w:szCs w:val="20"/>
              </w:rPr>
            </w:pPr>
            <w:r w:rsidRPr="009E313A">
              <w:rPr>
                <w:rFonts w:ascii="Arial" w:hAnsi="Arial" w:cs="Arial"/>
                <w:sz w:val="20"/>
                <w:szCs w:val="20"/>
              </w:rPr>
              <w:t>Medium</w:t>
            </w:r>
          </w:p>
        </w:tc>
        <w:tc>
          <w:tcPr>
            <w:tcW w:w="1451" w:type="dxa"/>
          </w:tcPr>
          <w:p w14:paraId="72AB2BC4" w14:textId="77777777" w:rsidR="006B2449" w:rsidRDefault="0077302F" w:rsidP="00666E0B">
            <w:pPr>
              <w:rPr>
                <w:rFonts w:ascii="Arial" w:hAnsi="Arial" w:cs="Arial"/>
                <w:sz w:val="20"/>
                <w:szCs w:val="20"/>
              </w:rPr>
            </w:pPr>
            <w:proofErr w:type="spellStart"/>
            <w:r>
              <w:rPr>
                <w:rFonts w:ascii="Arial" w:hAnsi="Arial" w:cs="Arial"/>
                <w:sz w:val="20"/>
                <w:szCs w:val="20"/>
              </w:rPr>
              <w:t>Udhaya</w:t>
            </w:r>
            <w:proofErr w:type="spellEnd"/>
            <w:r>
              <w:rPr>
                <w:rFonts w:ascii="Arial" w:hAnsi="Arial" w:cs="Arial"/>
                <w:sz w:val="20"/>
                <w:szCs w:val="20"/>
              </w:rPr>
              <w:t xml:space="preserve"> Sankar</w:t>
            </w:r>
          </w:p>
          <w:p w14:paraId="71E526DA" w14:textId="0D6C42EA" w:rsidR="0077302F" w:rsidRPr="009E313A" w:rsidRDefault="0077302F" w:rsidP="00666E0B">
            <w:pPr>
              <w:rPr>
                <w:rFonts w:ascii="Arial" w:hAnsi="Arial" w:cs="Arial"/>
                <w:sz w:val="20"/>
                <w:szCs w:val="20"/>
              </w:rPr>
            </w:pPr>
            <w:r>
              <w:rPr>
                <w:rFonts w:ascii="Arial" w:hAnsi="Arial" w:cs="Arial"/>
                <w:sz w:val="20"/>
                <w:szCs w:val="20"/>
              </w:rPr>
              <w:t>Vishnu Vikash</w:t>
            </w:r>
          </w:p>
        </w:tc>
      </w:tr>
      <w:tr w:rsidR="006B2449" w:rsidRPr="009E313A" w14:paraId="3B6A5D13" w14:textId="5EA1F1A1" w:rsidTr="006B2449">
        <w:trPr>
          <w:trHeight w:val="392"/>
        </w:trPr>
        <w:tc>
          <w:tcPr>
            <w:tcW w:w="1813" w:type="dxa"/>
          </w:tcPr>
          <w:p w14:paraId="02A84966" w14:textId="2B14D421" w:rsidR="006B2449" w:rsidRPr="009E313A" w:rsidRDefault="007D2106" w:rsidP="00666E0B">
            <w:pPr>
              <w:rPr>
                <w:rFonts w:ascii="Arial" w:hAnsi="Arial" w:cs="Arial"/>
                <w:sz w:val="20"/>
                <w:szCs w:val="20"/>
              </w:rPr>
            </w:pPr>
            <w:r>
              <w:rPr>
                <w:rFonts w:ascii="Arial" w:hAnsi="Arial" w:cs="Arial"/>
                <w:sz w:val="20"/>
                <w:szCs w:val="20"/>
              </w:rPr>
              <w:lastRenderedPageBreak/>
              <w:t>Sprint-5</w:t>
            </w:r>
          </w:p>
        </w:tc>
        <w:tc>
          <w:tcPr>
            <w:tcW w:w="2162" w:type="dxa"/>
          </w:tcPr>
          <w:p w14:paraId="0D1472A0" w14:textId="0AB6C2FD" w:rsidR="006B2449" w:rsidRPr="009E313A" w:rsidRDefault="007D2106" w:rsidP="00666E0B">
            <w:pPr>
              <w:rPr>
                <w:rFonts w:ascii="Arial" w:hAnsi="Arial" w:cs="Arial"/>
                <w:sz w:val="20"/>
                <w:szCs w:val="20"/>
              </w:rPr>
            </w:pPr>
            <w:r>
              <w:rPr>
                <w:rFonts w:ascii="Arial" w:hAnsi="Arial" w:cs="Arial"/>
                <w:sz w:val="20"/>
                <w:szCs w:val="20"/>
              </w:rPr>
              <w:t>Warning Message</w:t>
            </w:r>
          </w:p>
        </w:tc>
        <w:tc>
          <w:tcPr>
            <w:tcW w:w="1516" w:type="dxa"/>
          </w:tcPr>
          <w:p w14:paraId="647E09D0" w14:textId="77777777" w:rsidR="006B2449" w:rsidRPr="009E313A" w:rsidRDefault="006B2449" w:rsidP="00666E0B">
            <w:pPr>
              <w:rPr>
                <w:rFonts w:ascii="Arial" w:hAnsi="Arial" w:cs="Arial"/>
                <w:sz w:val="20"/>
                <w:szCs w:val="20"/>
              </w:rPr>
            </w:pPr>
            <w:r w:rsidRPr="009E313A">
              <w:rPr>
                <w:rFonts w:ascii="Arial" w:hAnsi="Arial" w:cs="Arial"/>
                <w:sz w:val="20"/>
                <w:szCs w:val="20"/>
              </w:rPr>
              <w:t>USN-5</w:t>
            </w:r>
          </w:p>
        </w:tc>
        <w:tc>
          <w:tcPr>
            <w:tcW w:w="4492" w:type="dxa"/>
          </w:tcPr>
          <w:p w14:paraId="524B6F68" w14:textId="6F188617" w:rsidR="006B2449" w:rsidRPr="009E313A" w:rsidRDefault="008475CE" w:rsidP="00666E0B">
            <w:pPr>
              <w:rPr>
                <w:rFonts w:ascii="Arial" w:hAnsi="Arial" w:cs="Arial"/>
                <w:sz w:val="20"/>
                <w:szCs w:val="20"/>
              </w:rPr>
            </w:pPr>
            <w:proofErr w:type="spellStart"/>
            <w:r>
              <w:rPr>
                <w:rFonts w:ascii="Arial" w:hAnsi="Arial" w:cs="Arial"/>
                <w:sz w:val="20"/>
                <w:szCs w:val="20"/>
              </w:rPr>
              <w:t>Incase</w:t>
            </w:r>
            <w:proofErr w:type="spellEnd"/>
            <w:r>
              <w:rPr>
                <w:rFonts w:ascii="Arial" w:hAnsi="Arial" w:cs="Arial"/>
                <w:sz w:val="20"/>
                <w:szCs w:val="20"/>
              </w:rPr>
              <w:t xml:space="preserve"> if the gas leakage occurs unavoidably the alert messages will be sent to every concerned user within a minute</w:t>
            </w:r>
          </w:p>
        </w:tc>
        <w:tc>
          <w:tcPr>
            <w:tcW w:w="1538" w:type="dxa"/>
          </w:tcPr>
          <w:p w14:paraId="21F1D1FF" w14:textId="00B90615" w:rsidR="006B2449" w:rsidRPr="009E313A" w:rsidRDefault="006B2449" w:rsidP="008645BE">
            <w:pPr>
              <w:jc w:val="center"/>
              <w:rPr>
                <w:rFonts w:ascii="Arial" w:hAnsi="Arial" w:cs="Arial"/>
                <w:sz w:val="20"/>
                <w:szCs w:val="20"/>
              </w:rPr>
            </w:pPr>
            <w:r w:rsidRPr="009E313A">
              <w:rPr>
                <w:rFonts w:ascii="Arial" w:hAnsi="Arial" w:cs="Arial"/>
                <w:sz w:val="20"/>
                <w:szCs w:val="20"/>
              </w:rPr>
              <w:t>1</w:t>
            </w:r>
          </w:p>
        </w:tc>
        <w:tc>
          <w:tcPr>
            <w:tcW w:w="1565" w:type="dxa"/>
          </w:tcPr>
          <w:p w14:paraId="4CCF778B" w14:textId="066D1601"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2C30A025" w14:textId="77777777" w:rsidR="0077302F" w:rsidRDefault="0077302F" w:rsidP="0077302F">
            <w:pPr>
              <w:rPr>
                <w:rFonts w:ascii="Arial" w:hAnsi="Arial" w:cs="Arial"/>
                <w:sz w:val="20"/>
                <w:szCs w:val="20"/>
              </w:rPr>
            </w:pPr>
            <w:r>
              <w:rPr>
                <w:rFonts w:ascii="Arial" w:hAnsi="Arial" w:cs="Arial"/>
                <w:sz w:val="20"/>
                <w:szCs w:val="20"/>
              </w:rPr>
              <w:t>Pramod</w:t>
            </w:r>
          </w:p>
          <w:p w14:paraId="607C76C8" w14:textId="77777777" w:rsidR="0077302F" w:rsidRDefault="0077302F" w:rsidP="0077302F">
            <w:pPr>
              <w:rPr>
                <w:rFonts w:ascii="Arial" w:hAnsi="Arial" w:cs="Arial"/>
                <w:sz w:val="20"/>
                <w:szCs w:val="20"/>
              </w:rPr>
            </w:pPr>
            <w:r>
              <w:rPr>
                <w:rFonts w:ascii="Arial" w:hAnsi="Arial" w:cs="Arial"/>
                <w:sz w:val="20"/>
                <w:szCs w:val="20"/>
              </w:rPr>
              <w:t xml:space="preserve">Gabriel </w:t>
            </w:r>
          </w:p>
          <w:p w14:paraId="21E5B5DB" w14:textId="77777777" w:rsidR="0077302F" w:rsidRDefault="0077302F" w:rsidP="0077302F">
            <w:pPr>
              <w:rPr>
                <w:rFonts w:ascii="Arial" w:hAnsi="Arial" w:cs="Arial"/>
                <w:sz w:val="20"/>
                <w:szCs w:val="20"/>
              </w:rPr>
            </w:pPr>
            <w:r>
              <w:rPr>
                <w:rFonts w:ascii="Arial" w:hAnsi="Arial" w:cs="Arial"/>
                <w:sz w:val="20"/>
                <w:szCs w:val="20"/>
              </w:rPr>
              <w:t>Akshaya</w:t>
            </w:r>
          </w:p>
          <w:p w14:paraId="05BF90D9" w14:textId="77777777" w:rsidR="006B2449" w:rsidRPr="009E313A" w:rsidRDefault="006B2449" w:rsidP="00666E0B">
            <w:pPr>
              <w:rPr>
                <w:rFonts w:ascii="Arial" w:hAnsi="Arial" w:cs="Arial"/>
                <w:sz w:val="20"/>
                <w:szCs w:val="20"/>
              </w:rPr>
            </w:pPr>
          </w:p>
        </w:tc>
      </w:tr>
    </w:tbl>
    <w:p w14:paraId="7CE6E6B4" w14:textId="77777777" w:rsidR="0077302F" w:rsidRDefault="0077302F" w:rsidP="00DB6A25">
      <w:pPr>
        <w:rPr>
          <w:rFonts w:ascii="Arial" w:hAnsi="Arial" w:cs="Arial"/>
          <w:b/>
          <w:bCs/>
        </w:rPr>
      </w:pPr>
    </w:p>
    <w:p w14:paraId="09CECE85" w14:textId="77777777" w:rsidR="0077302F" w:rsidRDefault="0077302F" w:rsidP="00DB6A25">
      <w:pPr>
        <w:rPr>
          <w:rFonts w:ascii="Arial" w:hAnsi="Arial" w:cs="Arial"/>
          <w:b/>
          <w:bCs/>
        </w:rPr>
      </w:pPr>
    </w:p>
    <w:p w14:paraId="5B7C6CCB" w14:textId="412D8186" w:rsidR="00DA5081" w:rsidRPr="009E313A" w:rsidRDefault="001C6A20" w:rsidP="00DB6A25">
      <w:pPr>
        <w:rPr>
          <w:rFonts w:ascii="Arial" w:hAnsi="Arial" w:cs="Arial"/>
          <w:b/>
          <w:bCs/>
        </w:rPr>
      </w:pPr>
      <w:r w:rsidRPr="009E313A">
        <w:rPr>
          <w:rFonts w:ascii="Arial" w:hAnsi="Arial" w:cs="Arial"/>
          <w:b/>
          <w:bCs/>
        </w:rPr>
        <w:t>Project Tracker, Velocity &amp; Burndown Chart:</w:t>
      </w:r>
      <w:r w:rsidR="002C37FB">
        <w:rPr>
          <w:rFonts w:ascii="Arial" w:hAnsi="Arial" w:cs="Arial"/>
          <w:b/>
          <w:bCs/>
        </w:rPr>
        <w:t xml:space="preserve"> (4 Marks)</w:t>
      </w:r>
    </w:p>
    <w:tbl>
      <w:tblPr>
        <w:tblStyle w:val="TableGrid"/>
        <w:tblW w:w="14213" w:type="dxa"/>
        <w:tblLook w:val="04A0" w:firstRow="1" w:lastRow="0" w:firstColumn="1" w:lastColumn="0" w:noHBand="0" w:noVBand="1"/>
      </w:tblPr>
      <w:tblGrid>
        <w:gridCol w:w="2015"/>
        <w:gridCol w:w="1737"/>
        <w:gridCol w:w="1232"/>
        <w:gridCol w:w="2080"/>
        <w:gridCol w:w="2355"/>
        <w:gridCol w:w="2080"/>
        <w:gridCol w:w="2714"/>
      </w:tblGrid>
      <w:tr w:rsidR="00ED76A8" w:rsidRPr="009E313A" w14:paraId="3D0378AF" w14:textId="77777777" w:rsidTr="00ED76A8">
        <w:trPr>
          <w:trHeight w:val="248"/>
          <w:tblHeader/>
        </w:trPr>
        <w:tc>
          <w:tcPr>
            <w:tcW w:w="2015" w:type="dxa"/>
          </w:tcPr>
          <w:p w14:paraId="760E66C6" w14:textId="77777777"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14:paraId="1FA69E1C" w14:textId="3DB3BC26"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14:paraId="431B09B9" w14:textId="649FDA4E"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14:paraId="2189AC1F" w14:textId="78ADEAF1"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14:paraId="399CF435" w14:textId="267180D1"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14:paraId="74CA2070" w14:textId="62216B43"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14:paraId="55517204" w14:textId="3A0F648C"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ED76A8" w:rsidRPr="009E313A" w14:paraId="02E43941" w14:textId="77777777" w:rsidTr="00ED76A8">
        <w:trPr>
          <w:trHeight w:val="366"/>
        </w:trPr>
        <w:tc>
          <w:tcPr>
            <w:tcW w:w="2015" w:type="dxa"/>
          </w:tcPr>
          <w:p w14:paraId="49399F93" w14:textId="56A28100" w:rsidR="00ED76A8" w:rsidRPr="009E313A" w:rsidRDefault="00ED76A8" w:rsidP="00666E0B">
            <w:pPr>
              <w:rPr>
                <w:rFonts w:ascii="Arial" w:hAnsi="Arial" w:cs="Arial"/>
                <w:sz w:val="20"/>
                <w:szCs w:val="20"/>
              </w:rPr>
            </w:pPr>
            <w:r w:rsidRPr="009E313A">
              <w:rPr>
                <w:rFonts w:ascii="Arial" w:hAnsi="Arial" w:cs="Arial"/>
                <w:sz w:val="20"/>
                <w:szCs w:val="20"/>
              </w:rPr>
              <w:t>Sprint-1</w:t>
            </w:r>
          </w:p>
        </w:tc>
        <w:tc>
          <w:tcPr>
            <w:tcW w:w="1737" w:type="dxa"/>
          </w:tcPr>
          <w:p w14:paraId="0840AA69" w14:textId="408B2106"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1232" w:type="dxa"/>
          </w:tcPr>
          <w:p w14:paraId="2A74DBFC" w14:textId="4494EEC0" w:rsidR="00ED76A8" w:rsidRPr="009E313A" w:rsidRDefault="00ED76A8" w:rsidP="00666E0B">
            <w:pPr>
              <w:rPr>
                <w:rFonts w:ascii="Arial" w:hAnsi="Arial" w:cs="Arial"/>
                <w:sz w:val="20"/>
                <w:szCs w:val="20"/>
              </w:rPr>
            </w:pPr>
            <w:r w:rsidRPr="009E313A">
              <w:rPr>
                <w:rFonts w:ascii="Arial" w:hAnsi="Arial" w:cs="Arial"/>
                <w:sz w:val="20"/>
                <w:szCs w:val="20"/>
              </w:rPr>
              <w:t>6 Days</w:t>
            </w:r>
          </w:p>
        </w:tc>
        <w:tc>
          <w:tcPr>
            <w:tcW w:w="2080" w:type="dxa"/>
          </w:tcPr>
          <w:p w14:paraId="42ABA79D" w14:textId="3338F0A6" w:rsidR="00ED76A8" w:rsidRPr="009E313A" w:rsidRDefault="00ED76A8" w:rsidP="00666E0B">
            <w:pPr>
              <w:rPr>
                <w:rFonts w:ascii="Arial" w:hAnsi="Arial" w:cs="Arial"/>
                <w:sz w:val="20"/>
                <w:szCs w:val="20"/>
              </w:rPr>
            </w:pPr>
            <w:r w:rsidRPr="009E313A">
              <w:rPr>
                <w:rFonts w:ascii="Arial" w:hAnsi="Arial" w:cs="Arial"/>
                <w:sz w:val="20"/>
                <w:szCs w:val="20"/>
              </w:rPr>
              <w:t>24 Oct 2022</w:t>
            </w:r>
          </w:p>
        </w:tc>
        <w:tc>
          <w:tcPr>
            <w:tcW w:w="2355" w:type="dxa"/>
          </w:tcPr>
          <w:p w14:paraId="4E4A0A60" w14:textId="27DB51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c>
          <w:tcPr>
            <w:tcW w:w="2080" w:type="dxa"/>
          </w:tcPr>
          <w:p w14:paraId="38672626" w14:textId="7E02DC8C"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2714" w:type="dxa"/>
          </w:tcPr>
          <w:p w14:paraId="097CE4A3" w14:textId="1F8230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r>
      <w:tr w:rsidR="00ED76A8" w:rsidRPr="009E313A" w14:paraId="4D5AB714" w14:textId="77777777" w:rsidTr="00ED76A8">
        <w:trPr>
          <w:trHeight w:val="366"/>
        </w:trPr>
        <w:tc>
          <w:tcPr>
            <w:tcW w:w="2015" w:type="dxa"/>
          </w:tcPr>
          <w:p w14:paraId="08752E09" w14:textId="34882D45" w:rsidR="00ED76A8" w:rsidRPr="009E313A" w:rsidRDefault="00ED76A8" w:rsidP="00ED76A8">
            <w:pPr>
              <w:rPr>
                <w:rFonts w:ascii="Arial" w:hAnsi="Arial" w:cs="Arial"/>
                <w:sz w:val="20"/>
                <w:szCs w:val="20"/>
              </w:rPr>
            </w:pPr>
            <w:r w:rsidRPr="009E313A">
              <w:rPr>
                <w:rFonts w:ascii="Arial" w:hAnsi="Arial" w:cs="Arial"/>
                <w:sz w:val="20"/>
                <w:szCs w:val="20"/>
              </w:rPr>
              <w:t>Sprint-2</w:t>
            </w:r>
          </w:p>
        </w:tc>
        <w:tc>
          <w:tcPr>
            <w:tcW w:w="1737" w:type="dxa"/>
          </w:tcPr>
          <w:p w14:paraId="220F0DB3" w14:textId="5323488E"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E5D593D" w14:textId="4FF6E938"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1273C453" w14:textId="4A8A8000" w:rsidR="00ED76A8" w:rsidRPr="009E313A" w:rsidRDefault="00ED76A8" w:rsidP="00ED76A8">
            <w:pPr>
              <w:rPr>
                <w:rFonts w:ascii="Arial" w:hAnsi="Arial" w:cs="Arial"/>
                <w:sz w:val="20"/>
                <w:szCs w:val="20"/>
              </w:rPr>
            </w:pPr>
            <w:r w:rsidRPr="009E313A">
              <w:rPr>
                <w:rFonts w:ascii="Arial" w:hAnsi="Arial" w:cs="Arial"/>
                <w:sz w:val="20"/>
                <w:szCs w:val="20"/>
              </w:rPr>
              <w:t>31 Oct 2022</w:t>
            </w:r>
          </w:p>
        </w:tc>
        <w:tc>
          <w:tcPr>
            <w:tcW w:w="2355" w:type="dxa"/>
          </w:tcPr>
          <w:p w14:paraId="7E3F5F55" w14:textId="39F02932" w:rsidR="00ED76A8" w:rsidRPr="009E313A" w:rsidRDefault="00ED76A8" w:rsidP="00ED76A8">
            <w:pPr>
              <w:rPr>
                <w:rFonts w:ascii="Arial" w:hAnsi="Arial" w:cs="Arial"/>
                <w:sz w:val="20"/>
                <w:szCs w:val="20"/>
              </w:rPr>
            </w:pPr>
            <w:r w:rsidRPr="009E313A">
              <w:rPr>
                <w:rFonts w:ascii="Arial" w:hAnsi="Arial" w:cs="Arial"/>
                <w:sz w:val="20"/>
                <w:szCs w:val="20"/>
              </w:rPr>
              <w:t>05 Nov 2022</w:t>
            </w:r>
          </w:p>
        </w:tc>
        <w:tc>
          <w:tcPr>
            <w:tcW w:w="2080" w:type="dxa"/>
          </w:tcPr>
          <w:p w14:paraId="01A54D28" w14:textId="6068632D" w:rsidR="00ED76A8" w:rsidRPr="009E313A" w:rsidRDefault="008475CE" w:rsidP="00ED76A8">
            <w:pPr>
              <w:rPr>
                <w:rFonts w:ascii="Arial" w:hAnsi="Arial" w:cs="Arial"/>
                <w:sz w:val="20"/>
                <w:szCs w:val="20"/>
              </w:rPr>
            </w:pPr>
            <w:r>
              <w:rPr>
                <w:rFonts w:ascii="Arial" w:hAnsi="Arial" w:cs="Arial"/>
                <w:sz w:val="20"/>
                <w:szCs w:val="20"/>
              </w:rPr>
              <w:t>20</w:t>
            </w:r>
          </w:p>
        </w:tc>
        <w:tc>
          <w:tcPr>
            <w:tcW w:w="2714" w:type="dxa"/>
          </w:tcPr>
          <w:p w14:paraId="603943DD" w14:textId="2D38AD09" w:rsidR="00ED76A8" w:rsidRPr="009E313A" w:rsidRDefault="008475CE" w:rsidP="00ED76A8">
            <w:pPr>
              <w:rPr>
                <w:rFonts w:ascii="Arial" w:hAnsi="Arial" w:cs="Arial"/>
                <w:sz w:val="20"/>
                <w:szCs w:val="20"/>
              </w:rPr>
            </w:pPr>
            <w:r>
              <w:rPr>
                <w:rFonts w:ascii="Arial" w:hAnsi="Arial" w:cs="Arial"/>
                <w:sz w:val="20"/>
                <w:szCs w:val="20"/>
              </w:rPr>
              <w:t>05 Nov 2022</w:t>
            </w:r>
          </w:p>
        </w:tc>
      </w:tr>
      <w:tr w:rsidR="00ED76A8" w:rsidRPr="009E313A" w14:paraId="753699D9" w14:textId="77777777" w:rsidTr="00ED76A8">
        <w:trPr>
          <w:trHeight w:val="366"/>
        </w:trPr>
        <w:tc>
          <w:tcPr>
            <w:tcW w:w="2015" w:type="dxa"/>
          </w:tcPr>
          <w:p w14:paraId="2C2E52E8" w14:textId="0E7A2C2A" w:rsidR="00ED76A8" w:rsidRPr="009E313A" w:rsidRDefault="00ED76A8" w:rsidP="00ED76A8">
            <w:pPr>
              <w:rPr>
                <w:rFonts w:ascii="Arial" w:hAnsi="Arial" w:cs="Arial"/>
                <w:sz w:val="20"/>
                <w:szCs w:val="20"/>
              </w:rPr>
            </w:pPr>
            <w:r w:rsidRPr="009E313A">
              <w:rPr>
                <w:rFonts w:ascii="Arial" w:hAnsi="Arial" w:cs="Arial"/>
                <w:sz w:val="20"/>
                <w:szCs w:val="20"/>
              </w:rPr>
              <w:t>Sprint-3</w:t>
            </w:r>
          </w:p>
        </w:tc>
        <w:tc>
          <w:tcPr>
            <w:tcW w:w="1737" w:type="dxa"/>
          </w:tcPr>
          <w:p w14:paraId="154257D5" w14:textId="6B2E412C"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3096D47" w14:textId="4E5DDC4A"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082F638E" w14:textId="0202732E" w:rsidR="00ED76A8" w:rsidRPr="009E313A" w:rsidRDefault="00ED76A8" w:rsidP="00ED76A8">
            <w:pPr>
              <w:rPr>
                <w:rFonts w:ascii="Arial" w:hAnsi="Arial" w:cs="Arial"/>
                <w:sz w:val="20"/>
                <w:szCs w:val="20"/>
              </w:rPr>
            </w:pPr>
            <w:r w:rsidRPr="009E313A">
              <w:rPr>
                <w:rFonts w:ascii="Arial" w:hAnsi="Arial" w:cs="Arial"/>
                <w:sz w:val="20"/>
                <w:szCs w:val="20"/>
              </w:rPr>
              <w:t>07 Nov 2022</w:t>
            </w:r>
          </w:p>
        </w:tc>
        <w:tc>
          <w:tcPr>
            <w:tcW w:w="2355" w:type="dxa"/>
          </w:tcPr>
          <w:p w14:paraId="1D0AE6D3" w14:textId="40A2A065" w:rsidR="00ED76A8" w:rsidRPr="009E313A" w:rsidRDefault="00ED76A8" w:rsidP="00ED76A8">
            <w:pPr>
              <w:rPr>
                <w:rFonts w:ascii="Arial" w:hAnsi="Arial" w:cs="Arial"/>
                <w:sz w:val="20"/>
                <w:szCs w:val="20"/>
              </w:rPr>
            </w:pPr>
            <w:r w:rsidRPr="009E313A">
              <w:rPr>
                <w:rFonts w:ascii="Arial" w:hAnsi="Arial" w:cs="Arial"/>
                <w:sz w:val="20"/>
                <w:szCs w:val="20"/>
              </w:rPr>
              <w:t>12 Nov 2022</w:t>
            </w:r>
          </w:p>
        </w:tc>
        <w:tc>
          <w:tcPr>
            <w:tcW w:w="2080" w:type="dxa"/>
          </w:tcPr>
          <w:p w14:paraId="1FCCB55D" w14:textId="1FB19509" w:rsidR="00ED76A8" w:rsidRPr="009E313A" w:rsidRDefault="008475CE" w:rsidP="00ED76A8">
            <w:pPr>
              <w:rPr>
                <w:rFonts w:ascii="Arial" w:hAnsi="Arial" w:cs="Arial"/>
                <w:sz w:val="20"/>
                <w:szCs w:val="20"/>
              </w:rPr>
            </w:pPr>
            <w:r>
              <w:rPr>
                <w:rFonts w:ascii="Arial" w:hAnsi="Arial" w:cs="Arial"/>
                <w:sz w:val="20"/>
                <w:szCs w:val="20"/>
              </w:rPr>
              <w:t>20</w:t>
            </w:r>
          </w:p>
        </w:tc>
        <w:tc>
          <w:tcPr>
            <w:tcW w:w="2714" w:type="dxa"/>
          </w:tcPr>
          <w:p w14:paraId="4645F4E2" w14:textId="0D6643B2" w:rsidR="00ED76A8" w:rsidRPr="009E313A" w:rsidRDefault="008475CE" w:rsidP="008475CE">
            <w:pPr>
              <w:rPr>
                <w:rFonts w:ascii="Arial" w:hAnsi="Arial" w:cs="Arial"/>
                <w:sz w:val="20"/>
                <w:szCs w:val="20"/>
              </w:rPr>
            </w:pPr>
            <w:r>
              <w:rPr>
                <w:rFonts w:ascii="Arial" w:hAnsi="Arial" w:cs="Arial"/>
                <w:sz w:val="20"/>
                <w:szCs w:val="20"/>
              </w:rPr>
              <w:t xml:space="preserve">12 Nov 2022  </w:t>
            </w:r>
          </w:p>
        </w:tc>
      </w:tr>
      <w:tr w:rsidR="00ED76A8" w:rsidRPr="009E313A" w14:paraId="6E5434D5" w14:textId="77777777" w:rsidTr="00ED76A8">
        <w:trPr>
          <w:trHeight w:val="366"/>
        </w:trPr>
        <w:tc>
          <w:tcPr>
            <w:tcW w:w="2015" w:type="dxa"/>
          </w:tcPr>
          <w:p w14:paraId="4AB914A4" w14:textId="2825E4B8" w:rsidR="00ED76A8" w:rsidRPr="009E313A" w:rsidRDefault="00ED76A8" w:rsidP="00ED76A8">
            <w:pPr>
              <w:rPr>
                <w:rFonts w:ascii="Arial" w:hAnsi="Arial" w:cs="Arial"/>
                <w:sz w:val="20"/>
                <w:szCs w:val="20"/>
              </w:rPr>
            </w:pPr>
            <w:r w:rsidRPr="009E313A">
              <w:rPr>
                <w:rFonts w:ascii="Arial" w:hAnsi="Arial" w:cs="Arial"/>
                <w:sz w:val="20"/>
                <w:szCs w:val="20"/>
              </w:rPr>
              <w:t>Sprint-4</w:t>
            </w:r>
          </w:p>
        </w:tc>
        <w:tc>
          <w:tcPr>
            <w:tcW w:w="1737" w:type="dxa"/>
          </w:tcPr>
          <w:p w14:paraId="2A7AD961" w14:textId="6887321D"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683698FC" w14:textId="01D8EE09"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3959A654" w14:textId="641A8393" w:rsidR="00ED76A8" w:rsidRPr="009E313A" w:rsidRDefault="00ED76A8" w:rsidP="00ED76A8">
            <w:pPr>
              <w:rPr>
                <w:rFonts w:ascii="Arial" w:hAnsi="Arial" w:cs="Arial"/>
                <w:sz w:val="20"/>
                <w:szCs w:val="20"/>
              </w:rPr>
            </w:pPr>
            <w:r w:rsidRPr="009E313A">
              <w:rPr>
                <w:rFonts w:ascii="Arial" w:hAnsi="Arial" w:cs="Arial"/>
                <w:sz w:val="20"/>
                <w:szCs w:val="20"/>
              </w:rPr>
              <w:t>14 Nov 2022</w:t>
            </w:r>
          </w:p>
        </w:tc>
        <w:tc>
          <w:tcPr>
            <w:tcW w:w="2355" w:type="dxa"/>
          </w:tcPr>
          <w:p w14:paraId="3F4EBAAF" w14:textId="2E722981" w:rsidR="00ED76A8" w:rsidRPr="009E313A" w:rsidRDefault="00ED76A8" w:rsidP="00ED76A8">
            <w:pPr>
              <w:rPr>
                <w:rFonts w:ascii="Arial" w:hAnsi="Arial" w:cs="Arial"/>
                <w:sz w:val="20"/>
                <w:szCs w:val="20"/>
              </w:rPr>
            </w:pPr>
            <w:r w:rsidRPr="009E313A">
              <w:rPr>
                <w:rFonts w:ascii="Arial" w:hAnsi="Arial" w:cs="Arial"/>
                <w:sz w:val="20"/>
                <w:szCs w:val="20"/>
              </w:rPr>
              <w:t>19 Nov 2022</w:t>
            </w:r>
          </w:p>
        </w:tc>
        <w:tc>
          <w:tcPr>
            <w:tcW w:w="2080" w:type="dxa"/>
          </w:tcPr>
          <w:p w14:paraId="21862D64" w14:textId="7AAF2C05" w:rsidR="00ED76A8" w:rsidRPr="009E313A" w:rsidRDefault="008475CE" w:rsidP="00ED76A8">
            <w:pPr>
              <w:rPr>
                <w:rFonts w:ascii="Arial" w:hAnsi="Arial" w:cs="Arial"/>
                <w:sz w:val="20"/>
                <w:szCs w:val="20"/>
              </w:rPr>
            </w:pPr>
            <w:r>
              <w:rPr>
                <w:rFonts w:ascii="Arial" w:hAnsi="Arial" w:cs="Arial"/>
                <w:sz w:val="20"/>
                <w:szCs w:val="20"/>
              </w:rPr>
              <w:t>20</w:t>
            </w:r>
          </w:p>
        </w:tc>
        <w:tc>
          <w:tcPr>
            <w:tcW w:w="2714" w:type="dxa"/>
          </w:tcPr>
          <w:p w14:paraId="4A5CA111" w14:textId="50117ECA" w:rsidR="00ED76A8" w:rsidRPr="009E313A" w:rsidRDefault="008475CE" w:rsidP="00ED76A8">
            <w:pPr>
              <w:rPr>
                <w:rFonts w:ascii="Arial" w:hAnsi="Arial" w:cs="Arial"/>
                <w:sz w:val="20"/>
                <w:szCs w:val="20"/>
              </w:rPr>
            </w:pPr>
            <w:r w:rsidRPr="008475CE">
              <w:rPr>
                <w:rFonts w:ascii="Arial" w:hAnsi="Arial" w:cs="Arial"/>
                <w:sz w:val="20"/>
                <w:szCs w:val="20"/>
              </w:rPr>
              <w:t>19 Nov 2022</w:t>
            </w:r>
          </w:p>
        </w:tc>
      </w:tr>
    </w:tbl>
    <w:p w14:paraId="674FA8DF" w14:textId="77777777" w:rsidR="00E51310" w:rsidRPr="009E313A" w:rsidRDefault="00E51310" w:rsidP="00DB6A25">
      <w:pPr>
        <w:rPr>
          <w:rFonts w:ascii="Arial" w:hAnsi="Arial" w:cs="Arial"/>
          <w:b/>
          <w:bCs/>
        </w:rPr>
      </w:pPr>
    </w:p>
    <w:p w14:paraId="4A39F422" w14:textId="77777777" w:rsidR="008475CE" w:rsidRDefault="008475CE" w:rsidP="003A3322">
      <w:pPr>
        <w:pStyle w:val="NormalWeb"/>
        <w:shd w:val="clear" w:color="auto" w:fill="FFFFFF"/>
        <w:spacing w:before="0" w:beforeAutospacing="0" w:after="0" w:afterAutospacing="0"/>
        <w:rPr>
          <w:rFonts w:ascii="Arial" w:hAnsi="Arial" w:cs="Arial"/>
          <w:b/>
          <w:bCs/>
          <w:color w:val="172B4D"/>
          <w:sz w:val="22"/>
          <w:szCs w:val="22"/>
        </w:rPr>
      </w:pPr>
    </w:p>
    <w:p w14:paraId="2C5793A5" w14:textId="77777777" w:rsidR="008475CE" w:rsidRDefault="008475CE" w:rsidP="003A3322">
      <w:pPr>
        <w:pStyle w:val="NormalWeb"/>
        <w:shd w:val="clear" w:color="auto" w:fill="FFFFFF"/>
        <w:spacing w:before="0" w:beforeAutospacing="0" w:after="0" w:afterAutospacing="0"/>
        <w:rPr>
          <w:rFonts w:ascii="Arial" w:hAnsi="Arial" w:cs="Arial"/>
          <w:b/>
          <w:bCs/>
          <w:color w:val="172B4D"/>
          <w:sz w:val="22"/>
          <w:szCs w:val="22"/>
        </w:rPr>
      </w:pPr>
    </w:p>
    <w:p w14:paraId="36C7EBDF" w14:textId="77777777" w:rsidR="008475CE" w:rsidRDefault="008475CE" w:rsidP="003A3322">
      <w:pPr>
        <w:pStyle w:val="NormalWeb"/>
        <w:shd w:val="clear" w:color="auto" w:fill="FFFFFF"/>
        <w:spacing w:before="0" w:beforeAutospacing="0" w:after="0" w:afterAutospacing="0"/>
        <w:rPr>
          <w:rFonts w:ascii="Arial" w:hAnsi="Arial" w:cs="Arial"/>
          <w:b/>
          <w:bCs/>
          <w:color w:val="172B4D"/>
          <w:sz w:val="22"/>
          <w:szCs w:val="22"/>
        </w:rPr>
      </w:pPr>
    </w:p>
    <w:p w14:paraId="2EB09611" w14:textId="77777777" w:rsidR="008475CE" w:rsidRDefault="008475CE" w:rsidP="003A3322">
      <w:pPr>
        <w:pStyle w:val="NormalWeb"/>
        <w:shd w:val="clear" w:color="auto" w:fill="FFFFFF"/>
        <w:spacing w:before="0" w:beforeAutospacing="0" w:after="0" w:afterAutospacing="0"/>
        <w:rPr>
          <w:rFonts w:ascii="Arial" w:hAnsi="Arial" w:cs="Arial"/>
          <w:b/>
          <w:bCs/>
          <w:color w:val="172B4D"/>
          <w:sz w:val="22"/>
          <w:szCs w:val="22"/>
        </w:rPr>
      </w:pPr>
    </w:p>
    <w:p w14:paraId="4665C1B4" w14:textId="2E07D837" w:rsidR="003A3322" w:rsidRPr="009E313A" w:rsidRDefault="003A3322" w:rsidP="003A3322">
      <w:pPr>
        <w:pStyle w:val="NormalWeb"/>
        <w:shd w:val="clear" w:color="auto" w:fill="FFFFFF"/>
        <w:spacing w:before="0" w:beforeAutospacing="0" w:after="0" w:afterAutospacing="0"/>
        <w:rPr>
          <w:rFonts w:ascii="Arial" w:hAnsi="Arial" w:cs="Arial"/>
          <w:b/>
          <w:bCs/>
          <w:color w:val="172B4D"/>
          <w:sz w:val="22"/>
          <w:szCs w:val="22"/>
        </w:rPr>
      </w:pPr>
      <w:r w:rsidRPr="009E313A">
        <w:rPr>
          <w:rFonts w:ascii="Arial" w:hAnsi="Arial" w:cs="Arial"/>
          <w:b/>
          <w:bCs/>
          <w:color w:val="172B4D"/>
          <w:sz w:val="22"/>
          <w:szCs w:val="22"/>
        </w:rPr>
        <w:t>Velocity:</w:t>
      </w:r>
    </w:p>
    <w:p w14:paraId="35E67103" w14:textId="75274791" w:rsidR="00A37D66" w:rsidRPr="009E313A" w:rsidRDefault="003A3322" w:rsidP="003A3322">
      <w:pPr>
        <w:pStyle w:val="NormalWeb"/>
        <w:shd w:val="clear" w:color="auto" w:fill="FFFFFF"/>
        <w:spacing w:before="0" w:beforeAutospacing="0" w:after="0" w:afterAutospacing="0"/>
        <w:rPr>
          <w:rFonts w:ascii="Arial" w:hAnsi="Arial" w:cs="Arial"/>
          <w:color w:val="172B4D"/>
          <w:sz w:val="22"/>
          <w:szCs w:val="22"/>
        </w:rPr>
      </w:pPr>
      <w:r w:rsidRPr="009E313A">
        <w:rPr>
          <w:rFonts w:ascii="Arial" w:hAnsi="Arial" w:cs="Arial"/>
          <w:color w:val="172B4D"/>
          <w:sz w:val="22"/>
          <w:szCs w:val="22"/>
        </w:rPr>
        <w:t>I</w:t>
      </w:r>
      <w:r w:rsidR="00A37D66" w:rsidRPr="009E313A">
        <w:rPr>
          <w:rFonts w:ascii="Arial" w:hAnsi="Arial" w:cs="Arial"/>
          <w:color w:val="172B4D"/>
          <w:sz w:val="22"/>
          <w:szCs w:val="22"/>
        </w:rPr>
        <w:t xml:space="preserve">magine we have a 10-day sprint </w:t>
      </w:r>
      <w:r w:rsidR="002C1830" w:rsidRPr="009E313A">
        <w:rPr>
          <w:rFonts w:ascii="Arial" w:hAnsi="Arial" w:cs="Arial"/>
          <w:color w:val="172B4D"/>
          <w:sz w:val="22"/>
          <w:szCs w:val="22"/>
        </w:rPr>
        <w:t>duration,</w:t>
      </w:r>
      <w:r w:rsidR="00A37D66" w:rsidRPr="009E313A">
        <w:rPr>
          <w:rFonts w:ascii="Arial" w:hAnsi="Arial" w:cs="Arial"/>
          <w:color w:val="172B4D"/>
          <w:sz w:val="22"/>
          <w:szCs w:val="22"/>
        </w:rPr>
        <w:t> and the velocity of the team is 20 (points per sprint). Let’s calculate the team’s average velocity (AV) per iteration unit (story points per day)</w:t>
      </w:r>
    </w:p>
    <w:p w14:paraId="648A409A" w14:textId="2B6DC425" w:rsidR="00A37D66" w:rsidRPr="009E313A" w:rsidRDefault="00A37D66" w:rsidP="0077302F">
      <w:pPr>
        <w:pStyle w:val="NormalWeb"/>
        <w:shd w:val="clear" w:color="auto" w:fill="FFFFFF"/>
        <w:spacing w:before="0" w:beforeAutospacing="0" w:after="300" w:afterAutospacing="0" w:line="480" w:lineRule="atLeast"/>
        <w:jc w:val="center"/>
        <w:rPr>
          <w:rFonts w:ascii="Arial" w:hAnsi="Arial" w:cs="Arial"/>
          <w:color w:val="172B4D"/>
          <w:sz w:val="28"/>
          <w:szCs w:val="28"/>
        </w:rPr>
      </w:pPr>
      <w:r w:rsidRPr="009E313A">
        <w:rPr>
          <w:rFonts w:ascii="Arial" w:hAnsi="Arial" w:cs="Arial"/>
          <w:noProof/>
          <w:color w:val="172B4D"/>
          <w:sz w:val="28"/>
          <w:szCs w:val="28"/>
        </w:rPr>
        <w:drawing>
          <wp:inline distT="0" distB="0" distL="0" distR="0" wp14:anchorId="36E62356" wp14:editId="7D972B87">
            <wp:extent cx="3562350" cy="800100"/>
            <wp:effectExtent l="0" t="0" r="0" b="0"/>
            <wp:docPr id="1" name="Picture 1"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sectPr w:rsidR="00A37D66"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41748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65AD6"/>
    <w:rsid w:val="000708AF"/>
    <w:rsid w:val="000E5D02"/>
    <w:rsid w:val="00102F3B"/>
    <w:rsid w:val="001126AC"/>
    <w:rsid w:val="00163759"/>
    <w:rsid w:val="00174504"/>
    <w:rsid w:val="001C6A20"/>
    <w:rsid w:val="001E320D"/>
    <w:rsid w:val="002071AD"/>
    <w:rsid w:val="00213958"/>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B2449"/>
    <w:rsid w:val="006C72DD"/>
    <w:rsid w:val="006D393F"/>
    <w:rsid w:val="00726114"/>
    <w:rsid w:val="00761E77"/>
    <w:rsid w:val="007621D5"/>
    <w:rsid w:val="0077302F"/>
    <w:rsid w:val="007A3AE5"/>
    <w:rsid w:val="007D2106"/>
    <w:rsid w:val="007D2414"/>
    <w:rsid w:val="007D3B4C"/>
    <w:rsid w:val="0080453D"/>
    <w:rsid w:val="00825C93"/>
    <w:rsid w:val="00835DAF"/>
    <w:rsid w:val="008360AB"/>
    <w:rsid w:val="008475CE"/>
    <w:rsid w:val="00850A17"/>
    <w:rsid w:val="008645BE"/>
    <w:rsid w:val="00884B82"/>
    <w:rsid w:val="00903D06"/>
    <w:rsid w:val="009A103E"/>
    <w:rsid w:val="009D3AA0"/>
    <w:rsid w:val="009E313A"/>
    <w:rsid w:val="00A37D66"/>
    <w:rsid w:val="00A50013"/>
    <w:rsid w:val="00A75F17"/>
    <w:rsid w:val="00AB20AC"/>
    <w:rsid w:val="00AC6D16"/>
    <w:rsid w:val="00AC7F0A"/>
    <w:rsid w:val="00AF3EA4"/>
    <w:rsid w:val="00B159D5"/>
    <w:rsid w:val="00B432CF"/>
    <w:rsid w:val="00B751EC"/>
    <w:rsid w:val="00B76D2E"/>
    <w:rsid w:val="00BC37A1"/>
    <w:rsid w:val="00C06783"/>
    <w:rsid w:val="00D01AF4"/>
    <w:rsid w:val="00D474B2"/>
    <w:rsid w:val="00D76549"/>
    <w:rsid w:val="00D928E4"/>
    <w:rsid w:val="00DA5081"/>
    <w:rsid w:val="00DB06D2"/>
    <w:rsid w:val="00DB6A25"/>
    <w:rsid w:val="00DC7867"/>
    <w:rsid w:val="00E2218B"/>
    <w:rsid w:val="00E40213"/>
    <w:rsid w:val="00E51310"/>
    <w:rsid w:val="00ED76A8"/>
    <w:rsid w:val="00F01F80"/>
    <w:rsid w:val="00F23C2C"/>
    <w:rsid w:val="00F516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279D4240-5CC7-410C-A64D-A2665FD8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1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Akshaya A</cp:lastModifiedBy>
  <cp:revision>4</cp:revision>
  <cp:lastPrinted>2022-11-04T06:08:00Z</cp:lastPrinted>
  <dcterms:created xsi:type="dcterms:W3CDTF">2022-11-04T06:03:00Z</dcterms:created>
  <dcterms:modified xsi:type="dcterms:W3CDTF">2022-11-04T06:26:00Z</dcterms:modified>
</cp:coreProperties>
</file>