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42" w:rsidRDefault="000F5642" w:rsidP="000F5642">
      <w:pPr>
        <w:pStyle w:val="Heading1"/>
        <w:spacing w:before="21"/>
        <w:ind w:left="0" w:right="3871"/>
        <w:jc w:val="left"/>
      </w:pPr>
    </w:p>
    <w:p w:rsidR="002B005F" w:rsidRDefault="009E116B">
      <w:pPr>
        <w:pStyle w:val="Heading1"/>
        <w:spacing w:before="21"/>
        <w:ind w:left="3735" w:right="3871"/>
      </w:pPr>
      <w:r>
        <w:rPr>
          <w:noProof/>
        </w:rPr>
        <w:pict>
          <v:shape id="AutoShape 2" o:spid="_x0000_s1026" style="position:absolute;left:0;text-align:left;margin-left:24pt;margin-top:24pt;width:547.45pt;height:794.05pt;z-index:-251658752;visibility:visible;mso-position-horizontal-relative:page;mso-position-vertical-relative:page" coordsize="10949,158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" adj="0,,0" path="m89,15792r-15,l74,15806r15,l89,15792xm89,74r-15,l74,89r,15703l89,15792,89,89r,-15xm10874,15792r-14,l89,15792r,14l10860,15806r14,l10874,15792xm10874,74r-14,l89,74r,15l10860,89r,15703l10874,15792r,-15703l10874,74xm10949,15792r-60,l10889,15821r-29,l89,15821r-29,l60,15792r-60,l,15821r,60l60,15881r29,l10860,15881r29,l10949,15881r,-60l10949,15792xm10949,r-60,l10860,,89,,60,,,,,60,,89,,15792r60,l60,89r,-29l89,60r10771,l10889,60r,29l10889,15792r60,l10949,89r,-29l10949,xe" fillcolor="black" stroked="f">
            <v:stroke joinstyle="round"/>
            <v:formulas/>
            <v:path arrowok="t" o:connecttype="custom" o:connectlocs="46990,10332720;56515,10341610;56515,351790;46990,361315;56515,10332720;56515,351790;6896100,10332720;56515,10341610;6904990,10341610;6904990,351790;56515,351790;6896100,361315;6904990,10332720;6904990,351790;6914515,10332720;6896100,10351135;38100,10351135;0,10332720;0,10389235;56515,10389235;6914515,10389235;6952615,10351135;6952615,304800;6896100,304800;38100,304800;0,342900;0,10332720;38100,361315;56515,342900;6914515,342900;6914515,10332720;6952615,361315;6952615,304800" o:connectangles="0,0,0,0,0,0,0,0,0,0,0,0,0,0,0,0,0,0,0,0,0,0,0,0,0,0,0,0,0,0,0,0,0"/>
            <w10:wrap anchorx="page" anchory="page"/>
          </v:shape>
        </w:pict>
      </w:r>
      <w:proofErr w:type="spellStart"/>
      <w:r w:rsidR="00F25874">
        <w:t>IdeationPhase</w:t>
      </w:r>
      <w:proofErr w:type="spellEnd"/>
    </w:p>
    <w:p w:rsidR="002B005F" w:rsidRDefault="00EE6754">
      <w:pPr>
        <w:spacing w:line="341" w:lineRule="exact"/>
        <w:ind w:left="2769" w:right="2903"/>
        <w:jc w:val="center"/>
        <w:rPr>
          <w:rFonts w:ascii="Calibri"/>
          <w:b/>
          <w:sz w:val="28"/>
        </w:rPr>
      </w:pPr>
      <w:r>
        <w:rPr>
          <w:rFonts w:ascii="Calibri"/>
          <w:b/>
          <w:sz w:val="28"/>
        </w:rPr>
        <w:t>DefinetheProblemStatements</w:t>
      </w:r>
    </w:p>
    <w:p w:rsidR="002B005F" w:rsidRDefault="002B005F">
      <w:pPr>
        <w:pStyle w:val="BodyText"/>
        <w:spacing w:before="6"/>
        <w:rPr>
          <w:rFonts w:ascii="Calibri"/>
          <w:b/>
          <w:sz w:val="15"/>
        </w:rPr>
      </w:pPr>
    </w:p>
    <w:tbl>
      <w:tblPr>
        <w:tblW w:w="0" w:type="auto"/>
        <w:tblInd w:w="1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13"/>
        <w:gridCol w:w="4221"/>
      </w:tblGrid>
      <w:tr w:rsidR="002B005F">
        <w:trPr>
          <w:trHeight w:val="345"/>
        </w:trPr>
        <w:tc>
          <w:tcPr>
            <w:tcW w:w="2113" w:type="dxa"/>
          </w:tcPr>
          <w:p w:rsidR="002B005F" w:rsidRDefault="00EE6754">
            <w:pPr>
              <w:pStyle w:val="TableParagraph"/>
              <w:spacing w:line="268" w:lineRule="exact"/>
              <w:ind w:left="107"/>
              <w:rPr>
                <w:rFonts w:ascii="Calibri"/>
              </w:rPr>
            </w:pPr>
            <w:r>
              <w:rPr>
                <w:rFonts w:ascii="Calibri"/>
              </w:rPr>
              <w:t>Date</w:t>
            </w:r>
          </w:p>
        </w:tc>
        <w:tc>
          <w:tcPr>
            <w:tcW w:w="4221" w:type="dxa"/>
          </w:tcPr>
          <w:p w:rsidR="002B005F" w:rsidRDefault="000F5642">
            <w:pPr>
              <w:pStyle w:val="TableParagraph"/>
              <w:spacing w:line="268" w:lineRule="exact"/>
              <w:rPr>
                <w:rFonts w:ascii="Calibri"/>
              </w:rPr>
            </w:pPr>
            <w:r>
              <w:rPr>
                <w:rFonts w:ascii="Calibri"/>
              </w:rPr>
              <w:t>15October</w:t>
            </w:r>
            <w:r w:rsidR="00F25874">
              <w:rPr>
                <w:rFonts w:ascii="Calibri"/>
              </w:rPr>
              <w:t>2022</w:t>
            </w:r>
          </w:p>
        </w:tc>
      </w:tr>
      <w:tr w:rsidR="002B005F">
        <w:trPr>
          <w:trHeight w:val="326"/>
        </w:trPr>
        <w:tc>
          <w:tcPr>
            <w:tcW w:w="2113" w:type="dxa"/>
          </w:tcPr>
          <w:p w:rsidR="002B005F" w:rsidRDefault="00EE6754">
            <w:pPr>
              <w:pStyle w:val="TableParagraph"/>
              <w:spacing w:line="268" w:lineRule="exact"/>
              <w:ind w:left="107"/>
              <w:rPr>
                <w:rFonts w:ascii="Calibri"/>
              </w:rPr>
            </w:pPr>
            <w:r>
              <w:rPr>
                <w:rFonts w:ascii="Calibri"/>
              </w:rPr>
              <w:t>Team ID</w:t>
            </w:r>
          </w:p>
        </w:tc>
        <w:tc>
          <w:tcPr>
            <w:tcW w:w="4221" w:type="dxa"/>
          </w:tcPr>
          <w:p w:rsidR="002B005F" w:rsidRDefault="00EE6754">
            <w:pPr>
              <w:pStyle w:val="TableParagraph"/>
              <w:spacing w:line="275" w:lineRule="exact"/>
              <w:rPr>
                <w:sz w:val="24"/>
              </w:rPr>
            </w:pPr>
            <w:r>
              <w:rPr>
                <w:sz w:val="24"/>
              </w:rPr>
              <w:t>PNT2022TMID</w:t>
            </w:r>
            <w:r w:rsidR="00F25874">
              <w:rPr>
                <w:sz w:val="24"/>
              </w:rPr>
              <w:t>237</w:t>
            </w:r>
            <w:r>
              <w:rPr>
                <w:sz w:val="24"/>
              </w:rPr>
              <w:t>56</w:t>
            </w:r>
          </w:p>
        </w:tc>
      </w:tr>
      <w:tr w:rsidR="002B005F">
        <w:trPr>
          <w:trHeight w:val="551"/>
        </w:trPr>
        <w:tc>
          <w:tcPr>
            <w:tcW w:w="2113" w:type="dxa"/>
          </w:tcPr>
          <w:p w:rsidR="002B005F" w:rsidRDefault="00EE6754">
            <w:pPr>
              <w:pStyle w:val="TableParagraph"/>
              <w:spacing w:line="268" w:lineRule="exact"/>
              <w:ind w:left="107"/>
              <w:rPr>
                <w:rFonts w:ascii="Calibri"/>
              </w:rPr>
            </w:pPr>
            <w:r>
              <w:rPr>
                <w:rFonts w:ascii="Calibri"/>
              </w:rPr>
              <w:t>ProjectName</w:t>
            </w:r>
          </w:p>
        </w:tc>
        <w:tc>
          <w:tcPr>
            <w:tcW w:w="4221" w:type="dxa"/>
          </w:tcPr>
          <w:p w:rsidR="002B005F" w:rsidRDefault="000F5642">
            <w:pPr>
              <w:pStyle w:val="TableParagraph"/>
              <w:spacing w:line="276" w:lineRule="exact"/>
              <w:ind w:right="865"/>
              <w:rPr>
                <w:sz w:val="24"/>
              </w:rPr>
            </w:pPr>
            <w:proofErr w:type="spellStart"/>
            <w:r>
              <w:rPr>
                <w:sz w:val="24"/>
              </w:rPr>
              <w:t>Est</w:t>
            </w:r>
            <w:proofErr w:type="spellEnd"/>
            <w:r>
              <w:rPr>
                <w:sz w:val="24"/>
              </w:rPr>
              <w:t>-</w:t>
            </w:r>
            <w:r w:rsidR="00EE6754">
              <w:rPr>
                <w:sz w:val="24"/>
              </w:rPr>
              <w:t>AI</w:t>
            </w:r>
            <w:r>
              <w:rPr>
                <w:sz w:val="24"/>
              </w:rPr>
              <w:t xml:space="preserve"> food demand forecaster</w:t>
            </w:r>
          </w:p>
        </w:tc>
      </w:tr>
      <w:tr w:rsidR="002B005F">
        <w:trPr>
          <w:trHeight w:val="326"/>
        </w:trPr>
        <w:tc>
          <w:tcPr>
            <w:tcW w:w="2113" w:type="dxa"/>
          </w:tcPr>
          <w:p w:rsidR="002B005F" w:rsidRDefault="00EE6754">
            <w:pPr>
              <w:pStyle w:val="TableParagraph"/>
              <w:spacing w:line="267" w:lineRule="exact"/>
              <w:ind w:left="107"/>
              <w:rPr>
                <w:rFonts w:ascii="Calibri"/>
              </w:rPr>
            </w:pPr>
            <w:r>
              <w:rPr>
                <w:rFonts w:ascii="Calibri"/>
              </w:rPr>
              <w:t>MaximumMarks</w:t>
            </w:r>
          </w:p>
        </w:tc>
        <w:tc>
          <w:tcPr>
            <w:tcW w:w="4221" w:type="dxa"/>
          </w:tcPr>
          <w:p w:rsidR="002B005F" w:rsidRDefault="00EE6754">
            <w:pPr>
              <w:pStyle w:val="TableParagraph"/>
              <w:spacing w:line="267" w:lineRule="exact"/>
              <w:rPr>
                <w:rFonts w:ascii="Calibri"/>
              </w:rPr>
            </w:pPr>
            <w:r>
              <w:rPr>
                <w:rFonts w:ascii="Calibri"/>
              </w:rPr>
              <w:t>2 Marks</w:t>
            </w:r>
          </w:p>
        </w:tc>
      </w:tr>
    </w:tbl>
    <w:p w:rsidR="002B005F" w:rsidRDefault="002B005F">
      <w:pPr>
        <w:pStyle w:val="BodyText"/>
        <w:rPr>
          <w:rFonts w:ascii="Calibri"/>
          <w:b/>
        </w:rPr>
      </w:pPr>
    </w:p>
    <w:p w:rsidR="002B005F" w:rsidRDefault="00EE6754">
      <w:pPr>
        <w:pStyle w:val="Heading1"/>
        <w:spacing w:before="183" w:line="240" w:lineRule="auto"/>
        <w:jc w:val="left"/>
      </w:pPr>
      <w:r>
        <w:t>ProblemStatement:</w:t>
      </w:r>
    </w:p>
    <w:p w:rsidR="002B005F" w:rsidRPr="000F5642" w:rsidRDefault="002B005F">
      <w:pPr>
        <w:pStyle w:val="BodyText"/>
        <w:spacing w:before="8"/>
        <w:rPr>
          <w:rFonts w:ascii="Calibri"/>
          <w:b/>
          <w:sz w:val="22"/>
          <w:szCs w:val="22"/>
        </w:rPr>
      </w:pPr>
    </w:p>
    <w:p w:rsidR="002B005F" w:rsidRPr="000F5642" w:rsidRDefault="000F5642">
      <w:pPr>
        <w:pStyle w:val="BodyText"/>
        <w:ind w:left="100" w:right="246"/>
      </w:pPr>
      <w:r w:rsidRPr="000F5642">
        <w:rPr>
          <w:rFonts w:ascii="Consolas" w:hAnsi="Consolas"/>
          <w:color w:val="24292F"/>
          <w:shd w:val="clear" w:color="auto" w:fill="E6FFEC"/>
        </w:rPr>
        <w:t xml:space="preserve">Now a </w:t>
      </w:r>
      <w:proofErr w:type="spellStart"/>
      <w:proofErr w:type="gramStart"/>
      <w:r w:rsidRPr="000F5642">
        <w:rPr>
          <w:rFonts w:ascii="Consolas" w:hAnsi="Consolas"/>
          <w:color w:val="24292F"/>
          <w:shd w:val="clear" w:color="auto" w:fill="E6FFEC"/>
        </w:rPr>
        <w:t>days</w:t>
      </w:r>
      <w:proofErr w:type="spellEnd"/>
      <w:proofErr w:type="gramEnd"/>
      <w:r w:rsidRPr="000F5642">
        <w:rPr>
          <w:rFonts w:ascii="Consolas" w:hAnsi="Consolas"/>
          <w:color w:val="24292F"/>
          <w:shd w:val="clear" w:color="auto" w:fill="E6FFEC"/>
        </w:rPr>
        <w:t xml:space="preserve"> meal delivery company which operates in multiple </w:t>
      </w:r>
      <w:proofErr w:type="spellStart"/>
      <w:r w:rsidRPr="000F5642">
        <w:rPr>
          <w:rFonts w:ascii="Consolas" w:hAnsi="Consolas"/>
          <w:color w:val="24292F"/>
          <w:shd w:val="clear" w:color="auto" w:fill="E6FFEC"/>
        </w:rPr>
        <w:t>cities.They</w:t>
      </w:r>
      <w:proofErr w:type="spellEnd"/>
      <w:r w:rsidRPr="000F5642">
        <w:rPr>
          <w:rFonts w:ascii="Consolas" w:hAnsi="Consolas"/>
          <w:color w:val="24292F"/>
          <w:shd w:val="clear" w:color="auto" w:fill="E6FFEC"/>
        </w:rPr>
        <w:t xml:space="preserve"> have various fulfillment centers in these cities for dispatching meal orders to their customers. The client wants you to help these centers with demand forecasting for upcoming weeks so that these centers will plan the stock of raw materials accordingly.</w:t>
      </w:r>
    </w:p>
    <w:p w:rsidR="002B005F" w:rsidRPr="000F5642" w:rsidRDefault="002B005F">
      <w:pPr>
        <w:pStyle w:val="BodyText"/>
        <w:spacing w:before="1"/>
      </w:pPr>
    </w:p>
    <w:p w:rsidR="002B005F" w:rsidRPr="000F5642" w:rsidRDefault="000F5642">
      <w:pPr>
        <w:pStyle w:val="BodyText"/>
        <w:rPr>
          <w:rFonts w:ascii="Calibri" w:hAnsi="Calibri" w:cs="Calibri"/>
        </w:rPr>
      </w:pPr>
      <w:r w:rsidRPr="000F5642">
        <w:rPr>
          <w:rFonts w:ascii="Consolas" w:hAnsi="Consolas"/>
          <w:color w:val="24292F"/>
          <w:shd w:val="clear" w:color="auto" w:fill="E6FFEC"/>
        </w:rPr>
        <w:t xml:space="preserve">The replenishment of majority of raw materials is done on weekly basis and since the raw material is </w:t>
      </w:r>
      <w:proofErr w:type="spellStart"/>
      <w:r w:rsidRPr="000F5642">
        <w:rPr>
          <w:rFonts w:ascii="Consolas" w:hAnsi="Consolas"/>
          <w:color w:val="24292F"/>
          <w:shd w:val="clear" w:color="auto" w:fill="E6FFEC"/>
        </w:rPr>
        <w:t>perishable</w:t>
      </w:r>
      <w:proofErr w:type="gramStart"/>
      <w:r w:rsidRPr="000F5642">
        <w:rPr>
          <w:rFonts w:ascii="Consolas" w:hAnsi="Consolas"/>
          <w:color w:val="24292F"/>
          <w:shd w:val="clear" w:color="auto" w:fill="E6FFEC"/>
        </w:rPr>
        <w:t>,the</w:t>
      </w:r>
      <w:proofErr w:type="spellEnd"/>
      <w:proofErr w:type="gramEnd"/>
      <w:r w:rsidRPr="000F5642">
        <w:rPr>
          <w:rFonts w:ascii="Consolas" w:hAnsi="Consolas"/>
          <w:color w:val="24292F"/>
          <w:shd w:val="clear" w:color="auto" w:fill="E6FFEC"/>
        </w:rPr>
        <w:t xml:space="preserve"> procurement planning is of utmost </w:t>
      </w:r>
      <w:proofErr w:type="spellStart"/>
      <w:r w:rsidRPr="000F5642">
        <w:rPr>
          <w:rFonts w:ascii="Consolas" w:hAnsi="Consolas"/>
          <w:color w:val="24292F"/>
          <w:shd w:val="clear" w:color="auto" w:fill="E6FFEC"/>
        </w:rPr>
        <w:t>importance.Secondly</w:t>
      </w:r>
      <w:proofErr w:type="spellEnd"/>
      <w:r w:rsidRPr="000F5642">
        <w:rPr>
          <w:rFonts w:ascii="Consolas" w:hAnsi="Consolas"/>
          <w:color w:val="24292F"/>
          <w:shd w:val="clear" w:color="auto" w:fill="E6FFEC"/>
        </w:rPr>
        <w:t>, staffing of the centers is also one area wherein accurate demand forecasts are really helpful.</w:t>
      </w:r>
    </w:p>
    <w:p w:rsidR="002B005F" w:rsidRPr="000F5642" w:rsidRDefault="002B005F">
      <w:pPr>
        <w:pStyle w:val="BodyText"/>
      </w:pPr>
    </w:p>
    <w:p w:rsidR="002B005F" w:rsidRDefault="002B005F">
      <w:pPr>
        <w:pStyle w:val="BodyText"/>
        <w:spacing w:before="2"/>
        <w:rPr>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91"/>
        <w:gridCol w:w="6447"/>
      </w:tblGrid>
      <w:tr w:rsidR="002B005F">
        <w:trPr>
          <w:trHeight w:val="1158"/>
        </w:trPr>
        <w:tc>
          <w:tcPr>
            <w:tcW w:w="2691" w:type="dxa"/>
          </w:tcPr>
          <w:p w:rsidR="002B005F" w:rsidRDefault="00EE6754">
            <w:pPr>
              <w:pStyle w:val="TableParagraph"/>
              <w:ind w:left="106" w:right="102"/>
              <w:jc w:val="center"/>
              <w:rPr>
                <w:sz w:val="28"/>
              </w:rPr>
            </w:pPr>
            <w:r>
              <w:rPr>
                <w:sz w:val="28"/>
              </w:rPr>
              <w:t>I am</w:t>
            </w:r>
          </w:p>
        </w:tc>
        <w:tc>
          <w:tcPr>
            <w:tcW w:w="6447" w:type="dxa"/>
          </w:tcPr>
          <w:p w:rsidR="002B005F" w:rsidRDefault="00EE6754">
            <w:pPr>
              <w:pStyle w:val="TableParagraph"/>
              <w:ind w:right="84"/>
              <w:rPr>
                <w:sz w:val="28"/>
              </w:rPr>
            </w:pPr>
            <w:r>
              <w:rPr>
                <w:sz w:val="28"/>
              </w:rPr>
              <w:t>The</w:t>
            </w:r>
            <w:r w:rsidR="000F5642">
              <w:rPr>
                <w:sz w:val="28"/>
              </w:rPr>
              <w:t xml:space="preserve"> food </w:t>
            </w:r>
            <w:proofErr w:type="gramStart"/>
            <w:r w:rsidR="000F5642">
              <w:rPr>
                <w:sz w:val="28"/>
              </w:rPr>
              <w:t>meal deliver</w:t>
            </w:r>
            <w:proofErr w:type="gramEnd"/>
            <w:r w:rsidR="000F5642">
              <w:rPr>
                <w:sz w:val="28"/>
              </w:rPr>
              <w:t xml:space="preserve"> to give food for various cities company using demand forecasting. </w:t>
            </w:r>
          </w:p>
        </w:tc>
      </w:tr>
      <w:tr w:rsidR="002B005F">
        <w:trPr>
          <w:trHeight w:val="981"/>
        </w:trPr>
        <w:tc>
          <w:tcPr>
            <w:tcW w:w="2691" w:type="dxa"/>
          </w:tcPr>
          <w:p w:rsidR="002B005F" w:rsidRDefault="00EE6754">
            <w:pPr>
              <w:pStyle w:val="TableParagraph"/>
              <w:spacing w:before="2"/>
              <w:ind w:left="108" w:right="102"/>
              <w:jc w:val="center"/>
              <w:rPr>
                <w:sz w:val="28"/>
              </w:rPr>
            </w:pPr>
            <w:proofErr w:type="spellStart"/>
            <w:r>
              <w:rPr>
                <w:sz w:val="28"/>
              </w:rPr>
              <w:t>I’mtrying</w:t>
            </w:r>
            <w:proofErr w:type="spellEnd"/>
            <w:r>
              <w:rPr>
                <w:sz w:val="28"/>
              </w:rPr>
              <w:t xml:space="preserve"> to</w:t>
            </w:r>
          </w:p>
        </w:tc>
        <w:tc>
          <w:tcPr>
            <w:tcW w:w="6447" w:type="dxa"/>
          </w:tcPr>
          <w:p w:rsidR="002B005F" w:rsidRDefault="00EE6754">
            <w:pPr>
              <w:pStyle w:val="TableParagraph"/>
              <w:spacing w:before="2"/>
              <w:ind w:right="465"/>
              <w:rPr>
                <w:sz w:val="28"/>
              </w:rPr>
            </w:pPr>
            <w:r>
              <w:rPr>
                <w:sz w:val="28"/>
              </w:rPr>
              <w:t>Use the</w:t>
            </w:r>
            <w:r w:rsidR="000F5642">
              <w:rPr>
                <w:sz w:val="28"/>
              </w:rPr>
              <w:t xml:space="preserve"> food demand forecasting to deliver the food for the company of various cities. </w:t>
            </w:r>
          </w:p>
        </w:tc>
      </w:tr>
      <w:tr w:rsidR="002B005F">
        <w:trPr>
          <w:trHeight w:val="1135"/>
        </w:trPr>
        <w:tc>
          <w:tcPr>
            <w:tcW w:w="2691" w:type="dxa"/>
          </w:tcPr>
          <w:p w:rsidR="002B005F" w:rsidRDefault="00EE6754">
            <w:pPr>
              <w:pStyle w:val="TableParagraph"/>
              <w:ind w:left="106" w:right="102"/>
              <w:jc w:val="center"/>
              <w:rPr>
                <w:sz w:val="28"/>
              </w:rPr>
            </w:pPr>
            <w:r>
              <w:rPr>
                <w:sz w:val="28"/>
              </w:rPr>
              <w:t>But</w:t>
            </w:r>
          </w:p>
        </w:tc>
        <w:tc>
          <w:tcPr>
            <w:tcW w:w="6447" w:type="dxa"/>
          </w:tcPr>
          <w:p w:rsidR="00A3315C" w:rsidRDefault="00A3315C" w:rsidP="00A3315C">
            <w:pPr>
              <w:pStyle w:val="TableParagraph"/>
              <w:ind w:right="84"/>
              <w:rPr>
                <w:sz w:val="28"/>
              </w:rPr>
            </w:pPr>
            <w:r>
              <w:rPr>
                <w:sz w:val="28"/>
              </w:rPr>
              <w:t>I am some were known about the forecasting</w:t>
            </w:r>
            <w:r w:rsidR="00EE6754">
              <w:rPr>
                <w:sz w:val="28"/>
              </w:rPr>
              <w:t xml:space="preserve"> that can </w:t>
            </w:r>
            <w:r>
              <w:rPr>
                <w:sz w:val="28"/>
              </w:rPr>
              <w:t>help me to deliver the food for the correct delivered address.</w:t>
            </w:r>
          </w:p>
        </w:tc>
      </w:tr>
      <w:tr w:rsidR="002B005F">
        <w:trPr>
          <w:trHeight w:val="642"/>
        </w:trPr>
        <w:tc>
          <w:tcPr>
            <w:tcW w:w="2691" w:type="dxa"/>
          </w:tcPr>
          <w:p w:rsidR="002B005F" w:rsidRDefault="00EE6754">
            <w:pPr>
              <w:pStyle w:val="TableParagraph"/>
              <w:ind w:left="107" w:right="102"/>
              <w:jc w:val="center"/>
              <w:rPr>
                <w:sz w:val="28"/>
              </w:rPr>
            </w:pPr>
            <w:r>
              <w:rPr>
                <w:sz w:val="28"/>
              </w:rPr>
              <w:t>Because</w:t>
            </w:r>
          </w:p>
        </w:tc>
        <w:tc>
          <w:tcPr>
            <w:tcW w:w="6447" w:type="dxa"/>
          </w:tcPr>
          <w:p w:rsidR="002B005F" w:rsidRDefault="00EE6754" w:rsidP="00A3315C">
            <w:pPr>
              <w:pStyle w:val="TableParagraph"/>
              <w:spacing w:line="322" w:lineRule="exact"/>
              <w:ind w:right="1043"/>
              <w:rPr>
                <w:sz w:val="28"/>
              </w:rPr>
            </w:pPr>
            <w:r>
              <w:rPr>
                <w:sz w:val="28"/>
              </w:rPr>
              <w:t>I</w:t>
            </w:r>
            <w:r w:rsidR="00A3315C">
              <w:rPr>
                <w:sz w:val="28"/>
              </w:rPr>
              <w:t xml:space="preserve"> </w:t>
            </w:r>
            <w:r>
              <w:rPr>
                <w:sz w:val="28"/>
              </w:rPr>
              <w:t>don’t</w:t>
            </w:r>
            <w:r w:rsidR="00A3315C">
              <w:rPr>
                <w:sz w:val="28"/>
              </w:rPr>
              <w:t xml:space="preserve"> want to make a wrong decision about an food meal</w:t>
            </w:r>
          </w:p>
        </w:tc>
      </w:tr>
      <w:tr w:rsidR="002B005F">
        <w:trPr>
          <w:trHeight w:val="975"/>
        </w:trPr>
        <w:tc>
          <w:tcPr>
            <w:tcW w:w="2691" w:type="dxa"/>
          </w:tcPr>
          <w:p w:rsidR="002B005F" w:rsidRDefault="00EE6754">
            <w:pPr>
              <w:pStyle w:val="TableParagraph"/>
              <w:spacing w:line="321" w:lineRule="exact"/>
              <w:ind w:left="108" w:right="102"/>
              <w:jc w:val="center"/>
              <w:rPr>
                <w:sz w:val="28"/>
              </w:rPr>
            </w:pPr>
            <w:r>
              <w:rPr>
                <w:sz w:val="28"/>
              </w:rPr>
              <w:t>Whichmakesmefeel</w:t>
            </w:r>
          </w:p>
        </w:tc>
        <w:tc>
          <w:tcPr>
            <w:tcW w:w="6447" w:type="dxa"/>
          </w:tcPr>
          <w:p w:rsidR="002B005F" w:rsidRDefault="00EE6754">
            <w:pPr>
              <w:pStyle w:val="TableParagraph"/>
              <w:ind w:right="84"/>
              <w:rPr>
                <w:sz w:val="28"/>
              </w:rPr>
            </w:pPr>
            <w:r>
              <w:rPr>
                <w:sz w:val="28"/>
              </w:rPr>
              <w:t>I’m not capable of choosing the r</w:t>
            </w:r>
            <w:r w:rsidR="00A3315C">
              <w:rPr>
                <w:sz w:val="28"/>
              </w:rPr>
              <w:t>ight food for the company</w:t>
            </w:r>
            <w:r>
              <w:rPr>
                <w:sz w:val="28"/>
              </w:rPr>
              <w:t>,</w:t>
            </w:r>
            <w:r w:rsidR="00A3315C">
              <w:rPr>
                <w:sz w:val="28"/>
              </w:rPr>
              <w:t xml:space="preserve"> </w:t>
            </w:r>
            <w:r>
              <w:rPr>
                <w:sz w:val="28"/>
              </w:rPr>
              <w:t>thus</w:t>
            </w:r>
            <w:r w:rsidR="00A3315C">
              <w:rPr>
                <w:sz w:val="28"/>
              </w:rPr>
              <w:t xml:space="preserve"> </w:t>
            </w:r>
            <w:r>
              <w:rPr>
                <w:sz w:val="28"/>
              </w:rPr>
              <w:t>leading</w:t>
            </w:r>
            <w:r w:rsidR="00A3315C">
              <w:rPr>
                <w:sz w:val="28"/>
              </w:rPr>
              <w:t xml:space="preserve"> </w:t>
            </w:r>
            <w:r>
              <w:rPr>
                <w:sz w:val="28"/>
              </w:rPr>
              <w:t>a</w:t>
            </w:r>
            <w:r w:rsidR="00A3315C">
              <w:rPr>
                <w:sz w:val="28"/>
              </w:rPr>
              <w:t xml:space="preserve"> </w:t>
            </w:r>
            <w:proofErr w:type="spellStart"/>
            <w:r>
              <w:rPr>
                <w:sz w:val="28"/>
              </w:rPr>
              <w:t>healthylife</w:t>
            </w:r>
            <w:proofErr w:type="spellEnd"/>
            <w:r>
              <w:rPr>
                <w:sz w:val="28"/>
              </w:rPr>
              <w:t>.</w:t>
            </w:r>
          </w:p>
        </w:tc>
      </w:tr>
    </w:tbl>
    <w:p w:rsidR="007B20B8" w:rsidRDefault="007B20B8"/>
    <w:sectPr w:rsidR="007B20B8" w:rsidSect="009E116B">
      <w:type w:val="continuous"/>
      <w:pgSz w:w="11910" w:h="16840"/>
      <w:pgMar w:top="1400" w:right="12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2B005F"/>
    <w:rsid w:val="000F5642"/>
    <w:rsid w:val="002B005F"/>
    <w:rsid w:val="007B20B8"/>
    <w:rsid w:val="007B4DB2"/>
    <w:rsid w:val="009E116B"/>
    <w:rsid w:val="00A3315C"/>
    <w:rsid w:val="00EE6754"/>
    <w:rsid w:val="00F25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16B"/>
    <w:rPr>
      <w:rFonts w:ascii="Times New Roman" w:eastAsia="Times New Roman" w:hAnsi="Times New Roman" w:cs="Times New Roman"/>
    </w:rPr>
  </w:style>
  <w:style w:type="paragraph" w:styleId="Heading1">
    <w:name w:val="heading 1"/>
    <w:basedOn w:val="Normal"/>
    <w:uiPriority w:val="9"/>
    <w:qFormat/>
    <w:rsid w:val="009E116B"/>
    <w:pPr>
      <w:spacing w:line="341" w:lineRule="exact"/>
      <w:ind w:left="100"/>
      <w:jc w:val="center"/>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E116B"/>
    <w:rPr>
      <w:sz w:val="28"/>
      <w:szCs w:val="28"/>
    </w:rPr>
  </w:style>
  <w:style w:type="paragraph" w:styleId="ListParagraph">
    <w:name w:val="List Paragraph"/>
    <w:basedOn w:val="Normal"/>
    <w:uiPriority w:val="1"/>
    <w:qFormat/>
    <w:rsid w:val="009E116B"/>
  </w:style>
  <w:style w:type="paragraph" w:customStyle="1" w:styleId="TableParagraph">
    <w:name w:val="Table Paragraph"/>
    <w:basedOn w:val="Normal"/>
    <w:uiPriority w:val="1"/>
    <w:qFormat/>
    <w:rsid w:val="009E116B"/>
    <w:pPr>
      <w:ind w:left="105"/>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HARITHAN.S</dc:creator>
  <cp:lastModifiedBy>user</cp:lastModifiedBy>
  <cp:revision>3</cp:revision>
  <dcterms:created xsi:type="dcterms:W3CDTF">2022-10-18T02:02:00Z</dcterms:created>
  <dcterms:modified xsi:type="dcterms:W3CDTF">2022-10-18T02:04:00Z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Microsoft® Word 2016</vt:lpwstr>
  </property>
  <property fmtid="{D5CDD505-2E9C-101B-9397-08002B2CF9AE}" pid="4" name="LastSaved">
    <vt:filetime>2022-10-16T00:00:00Z</vt:filetime>
  </property>
</Properties>
</file>