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D48B" w14:textId="77777777" w:rsidR="003F6245" w:rsidRDefault="009233BB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89DBBA0" w14:textId="77777777" w:rsidR="003F6245" w:rsidRDefault="009233BB">
      <w:pPr>
        <w:pStyle w:val="Title"/>
        <w:spacing w:before="26"/>
        <w:ind w:left="1503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0633CEE2" w14:textId="77777777" w:rsidR="003F6245" w:rsidRDefault="003F6245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5917"/>
      </w:tblGrid>
      <w:tr w:rsidR="003F6245" w14:paraId="377BD2AA" w14:textId="77777777">
        <w:trPr>
          <w:trHeight w:val="292"/>
        </w:trPr>
        <w:tc>
          <w:tcPr>
            <w:tcW w:w="3435" w:type="dxa"/>
          </w:tcPr>
          <w:p w14:paraId="0C945AD8" w14:textId="77777777" w:rsidR="003F6245" w:rsidRDefault="009233B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17" w:type="dxa"/>
          </w:tcPr>
          <w:p w14:paraId="326DC06D" w14:textId="5D0B45CD" w:rsidR="003F6245" w:rsidRDefault="009233B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42B9D">
              <w:rPr>
                <w:sz w:val="24"/>
              </w:rPr>
              <w:t>20676</w:t>
            </w:r>
          </w:p>
        </w:tc>
      </w:tr>
      <w:tr w:rsidR="003F6245" w14:paraId="65801AEC" w14:textId="77777777">
        <w:trPr>
          <w:trHeight w:val="292"/>
        </w:trPr>
        <w:tc>
          <w:tcPr>
            <w:tcW w:w="3435" w:type="dxa"/>
          </w:tcPr>
          <w:p w14:paraId="244D9F06" w14:textId="77777777" w:rsidR="003F6245" w:rsidRDefault="009233B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17" w:type="dxa"/>
          </w:tcPr>
          <w:p w14:paraId="50DA65CC" w14:textId="77777777" w:rsidR="003F6245" w:rsidRDefault="009233B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Recognition System</w:t>
            </w:r>
          </w:p>
        </w:tc>
      </w:tr>
    </w:tbl>
    <w:p w14:paraId="7E95CB70" w14:textId="77777777" w:rsidR="003F6245" w:rsidRDefault="003F6245">
      <w:pPr>
        <w:pStyle w:val="BodyText"/>
        <w:spacing w:before="1"/>
        <w:rPr>
          <w:b/>
          <w:sz w:val="39"/>
        </w:rPr>
      </w:pPr>
    </w:p>
    <w:p w14:paraId="53AA839E" w14:textId="77777777" w:rsidR="003F6245" w:rsidRDefault="009233BB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F882F05" w14:textId="77777777" w:rsidR="003F6245" w:rsidRDefault="009233BB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14:paraId="3680BEDD" w14:textId="77777777" w:rsidR="003F6245" w:rsidRDefault="003F6245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529"/>
      </w:tblGrid>
      <w:tr w:rsidR="003F6245" w14:paraId="58854A85" w14:textId="77777777">
        <w:trPr>
          <w:trHeight w:val="585"/>
        </w:trPr>
        <w:tc>
          <w:tcPr>
            <w:tcW w:w="847" w:type="dxa"/>
          </w:tcPr>
          <w:p w14:paraId="0426FB48" w14:textId="77777777" w:rsidR="003F6245" w:rsidRDefault="009233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6682A836" w14:textId="77777777" w:rsidR="003F6245" w:rsidRDefault="009233B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529" w:type="dxa"/>
          </w:tcPr>
          <w:p w14:paraId="3D7BFC27" w14:textId="77777777" w:rsidR="003F6245" w:rsidRDefault="009233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3F6245" w14:paraId="453B3B07" w14:textId="77777777">
        <w:trPr>
          <w:trHeight w:val="1464"/>
        </w:trPr>
        <w:tc>
          <w:tcPr>
            <w:tcW w:w="847" w:type="dxa"/>
          </w:tcPr>
          <w:p w14:paraId="0C88AECE" w14:textId="77777777" w:rsidR="003F6245" w:rsidRDefault="009233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8529" w:type="dxa"/>
          </w:tcPr>
          <w:p w14:paraId="72A6CA2F" w14:textId="77777777" w:rsidR="003F6245" w:rsidRDefault="009233BB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human handwritten digits from a variety of sources, such as photographs,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documents, touch screens, etc., and categorise them into ten 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(0-9).</w:t>
            </w:r>
          </w:p>
          <w:p w14:paraId="03A75381" w14:textId="77777777" w:rsidR="003F6245" w:rsidRDefault="00923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studies.</w:t>
            </w:r>
          </w:p>
        </w:tc>
      </w:tr>
      <w:tr w:rsidR="003F6245" w14:paraId="0886FFEF" w14:textId="77777777">
        <w:trPr>
          <w:trHeight w:val="1173"/>
        </w:trPr>
        <w:tc>
          <w:tcPr>
            <w:tcW w:w="847" w:type="dxa"/>
          </w:tcPr>
          <w:p w14:paraId="0C545A1B" w14:textId="77777777" w:rsidR="003F6245" w:rsidRDefault="009233B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8529" w:type="dxa"/>
          </w:tcPr>
          <w:p w14:paraId="1B117A21" w14:textId="77777777" w:rsidR="003F6245" w:rsidRDefault="009233BB">
            <w:pPr>
              <w:pStyle w:val="TableParagraph"/>
              <w:spacing w:line="29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Website: Web hosting makes the code, graphics, and other items that make up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 accessible online. A server hosts every website you've ever visited. The type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hosting determines how much space is allotted to a website on a server. Shared,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dedicated,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reseller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varieties.</w:t>
            </w:r>
          </w:p>
        </w:tc>
      </w:tr>
      <w:tr w:rsidR="003F6245" w14:paraId="2374488C" w14:textId="77777777">
        <w:trPr>
          <w:trHeight w:val="877"/>
        </w:trPr>
        <w:tc>
          <w:tcPr>
            <w:tcW w:w="847" w:type="dxa"/>
          </w:tcPr>
          <w:p w14:paraId="3E15334A" w14:textId="77777777" w:rsidR="003F6245" w:rsidRDefault="009233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8529" w:type="dxa"/>
          </w:tcPr>
          <w:p w14:paraId="4E5D71F4" w14:textId="77777777" w:rsidR="003F6245" w:rsidRDefault="009233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Digit Classifier Model: To train a convolutional network to predict the digit from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  <w:p w14:paraId="71E96FD6" w14:textId="77777777" w:rsidR="003F6245" w:rsidRDefault="00923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</w:tc>
      </w:tr>
      <w:tr w:rsidR="003F6245" w14:paraId="5E193D6B" w14:textId="77777777">
        <w:trPr>
          <w:trHeight w:val="1173"/>
        </w:trPr>
        <w:tc>
          <w:tcPr>
            <w:tcW w:w="847" w:type="dxa"/>
          </w:tcPr>
          <w:p w14:paraId="3F0FFA9A" w14:textId="77777777" w:rsidR="003F6245" w:rsidRDefault="009233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8529" w:type="dxa"/>
          </w:tcPr>
          <w:p w14:paraId="630DB452" w14:textId="77777777" w:rsidR="003F6245" w:rsidRDefault="009233BB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Cloud: The cloud offers a range of IT services, including virtual storage, networking,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servers, databases, and applications. In plain English, cloud computing is described 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unlimited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 the</w:t>
            </w:r>
          </w:p>
          <w:p w14:paraId="1FCB877B" w14:textId="77777777" w:rsidR="003F6245" w:rsidRDefault="009233BB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internet.</w:t>
            </w:r>
          </w:p>
        </w:tc>
      </w:tr>
      <w:tr w:rsidR="003F6245" w14:paraId="44043B3E" w14:textId="77777777">
        <w:trPr>
          <w:trHeight w:val="1171"/>
        </w:trPr>
        <w:tc>
          <w:tcPr>
            <w:tcW w:w="847" w:type="dxa"/>
          </w:tcPr>
          <w:p w14:paraId="09561382" w14:textId="77777777" w:rsidR="003F6245" w:rsidRDefault="009233B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8529" w:type="dxa"/>
          </w:tcPr>
          <w:p w14:paraId="46370957" w14:textId="77777777" w:rsidR="003F6245" w:rsidRDefault="009233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Modified National Institute of Standards and Technology dataset: The abbreviation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60,000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photographs,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comprising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handwritten 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</w:p>
          <w:p w14:paraId="486E2167" w14:textId="77777777" w:rsidR="003F6245" w:rsidRDefault="00923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between 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9.</w:t>
            </w:r>
          </w:p>
        </w:tc>
      </w:tr>
    </w:tbl>
    <w:p w14:paraId="716196A8" w14:textId="77777777" w:rsidR="003F6245" w:rsidRDefault="003F6245">
      <w:pPr>
        <w:pStyle w:val="BodyText"/>
      </w:pPr>
    </w:p>
    <w:p w14:paraId="47DDA2C4" w14:textId="77777777" w:rsidR="003F6245" w:rsidRDefault="003F6245">
      <w:pPr>
        <w:pStyle w:val="BodyText"/>
      </w:pPr>
    </w:p>
    <w:p w14:paraId="1CBA1D3C" w14:textId="77777777" w:rsidR="003F6245" w:rsidRDefault="003F6245">
      <w:pPr>
        <w:pStyle w:val="BodyText"/>
      </w:pPr>
    </w:p>
    <w:p w14:paraId="2B004D15" w14:textId="77777777" w:rsidR="003F6245" w:rsidRDefault="003F6245">
      <w:pPr>
        <w:pStyle w:val="BodyText"/>
      </w:pPr>
    </w:p>
    <w:p w14:paraId="4599E0A4" w14:textId="77777777" w:rsidR="003F6245" w:rsidRDefault="003F6245">
      <w:pPr>
        <w:pStyle w:val="BodyText"/>
        <w:spacing w:before="11"/>
        <w:rPr>
          <w:sz w:val="20"/>
        </w:rPr>
      </w:pPr>
    </w:p>
    <w:p w14:paraId="3B4BCE64" w14:textId="77777777" w:rsidR="003F6245" w:rsidRDefault="009233BB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639B1DC" w14:textId="77777777" w:rsidR="003F6245" w:rsidRDefault="009233BB">
      <w:pPr>
        <w:pStyle w:val="BodyText"/>
        <w:spacing w:before="185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4E693577" w14:textId="77777777" w:rsidR="003F6245" w:rsidRDefault="003F6245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F6245" w14:paraId="49C5C9B4" w14:textId="77777777">
        <w:trPr>
          <w:trHeight w:val="333"/>
        </w:trPr>
        <w:tc>
          <w:tcPr>
            <w:tcW w:w="926" w:type="dxa"/>
          </w:tcPr>
          <w:p w14:paraId="3534E954" w14:textId="77777777" w:rsidR="003F6245" w:rsidRDefault="009233B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3" w:type="dxa"/>
          </w:tcPr>
          <w:p w14:paraId="49E7FFDA" w14:textId="77777777" w:rsidR="003F6245" w:rsidRDefault="009233B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14:paraId="644F1AD8" w14:textId="77777777" w:rsidR="003F6245" w:rsidRDefault="009233B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F6245" w14:paraId="227E25F1" w14:textId="77777777">
        <w:trPr>
          <w:trHeight w:val="1466"/>
        </w:trPr>
        <w:tc>
          <w:tcPr>
            <w:tcW w:w="926" w:type="dxa"/>
          </w:tcPr>
          <w:p w14:paraId="43D7D42F" w14:textId="77777777" w:rsidR="003F6245" w:rsidRDefault="009233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3" w:type="dxa"/>
          </w:tcPr>
          <w:p w14:paraId="49F3E817" w14:textId="77777777" w:rsidR="003F6245" w:rsidRDefault="009233B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14:paraId="2D1B8C1B" w14:textId="77777777" w:rsidR="003F6245" w:rsidRDefault="009233B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One of the very significant problems in 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 applications is the recognition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characters. Applications for digit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14:paraId="14DAA1CE" w14:textId="77777777" w:rsidR="003F6245" w:rsidRDefault="009233BB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</w:tr>
      <w:tr w:rsidR="003F6245" w14:paraId="0051CFD1" w14:textId="77777777">
        <w:trPr>
          <w:trHeight w:val="585"/>
        </w:trPr>
        <w:tc>
          <w:tcPr>
            <w:tcW w:w="926" w:type="dxa"/>
          </w:tcPr>
          <w:p w14:paraId="5C825AAD" w14:textId="77777777" w:rsidR="003F6245" w:rsidRDefault="009233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3" w:type="dxa"/>
          </w:tcPr>
          <w:p w14:paraId="0FDD8DAB" w14:textId="77777777" w:rsidR="003F6245" w:rsidRDefault="009233B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14:paraId="4190A566" w14:textId="77777777" w:rsidR="003F6245" w:rsidRDefault="009233BB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14:paraId="65261072" w14:textId="77777777" w:rsidR="003F6245" w:rsidRDefault="009233B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instantiation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</w:p>
        </w:tc>
      </w:tr>
    </w:tbl>
    <w:p w14:paraId="5D9E35B4" w14:textId="77777777" w:rsidR="003F6245" w:rsidRDefault="003F6245">
      <w:pPr>
        <w:spacing w:line="273" w:lineRule="exact"/>
        <w:rPr>
          <w:sz w:val="24"/>
        </w:rPr>
        <w:sectPr w:rsidR="003F6245">
          <w:type w:val="continuous"/>
          <w:pgSz w:w="11910" w:h="16840"/>
          <w:pgMar w:top="820" w:right="9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F6245" w14:paraId="6953BB97" w14:textId="77777777">
        <w:trPr>
          <w:trHeight w:val="1464"/>
        </w:trPr>
        <w:tc>
          <w:tcPr>
            <w:tcW w:w="926" w:type="dxa"/>
          </w:tcPr>
          <w:p w14:paraId="197F1DC0" w14:textId="77777777" w:rsidR="003F6245" w:rsidRDefault="003F6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63" w:type="dxa"/>
          </w:tcPr>
          <w:p w14:paraId="3CA50B11" w14:textId="77777777" w:rsidR="003F6245" w:rsidRDefault="003F6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35" w:type="dxa"/>
          </w:tcPr>
          <w:p w14:paraId="22A66D7C" w14:textId="77777777" w:rsidR="003F6245" w:rsidRDefault="009233BB">
            <w:pPr>
              <w:pStyle w:val="TableParagraph"/>
              <w:ind w:left="108" w:right="663"/>
              <w:rPr>
                <w:sz w:val="24"/>
              </w:rPr>
            </w:pPr>
            <w:r>
              <w:rPr>
                <w:sz w:val="24"/>
              </w:rPr>
              <w:t>reveal information like the writing style,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digit.</w:t>
            </w:r>
          </w:p>
          <w:p w14:paraId="65C2ED82" w14:textId="77777777" w:rsidR="003F6245" w:rsidRDefault="009233BB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</w:tabs>
              <w:ind w:right="904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 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recognition.</w:t>
            </w:r>
          </w:p>
          <w:p w14:paraId="021E8EAA" w14:textId="77777777" w:rsidR="003F6245" w:rsidRDefault="009233BB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</w:tabs>
              <w:spacing w:line="280" w:lineRule="exact"/>
              <w:ind w:left="358" w:hanging="2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relatively.</w:t>
            </w:r>
          </w:p>
        </w:tc>
      </w:tr>
      <w:tr w:rsidR="003F6245" w14:paraId="6DD54957" w14:textId="77777777">
        <w:trPr>
          <w:trHeight w:val="3223"/>
        </w:trPr>
        <w:tc>
          <w:tcPr>
            <w:tcW w:w="926" w:type="dxa"/>
          </w:tcPr>
          <w:p w14:paraId="4C5073A9" w14:textId="77777777" w:rsidR="003F6245" w:rsidRDefault="009233BB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3" w:type="dxa"/>
          </w:tcPr>
          <w:p w14:paraId="45720923" w14:textId="77777777" w:rsidR="003F6245" w:rsidRDefault="009233BB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14:paraId="42D56F63" w14:textId="77777777" w:rsidR="003F6245" w:rsidRDefault="009233BB"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The samples are used by the neural network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automatically deduce rules for 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digits. Furthermore, the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learn more about handwriting and hence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 its accuracy by increasing the quantity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 instances.</w:t>
            </w:r>
          </w:p>
          <w:p w14:paraId="111F037B" w14:textId="77777777" w:rsidR="003F6245" w:rsidRDefault="009233BB">
            <w:pPr>
              <w:pStyle w:val="TableParagraph"/>
              <w:spacing w:line="290" w:lineRule="atLeast"/>
              <w:ind w:left="108" w:right="323"/>
              <w:rPr>
                <w:sz w:val="24"/>
              </w:rPr>
            </w:pPr>
            <w:r>
              <w:rPr>
                <w:sz w:val="24"/>
              </w:rPr>
              <w:t>Numerous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Deep Learning/CNN, SVM, Gaussian Naive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Bayes, KNN, Decision Trees, Random Forests,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etc., can be us</w:t>
            </w:r>
            <w:r>
              <w:rPr>
                <w:sz w:val="24"/>
              </w:rPr>
              <w:t>ed to recognise 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  <w:tr w:rsidR="003F6245" w14:paraId="0180CFE7" w14:textId="77777777">
        <w:trPr>
          <w:trHeight w:val="2051"/>
        </w:trPr>
        <w:tc>
          <w:tcPr>
            <w:tcW w:w="926" w:type="dxa"/>
          </w:tcPr>
          <w:p w14:paraId="2A6B8FA2" w14:textId="77777777" w:rsidR="003F6245" w:rsidRDefault="009233BB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3" w:type="dxa"/>
          </w:tcPr>
          <w:p w14:paraId="7B720B98" w14:textId="77777777" w:rsidR="003F6245" w:rsidRDefault="009233BB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4935" w:type="dxa"/>
          </w:tcPr>
          <w:p w14:paraId="6133CCF0" w14:textId="77777777" w:rsidR="003F6245" w:rsidRDefault="009233BB">
            <w:pPr>
              <w:pStyle w:val="TableParagraph"/>
              <w:ind w:left="108" w:right="311"/>
              <w:rPr>
                <w:sz w:val="24"/>
              </w:rPr>
            </w:pPr>
            <w:r>
              <w:rPr>
                <w:sz w:val="24"/>
              </w:rPr>
              <w:t>With typed text in high-quality photos, optical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character recognition (OCR) technology offers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 rates of greater than 99%. However,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variances in spacing, abnormalities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</w:t>
            </w:r>
            <w:r>
              <w:rPr>
                <w:sz w:val="24"/>
              </w:rPr>
              <w:t>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styles result in 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precise character</w:t>
            </w:r>
          </w:p>
          <w:p w14:paraId="1B4A03CF" w14:textId="77777777" w:rsidR="003F6245" w:rsidRDefault="009233BB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identification.</w:t>
            </w:r>
          </w:p>
        </w:tc>
      </w:tr>
      <w:tr w:rsidR="003F6245" w14:paraId="47C6C842" w14:textId="77777777">
        <w:trPr>
          <w:trHeight w:val="489"/>
        </w:trPr>
        <w:tc>
          <w:tcPr>
            <w:tcW w:w="926" w:type="dxa"/>
          </w:tcPr>
          <w:p w14:paraId="45B49122" w14:textId="77777777" w:rsidR="003F6245" w:rsidRDefault="009233BB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3" w:type="dxa"/>
          </w:tcPr>
          <w:p w14:paraId="3B309261" w14:textId="77777777" w:rsidR="003F6245" w:rsidRDefault="009233BB">
            <w:pPr>
              <w:pStyle w:val="TableParagraph"/>
              <w:spacing w:line="28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14:paraId="516C6E0D" w14:textId="77777777" w:rsidR="003F6245" w:rsidRDefault="003F62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2FFD5628" w14:textId="77777777" w:rsidR="009233BB" w:rsidRDefault="009233BB"/>
    <w:sectPr w:rsidR="009233BB">
      <w:pgSz w:w="11910" w:h="16840"/>
      <w:pgMar w:top="84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D4ECB"/>
    <w:multiLevelType w:val="hybridMultilevel"/>
    <w:tmpl w:val="0F90786E"/>
    <w:lvl w:ilvl="0" w:tplc="B7F855B0">
      <w:start w:val="2"/>
      <w:numFmt w:val="decimal"/>
      <w:lvlText w:val="%1)"/>
      <w:lvlJc w:val="left"/>
      <w:pPr>
        <w:ind w:left="108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B2851F0">
      <w:numFmt w:val="bullet"/>
      <w:lvlText w:val="•"/>
      <w:lvlJc w:val="left"/>
      <w:pPr>
        <w:ind w:left="582" w:hanging="250"/>
      </w:pPr>
      <w:rPr>
        <w:rFonts w:hint="default"/>
        <w:lang w:val="en-US" w:eastAsia="en-US" w:bidi="ar-SA"/>
      </w:rPr>
    </w:lvl>
    <w:lvl w:ilvl="2" w:tplc="FC9A4AD0">
      <w:numFmt w:val="bullet"/>
      <w:lvlText w:val="•"/>
      <w:lvlJc w:val="left"/>
      <w:pPr>
        <w:ind w:left="1065" w:hanging="250"/>
      </w:pPr>
      <w:rPr>
        <w:rFonts w:hint="default"/>
        <w:lang w:val="en-US" w:eastAsia="en-US" w:bidi="ar-SA"/>
      </w:rPr>
    </w:lvl>
    <w:lvl w:ilvl="3" w:tplc="9510F12C">
      <w:numFmt w:val="bullet"/>
      <w:lvlText w:val="•"/>
      <w:lvlJc w:val="left"/>
      <w:pPr>
        <w:ind w:left="1547" w:hanging="250"/>
      </w:pPr>
      <w:rPr>
        <w:rFonts w:hint="default"/>
        <w:lang w:val="en-US" w:eastAsia="en-US" w:bidi="ar-SA"/>
      </w:rPr>
    </w:lvl>
    <w:lvl w:ilvl="4" w:tplc="E48EC1E4">
      <w:numFmt w:val="bullet"/>
      <w:lvlText w:val="•"/>
      <w:lvlJc w:val="left"/>
      <w:pPr>
        <w:ind w:left="2030" w:hanging="250"/>
      </w:pPr>
      <w:rPr>
        <w:rFonts w:hint="default"/>
        <w:lang w:val="en-US" w:eastAsia="en-US" w:bidi="ar-SA"/>
      </w:rPr>
    </w:lvl>
    <w:lvl w:ilvl="5" w:tplc="024C84DC">
      <w:numFmt w:val="bullet"/>
      <w:lvlText w:val="•"/>
      <w:lvlJc w:val="left"/>
      <w:pPr>
        <w:ind w:left="2512" w:hanging="250"/>
      </w:pPr>
      <w:rPr>
        <w:rFonts w:hint="default"/>
        <w:lang w:val="en-US" w:eastAsia="en-US" w:bidi="ar-SA"/>
      </w:rPr>
    </w:lvl>
    <w:lvl w:ilvl="6" w:tplc="7F80DFB4">
      <w:numFmt w:val="bullet"/>
      <w:lvlText w:val="•"/>
      <w:lvlJc w:val="left"/>
      <w:pPr>
        <w:ind w:left="2995" w:hanging="250"/>
      </w:pPr>
      <w:rPr>
        <w:rFonts w:hint="default"/>
        <w:lang w:val="en-US" w:eastAsia="en-US" w:bidi="ar-SA"/>
      </w:rPr>
    </w:lvl>
    <w:lvl w:ilvl="7" w:tplc="8A14AB3E">
      <w:numFmt w:val="bullet"/>
      <w:lvlText w:val="•"/>
      <w:lvlJc w:val="left"/>
      <w:pPr>
        <w:ind w:left="3477" w:hanging="250"/>
      </w:pPr>
      <w:rPr>
        <w:rFonts w:hint="default"/>
        <w:lang w:val="en-US" w:eastAsia="en-US" w:bidi="ar-SA"/>
      </w:rPr>
    </w:lvl>
    <w:lvl w:ilvl="8" w:tplc="D6B68DAC">
      <w:numFmt w:val="bullet"/>
      <w:lvlText w:val="•"/>
      <w:lvlJc w:val="left"/>
      <w:pPr>
        <w:ind w:left="396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245"/>
    <w:rsid w:val="003F6245"/>
    <w:rsid w:val="009233BB"/>
    <w:rsid w:val="009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57D3"/>
  <w15:docId w15:val="{446030D4-A12F-45E2-B392-BF8C9261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499" w:right="18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C</cp:lastModifiedBy>
  <cp:revision>2</cp:revision>
  <dcterms:created xsi:type="dcterms:W3CDTF">2022-10-14T04:28:00Z</dcterms:created>
  <dcterms:modified xsi:type="dcterms:W3CDTF">2022-10-14T05:25:00Z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