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05" w:rsidRDefault="004E0905">
      <w:pPr>
        <w:pStyle w:val="BodyText"/>
        <w:spacing w:before="8"/>
        <w:rPr>
          <w:rFonts w:ascii="Times New Roman"/>
          <w:sz w:val="20"/>
        </w:rPr>
      </w:pPr>
    </w:p>
    <w:p w:rsidR="00CB6202" w:rsidRDefault="00CB6202">
      <w:pPr>
        <w:spacing w:before="23"/>
        <w:ind w:left="2708" w:right="2536"/>
        <w:jc w:val="center"/>
        <w:rPr>
          <w:b/>
          <w:sz w:val="24"/>
        </w:rPr>
      </w:pPr>
      <w:r>
        <w:rPr>
          <w:b/>
          <w:sz w:val="24"/>
        </w:rPr>
        <w:t>User acceptance Testing (UAT)</w:t>
      </w:r>
    </w:p>
    <w:p w:rsidR="004E0905" w:rsidRDefault="00CB6202">
      <w:pPr>
        <w:spacing w:before="23"/>
        <w:ind w:left="2708" w:right="2536"/>
        <w:jc w:val="center"/>
        <w:rPr>
          <w:b/>
          <w:sz w:val="24"/>
        </w:rPr>
      </w:pPr>
      <w:r>
        <w:rPr>
          <w:b/>
          <w:sz w:val="24"/>
        </w:rPr>
        <w:t xml:space="preserve">User Acceptance </w:t>
      </w:r>
      <w:r w:rsidR="00F626C7">
        <w:rPr>
          <w:b/>
          <w:sz w:val="24"/>
        </w:rPr>
        <w:t>Template (</w:t>
      </w:r>
      <w:r>
        <w:rPr>
          <w:b/>
          <w:sz w:val="24"/>
        </w:rPr>
        <w:t>UAT Initiation, UAT Design, UAT Execution</w:t>
      </w:r>
      <w:proofErr w:type="gramStart"/>
      <w:r w:rsidR="00F14996">
        <w:rPr>
          <w:b/>
          <w:sz w:val="24"/>
        </w:rPr>
        <w:t xml:space="preserve">, </w:t>
      </w:r>
      <w:r>
        <w:rPr>
          <w:b/>
          <w:sz w:val="24"/>
        </w:rPr>
        <w:t xml:space="preserve"> UAT</w:t>
      </w:r>
      <w:proofErr w:type="gramEnd"/>
      <w:r>
        <w:rPr>
          <w:b/>
          <w:sz w:val="24"/>
        </w:rPr>
        <w:t xml:space="preserve"> Report Submission, UAT tools </w:t>
      </w:r>
      <w:r w:rsidR="00F626C7">
        <w:rPr>
          <w:b/>
          <w:sz w:val="24"/>
        </w:rPr>
        <w:t>)</w:t>
      </w:r>
    </w:p>
    <w:p w:rsidR="004E0905" w:rsidRDefault="004E0905">
      <w:pPr>
        <w:pStyle w:val="BodyText"/>
        <w:spacing w:before="5" w:after="1"/>
        <w:rPr>
          <w:b/>
          <w:sz w:val="26"/>
        </w:rPr>
      </w:pPr>
    </w:p>
    <w:tbl>
      <w:tblPr>
        <w:tblpPr w:leftFromText="180" w:rightFromText="180" w:vertAnchor="text" w:tblpY="1"/>
        <w:tblOverlap w:val="never"/>
        <w:tblW w:w="0" w:type="auto"/>
        <w:tblInd w:w="2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1"/>
        <w:gridCol w:w="4845"/>
      </w:tblGrid>
      <w:tr w:rsidR="004E0905" w:rsidTr="00CB6202">
        <w:trPr>
          <w:trHeight w:val="253"/>
        </w:trPr>
        <w:tc>
          <w:tcPr>
            <w:tcW w:w="4491" w:type="dxa"/>
          </w:tcPr>
          <w:p w:rsidR="004E0905" w:rsidRDefault="00F626C7" w:rsidP="00CB6202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4E0905" w:rsidRDefault="00496507" w:rsidP="00CB6202">
            <w:pPr>
              <w:pStyle w:val="TableParagraph"/>
              <w:spacing w:line="234" w:lineRule="exact"/>
              <w:ind w:left="109"/>
            </w:pPr>
            <w:r>
              <w:t>18 November</w:t>
            </w:r>
            <w:r w:rsidR="00F626C7">
              <w:t xml:space="preserve"> 2022</w:t>
            </w:r>
          </w:p>
        </w:tc>
      </w:tr>
      <w:tr w:rsidR="004E0905" w:rsidTr="00CB6202">
        <w:trPr>
          <w:trHeight w:val="253"/>
        </w:trPr>
        <w:tc>
          <w:tcPr>
            <w:tcW w:w="4491" w:type="dxa"/>
          </w:tcPr>
          <w:p w:rsidR="004E0905" w:rsidRDefault="00F626C7" w:rsidP="00CB6202">
            <w:pPr>
              <w:pStyle w:val="TableParagraph"/>
              <w:spacing w:line="234" w:lineRule="exact"/>
              <w:ind w:left="110"/>
            </w:pPr>
            <w:r>
              <w:t>Team ID</w:t>
            </w:r>
          </w:p>
        </w:tc>
        <w:tc>
          <w:tcPr>
            <w:tcW w:w="4845" w:type="dxa"/>
          </w:tcPr>
          <w:p w:rsidR="004E0905" w:rsidRDefault="00655D0C" w:rsidP="00CB6202">
            <w:pPr>
              <w:pStyle w:val="TableParagraph"/>
              <w:spacing w:line="234" w:lineRule="exact"/>
              <w:ind w:left="109"/>
            </w:pPr>
            <w:r>
              <w:t>PNT2022TMID26105</w:t>
            </w:r>
          </w:p>
        </w:tc>
      </w:tr>
      <w:tr w:rsidR="004E0905" w:rsidTr="00CB6202">
        <w:trPr>
          <w:trHeight w:val="504"/>
        </w:trPr>
        <w:tc>
          <w:tcPr>
            <w:tcW w:w="4491" w:type="dxa"/>
          </w:tcPr>
          <w:p w:rsidR="004E0905" w:rsidRDefault="00F626C7" w:rsidP="00CB6202">
            <w:pPr>
              <w:pStyle w:val="TableParagraph"/>
              <w:spacing w:line="248" w:lineRule="exact"/>
              <w:ind w:left="110"/>
            </w:pPr>
            <w:r>
              <w:t>Project Name</w:t>
            </w:r>
          </w:p>
        </w:tc>
        <w:tc>
          <w:tcPr>
            <w:tcW w:w="4845" w:type="dxa"/>
          </w:tcPr>
          <w:p w:rsidR="00965B41" w:rsidRDefault="00F626C7" w:rsidP="00965B41">
            <w:pPr>
              <w:pStyle w:val="TableParagraph"/>
              <w:spacing w:line="248" w:lineRule="exact"/>
              <w:ind w:left="109"/>
            </w:pPr>
            <w:r>
              <w:t>Project – Real Time River Water Quality</w:t>
            </w:r>
          </w:p>
          <w:p w:rsidR="00965B41" w:rsidRDefault="00F626C7" w:rsidP="00965B41">
            <w:pPr>
              <w:pStyle w:val="TableParagraph"/>
              <w:spacing w:before="1" w:line="234" w:lineRule="exact"/>
              <w:ind w:left="109"/>
            </w:pPr>
            <w:r>
              <w:t>Monitoring And Control System</w:t>
            </w:r>
          </w:p>
        </w:tc>
      </w:tr>
      <w:tr w:rsidR="00965B41" w:rsidTr="00CB6202">
        <w:trPr>
          <w:trHeight w:val="504"/>
        </w:trPr>
        <w:tc>
          <w:tcPr>
            <w:tcW w:w="4491" w:type="dxa"/>
          </w:tcPr>
          <w:p w:rsidR="00965B41" w:rsidRDefault="00965B41" w:rsidP="00CB6202">
            <w:pPr>
              <w:pStyle w:val="TableParagraph"/>
              <w:spacing w:line="248" w:lineRule="exact"/>
              <w:ind w:left="110"/>
            </w:pPr>
            <w:r>
              <w:t>Maximum Marks</w:t>
            </w:r>
          </w:p>
        </w:tc>
        <w:tc>
          <w:tcPr>
            <w:tcW w:w="4845" w:type="dxa"/>
          </w:tcPr>
          <w:p w:rsidR="00965B41" w:rsidRDefault="00965B41" w:rsidP="00965B41">
            <w:pPr>
              <w:pStyle w:val="TableParagraph"/>
              <w:spacing w:line="248" w:lineRule="exact"/>
              <w:ind w:left="109"/>
            </w:pPr>
            <w:r>
              <w:t>10 Marks</w:t>
            </w:r>
          </w:p>
        </w:tc>
      </w:tr>
    </w:tbl>
    <w:p w:rsidR="00CB6202" w:rsidRDefault="00CB6202">
      <w:pPr>
        <w:pStyle w:val="Heading1"/>
      </w:pPr>
      <w:r>
        <w:br w:type="textWrapping" w:clear="all"/>
      </w:r>
    </w:p>
    <w:p w:rsidR="00F14996" w:rsidRDefault="00F14996">
      <w:pPr>
        <w:pStyle w:val="BodyText"/>
        <w:spacing w:before="189"/>
        <w:ind w:left="220"/>
        <w:rPr>
          <w:b/>
          <w:sz w:val="24"/>
        </w:rPr>
      </w:pPr>
      <w:r>
        <w:rPr>
          <w:b/>
          <w:sz w:val="24"/>
        </w:rPr>
        <w:t>UAT Initiation, UAT Design, UAT Execution</w:t>
      </w:r>
    </w:p>
    <w:p w:rsidR="004E0905" w:rsidRDefault="00F626C7">
      <w:pPr>
        <w:pStyle w:val="BodyText"/>
        <w:spacing w:before="189"/>
        <w:ind w:left="220"/>
      </w:pPr>
      <w:r>
        <w:t>Use the below template to create product backlog and sprint schedule</w:t>
      </w:r>
    </w:p>
    <w:tbl>
      <w:tblPr>
        <w:tblpPr w:leftFromText="180" w:rightFromText="180" w:vertAnchor="text" w:horzAnchor="margin" w:tblpY="107"/>
        <w:tblW w:w="15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70"/>
        <w:gridCol w:w="1522"/>
        <w:gridCol w:w="4508"/>
        <w:gridCol w:w="1546"/>
        <w:gridCol w:w="1570"/>
        <w:gridCol w:w="1895"/>
      </w:tblGrid>
      <w:tr w:rsidR="0037349C" w:rsidTr="0037349C">
        <w:trPr>
          <w:trHeight w:val="460"/>
        </w:trPr>
        <w:tc>
          <w:tcPr>
            <w:tcW w:w="1820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:rsidR="0037349C" w:rsidRDefault="0037349C" w:rsidP="0037349C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2" w:type="dxa"/>
          </w:tcPr>
          <w:p w:rsidR="0037349C" w:rsidRDefault="0037349C" w:rsidP="0037349C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508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:rsidR="0037349C" w:rsidRDefault="0037349C" w:rsidP="0037349C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:rsidR="0037349C" w:rsidRDefault="0037349C" w:rsidP="0037349C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95" w:type="dxa"/>
          </w:tcPr>
          <w:p w:rsidR="0037349C" w:rsidRDefault="0037349C" w:rsidP="0037349C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  <w:p w:rsidR="0037349C" w:rsidRDefault="0037349C" w:rsidP="0037349C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</w:tr>
      <w:tr w:rsidR="0037349C" w:rsidTr="0037349C">
        <w:trPr>
          <w:trHeight w:val="921"/>
        </w:trPr>
        <w:tc>
          <w:tcPr>
            <w:tcW w:w="1820" w:type="dxa"/>
          </w:tcPr>
          <w:p w:rsidR="0037349C" w:rsidRDefault="0037349C" w:rsidP="0037349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37349C" w:rsidRDefault="0037349C" w:rsidP="0037349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</w:tcPr>
          <w:p w:rsidR="0037349C" w:rsidRDefault="0037349C" w:rsidP="0037349C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Creating IBM Cloud and using its services.</w:t>
            </w:r>
          </w:p>
        </w:tc>
        <w:tc>
          <w:tcPr>
            <w:tcW w:w="1546" w:type="dxa"/>
          </w:tcPr>
          <w:p w:rsidR="0037349C" w:rsidRDefault="0037349C" w:rsidP="0037349C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70" w:type="dxa"/>
          </w:tcPr>
          <w:p w:rsidR="0037349C" w:rsidRDefault="0037349C" w:rsidP="0037349C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Kumar.N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37349C" w:rsidRDefault="0037349C" w:rsidP="0037349C">
            <w:pPr>
              <w:pStyle w:val="TableParagraph"/>
              <w:spacing w:line="230" w:lineRule="atLeast"/>
              <w:ind w:left="105" w:right="419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IBM cloud service and creating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Surendira</w:t>
            </w:r>
            <w:proofErr w:type="spellEnd"/>
            <w:r w:rsidRPr="009B5E0C">
              <w:rPr>
                <w:sz w:val="20"/>
              </w:rPr>
              <w:t xml:space="preserve"> </w:t>
            </w:r>
            <w:proofErr w:type="spellStart"/>
            <w:r w:rsidRPr="009B5E0C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9B5E0C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9B5E0C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9B5E0C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acts as the mediator to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Surendira</w:t>
            </w:r>
            <w:proofErr w:type="spellEnd"/>
            <w:r w:rsidRPr="00CC050B">
              <w:rPr>
                <w:sz w:val="20"/>
              </w:rPr>
              <w:t xml:space="preserve"> </w:t>
            </w:r>
            <w:proofErr w:type="spellStart"/>
            <w:r w:rsidRPr="00CC050B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hence</w:t>
            </w:r>
            <w:proofErr w:type="gramEnd"/>
            <w:r>
              <w:rPr>
                <w:sz w:val="20"/>
              </w:rPr>
              <w:t xml:space="preserve"> Launching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CC050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CC050B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CC050B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Surendira</w:t>
            </w:r>
            <w:proofErr w:type="spellEnd"/>
            <w:r w:rsidRPr="00DE37DB">
              <w:rPr>
                <w:sz w:val="20"/>
              </w:rPr>
              <w:t xml:space="preserve"> </w:t>
            </w:r>
            <w:proofErr w:type="spellStart"/>
            <w:r w:rsidRPr="00DE37DB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Cloud, create a device in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Platform and get the device credentials.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DE37DB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DE37DB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8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DE37DB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  <w:vMerge w:val="restart"/>
          </w:tcPr>
          <w:p w:rsidR="0037349C" w:rsidRDefault="0037349C" w:rsidP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connection security and create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641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 w:rsidP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95" w:type="dxa"/>
            <w:tcBorders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Surendira</w:t>
            </w:r>
            <w:proofErr w:type="spellEnd"/>
            <w:r w:rsidRPr="002806A2">
              <w:rPr>
                <w:sz w:val="20"/>
              </w:rPr>
              <w:t xml:space="preserve"> </w:t>
            </w:r>
            <w:proofErr w:type="spellStart"/>
            <w:r w:rsidRPr="002806A2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API keys that are used in the NODE-RED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service</w:t>
            </w:r>
            <w:proofErr w:type="gramEnd"/>
            <w:r>
              <w:rPr>
                <w:sz w:val="20"/>
              </w:rPr>
              <w:t xml:space="preserve"> for accessing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top w:val="nil"/>
              <w:bottom w:val="nil"/>
            </w:tcBorders>
          </w:tcPr>
          <w:p w:rsidR="0037349C" w:rsidRPr="002806A2" w:rsidRDefault="0037349C" w:rsidP="0037349C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2806A2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 w:rsidP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 w:rsidP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nil"/>
            </w:tcBorders>
          </w:tcPr>
          <w:p w:rsidR="0037349C" w:rsidRDefault="0037349C" w:rsidP="0037349C">
            <w:proofErr w:type="spellStart"/>
            <w:r w:rsidRPr="002806A2">
              <w:rPr>
                <w:sz w:val="20"/>
              </w:rPr>
              <w:t>Iyyappan.M</w:t>
            </w:r>
            <w:proofErr w:type="spellEnd"/>
          </w:p>
        </w:tc>
      </w:tr>
    </w:tbl>
    <w:p w:rsidR="004E0905" w:rsidRDefault="004E0905">
      <w:pPr>
        <w:pStyle w:val="BodyText"/>
        <w:spacing w:before="6"/>
        <w:rPr>
          <w:sz w:val="15"/>
        </w:rPr>
      </w:pPr>
    </w:p>
    <w:p w:rsidR="004E0905" w:rsidRDefault="004E0905">
      <w:pPr>
        <w:spacing w:line="208" w:lineRule="exact"/>
        <w:rPr>
          <w:sz w:val="20"/>
        </w:rPr>
        <w:sectPr w:rsidR="004E0905">
          <w:type w:val="continuous"/>
          <w:pgSz w:w="16840" w:h="11910" w:orient="landscape"/>
          <w:pgMar w:top="1100" w:right="800" w:bottom="280" w:left="1220" w:header="720" w:footer="720" w:gutter="0"/>
          <w:cols w:space="720"/>
        </w:sectPr>
      </w:pPr>
    </w:p>
    <w:p w:rsidR="004E0905" w:rsidRDefault="004E0905">
      <w:pPr>
        <w:pStyle w:val="BodyText"/>
        <w:spacing w:before="2" w:after="1"/>
        <w:rPr>
          <w:sz w:val="29"/>
        </w:rPr>
      </w:pPr>
    </w:p>
    <w:tbl>
      <w:tblPr>
        <w:tblW w:w="150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70"/>
        <w:gridCol w:w="1522"/>
        <w:gridCol w:w="4508"/>
        <w:gridCol w:w="1546"/>
        <w:gridCol w:w="1570"/>
        <w:gridCol w:w="1922"/>
      </w:tblGrid>
      <w:tr w:rsidR="004E0905" w:rsidTr="0037349C">
        <w:trPr>
          <w:trHeight w:val="46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4E0905" w:rsidRDefault="00F626C7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4E0905" w:rsidRDefault="00F626C7">
            <w:pPr>
              <w:pStyle w:val="TableParagraph"/>
              <w:spacing w:before="1"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22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  <w:p w:rsidR="004E0905" w:rsidRDefault="00F626C7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a Node-RED service.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Kumar.N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37349C" w:rsidRDefault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Surendira</w:t>
            </w:r>
            <w:proofErr w:type="spellEnd"/>
            <w:r w:rsidRPr="004930E0">
              <w:rPr>
                <w:sz w:val="20"/>
              </w:rPr>
              <w:t xml:space="preserve"> </w:t>
            </w:r>
            <w:proofErr w:type="spellStart"/>
            <w:r w:rsidRPr="004930E0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r>
              <w:rPr>
                <w:sz w:val="20"/>
              </w:rPr>
              <w:t>sensor data such as temperature, turbidity and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7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pH</w:t>
            </w:r>
            <w:proofErr w:type="gramEnd"/>
            <w:r>
              <w:rPr>
                <w:sz w:val="20"/>
              </w:rPr>
              <w:t xml:space="preserve"> to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4930E0" w:rsidRDefault="0037349C" w:rsidP="007B0FF2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4930E0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5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7B0FF2">
            <w:proofErr w:type="spellStart"/>
            <w:r w:rsidRPr="004930E0"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After developing python code, commands are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Surendira</w:t>
            </w:r>
            <w:proofErr w:type="spellEnd"/>
            <w:r w:rsidRPr="006D7AB1">
              <w:rPr>
                <w:sz w:val="20"/>
              </w:rPr>
              <w:t xml:space="preserve"> </w:t>
            </w:r>
            <w:proofErr w:type="spellStart"/>
            <w:r w:rsidRPr="006D7AB1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z w:val="20"/>
              </w:rPr>
              <w:t>received just print the statements which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20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200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represent</w:t>
            </w:r>
            <w:proofErr w:type="gramEnd"/>
            <w:r>
              <w:rPr>
                <w:sz w:val="20"/>
              </w:rPr>
              <w:t xml:space="preserve"> the control of the devices.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6D7AB1" w:rsidRDefault="0037349C" w:rsidP="00203333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6D7AB1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203333">
            <w:proofErr w:type="spellStart"/>
            <w:r w:rsidRPr="006D7AB1">
              <w:rPr>
                <w:sz w:val="20"/>
              </w:rPr>
              <w:t>Iyyappan.M</w:t>
            </w:r>
            <w:proofErr w:type="spellEnd"/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Publish data to the IBM Cloud.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Kumar.N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4E0905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4E0905" w:rsidTr="0037349C">
        <w:trPr>
          <w:trHeight w:val="921"/>
        </w:trPr>
        <w:tc>
          <w:tcPr>
            <w:tcW w:w="1820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0" w:type="dxa"/>
          </w:tcPr>
          <w:p w:rsidR="004E0905" w:rsidRDefault="004E09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508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Web UI in Node-RED.</w:t>
            </w:r>
          </w:p>
        </w:tc>
        <w:tc>
          <w:tcPr>
            <w:tcW w:w="1546" w:type="dxa"/>
          </w:tcPr>
          <w:p w:rsidR="004E0905" w:rsidRDefault="00F626C7">
            <w:pPr>
              <w:pStyle w:val="TableParagraph"/>
              <w:spacing w:line="225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Surendira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r w:rsidR="00F626C7">
              <w:rPr>
                <w:sz w:val="20"/>
              </w:rPr>
              <w:t>.N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Harshavardhan.C</w:t>
            </w:r>
            <w:proofErr w:type="spellEnd"/>
          </w:p>
          <w:p w:rsidR="0037349C" w:rsidRDefault="0037349C" w:rsidP="0037349C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Elayabharathi.N</w:t>
            </w:r>
            <w:proofErr w:type="spellEnd"/>
          </w:p>
          <w:p w:rsidR="004E0905" w:rsidRDefault="0037349C" w:rsidP="0037349C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Iyyappan.M</w:t>
            </w:r>
            <w:proofErr w:type="spellEnd"/>
          </w:p>
        </w:tc>
      </w:tr>
      <w:tr w:rsidR="0037349C" w:rsidTr="0037349C">
        <w:trPr>
          <w:trHeight w:val="222"/>
        </w:trPr>
        <w:tc>
          <w:tcPr>
            <w:tcW w:w="182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70" w:type="dxa"/>
            <w:vMerge w:val="restart"/>
          </w:tcPr>
          <w:p w:rsidR="0037349C" w:rsidRDefault="003734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508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Configure the Node-RED flow to receive data</w:t>
            </w:r>
          </w:p>
        </w:tc>
        <w:tc>
          <w:tcPr>
            <w:tcW w:w="1546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641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0" w:type="dxa"/>
            <w:tcBorders>
              <w:bottom w:val="nil"/>
            </w:tcBorders>
          </w:tcPr>
          <w:p w:rsidR="0037349C" w:rsidRDefault="0037349C">
            <w:pPr>
              <w:pStyle w:val="TableParagraph"/>
              <w:spacing w:line="20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  <w:tcBorders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Surendira</w:t>
            </w:r>
            <w:proofErr w:type="spellEnd"/>
            <w:r w:rsidRPr="00331780">
              <w:rPr>
                <w:sz w:val="20"/>
              </w:rPr>
              <w:t xml:space="preserve"> </w:t>
            </w:r>
            <w:proofErr w:type="spellStart"/>
            <w:r w:rsidRPr="00331780">
              <w:rPr>
                <w:sz w:val="20"/>
              </w:rPr>
              <w:t>Kumar.N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Harshavardhan.C</w:t>
            </w:r>
            <w:proofErr w:type="spellEnd"/>
          </w:p>
        </w:tc>
      </w:tr>
      <w:tr w:rsidR="0037349C" w:rsidTr="0037349C">
        <w:trPr>
          <w:trHeight w:val="218"/>
        </w:trPr>
        <w:tc>
          <w:tcPr>
            <w:tcW w:w="182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spacing w:line="19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 nodes to store the received sensor</w:t>
            </w:r>
          </w:p>
        </w:tc>
        <w:tc>
          <w:tcPr>
            <w:tcW w:w="1546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37349C" w:rsidRPr="00331780" w:rsidRDefault="0037349C" w:rsidP="00CC741A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 w:rsidRPr="00331780">
              <w:rPr>
                <w:sz w:val="20"/>
              </w:rPr>
              <w:t>Elayabharathi.N</w:t>
            </w:r>
            <w:proofErr w:type="spellEnd"/>
          </w:p>
        </w:tc>
      </w:tr>
      <w:tr w:rsidR="0037349C" w:rsidTr="0037349C">
        <w:trPr>
          <w:trHeight w:val="227"/>
        </w:trPr>
        <w:tc>
          <w:tcPr>
            <w:tcW w:w="182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37349C" w:rsidRDefault="0037349C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:rsidR="0037349C" w:rsidRDefault="0037349C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data</w:t>
            </w:r>
            <w:proofErr w:type="gram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DB.</w:t>
            </w:r>
          </w:p>
        </w:tc>
        <w:tc>
          <w:tcPr>
            <w:tcW w:w="1546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37349C" w:rsidRDefault="003734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37349C" w:rsidRDefault="0037349C" w:rsidP="00CC741A">
            <w:proofErr w:type="spellStart"/>
            <w:r w:rsidRPr="00331780">
              <w:rPr>
                <w:sz w:val="20"/>
              </w:rPr>
              <w:t>Iyyappan.M</w:t>
            </w:r>
            <w:proofErr w:type="spellEnd"/>
          </w:p>
        </w:tc>
      </w:tr>
    </w:tbl>
    <w:p w:rsidR="004E0905" w:rsidRDefault="004E0905">
      <w:pPr>
        <w:spacing w:line="208" w:lineRule="exact"/>
        <w:rPr>
          <w:sz w:val="20"/>
        </w:rPr>
        <w:sectPr w:rsidR="004E0905">
          <w:pgSz w:w="16840" w:h="11910" w:orient="landscape"/>
          <w:pgMar w:top="1100" w:right="800" w:bottom="280" w:left="1220" w:header="720" w:footer="720" w:gutter="0"/>
          <w:cols w:space="720"/>
        </w:sect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spacing w:before="10"/>
        <w:rPr>
          <w:sz w:val="15"/>
        </w:rPr>
      </w:pPr>
    </w:p>
    <w:p w:rsidR="004E0905" w:rsidRDefault="005F343C">
      <w:pPr>
        <w:pStyle w:val="Heading1"/>
        <w:spacing w:before="94"/>
      </w:pPr>
      <w:r>
        <w:t xml:space="preserve">UAT Report Submission </w:t>
      </w:r>
      <w:proofErr w:type="gramStart"/>
      <w:r>
        <w:t>and  Usage</w:t>
      </w:r>
      <w:proofErr w:type="gramEnd"/>
      <w:r>
        <w:t xml:space="preserve"> of tools </w:t>
      </w:r>
      <w:r w:rsidR="00F626C7">
        <w:t>: (4 Marks)</w:t>
      </w:r>
    </w:p>
    <w:p w:rsidR="004E0905" w:rsidRDefault="004E0905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8"/>
      </w:tblGrid>
      <w:tr w:rsidR="004E0905">
        <w:trPr>
          <w:trHeight w:val="686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ind w:left="109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ind w:left="109" w:right="717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:rsidR="004E0905" w:rsidRDefault="00F626C7">
            <w:pPr>
              <w:pStyle w:val="TableParagraph"/>
              <w:spacing w:before="1" w:line="230" w:lineRule="atLeast"/>
              <w:ind w:left="105"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ind w:left="109" w:right="700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4E0905">
        <w:trPr>
          <w:trHeight w:val="369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4E0905">
        <w:trPr>
          <w:trHeight w:val="364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4E0905">
        <w:trPr>
          <w:trHeight w:val="364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4E0905">
        <w:trPr>
          <w:trHeight w:val="369"/>
        </w:trPr>
        <w:tc>
          <w:tcPr>
            <w:tcW w:w="2017" w:type="dxa"/>
          </w:tcPr>
          <w:p w:rsidR="004E0905" w:rsidRDefault="00F626C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:rsidR="004E0905" w:rsidRDefault="00F626C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8" w:type="dxa"/>
          </w:tcPr>
          <w:p w:rsidR="004E0905" w:rsidRDefault="00F626C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:rsidR="004E0905" w:rsidRDefault="004E0905">
      <w:pPr>
        <w:pStyle w:val="BodyText"/>
        <w:rPr>
          <w:b/>
          <w:sz w:val="24"/>
        </w:rPr>
      </w:pPr>
    </w:p>
    <w:p w:rsidR="00A44905" w:rsidRDefault="00A44905">
      <w:pPr>
        <w:pStyle w:val="BodyText"/>
        <w:rPr>
          <w:b/>
          <w:sz w:val="24"/>
        </w:rPr>
      </w:pPr>
      <w:r>
        <w:rPr>
          <w:b/>
          <w:sz w:val="24"/>
        </w:rPr>
        <w:t xml:space="preserve">Software tool </w:t>
      </w:r>
      <w:proofErr w:type="gramStart"/>
      <w:r>
        <w:rPr>
          <w:b/>
          <w:sz w:val="24"/>
        </w:rPr>
        <w:t>Used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Trello</w:t>
      </w:r>
      <w:proofErr w:type="spellEnd"/>
    </w:p>
    <w:p w:rsidR="00A44905" w:rsidRDefault="00A44905">
      <w:pPr>
        <w:pStyle w:val="BodyText"/>
        <w:rPr>
          <w:b/>
          <w:sz w:val="24"/>
        </w:rPr>
      </w:pPr>
    </w:p>
    <w:p w:rsidR="00A44905" w:rsidRDefault="00A44905">
      <w:pPr>
        <w:pStyle w:val="BodyText"/>
        <w:rPr>
          <w:b/>
          <w:sz w:val="24"/>
        </w:rPr>
      </w:pPr>
      <w:r>
        <w:rPr>
          <w:b/>
          <w:sz w:val="24"/>
        </w:rPr>
        <w:t>Link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hyperlink r:id="rId5" w:history="1">
        <w:r w:rsidRPr="00443C69">
          <w:rPr>
            <w:rStyle w:val="Hyperlink"/>
            <w:b/>
            <w:sz w:val="24"/>
          </w:rPr>
          <w:t>https://trello.com/b/AFgacncj/real-time-river-water-quality-monitoring-and-control-system</w:t>
        </w:r>
      </w:hyperlink>
    </w:p>
    <w:p w:rsidR="00A44905" w:rsidRDefault="00A44905">
      <w:pPr>
        <w:pStyle w:val="BodyText"/>
        <w:rPr>
          <w:b/>
          <w:sz w:val="24"/>
        </w:rPr>
      </w:pPr>
    </w:p>
    <w:p w:rsidR="00A44905" w:rsidRDefault="00A44905">
      <w:pPr>
        <w:pStyle w:val="BodyText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lastRenderedPageBreak/>
        <w:drawing>
          <wp:inline distT="0" distB="0" distL="0" distR="0">
            <wp:extent cx="9402097" cy="5035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"/>
                    <a:stretch/>
                  </pic:blipFill>
                  <pic:spPr bwMode="auto">
                    <a:xfrm>
                      <a:off x="0" y="0"/>
                      <a:ext cx="9410700" cy="504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905" w:rsidRDefault="00A44905">
      <w:pPr>
        <w:pStyle w:val="BodyText"/>
        <w:rPr>
          <w:b/>
          <w:sz w:val="24"/>
        </w:rPr>
      </w:pPr>
    </w:p>
    <w:p w:rsidR="00A44905" w:rsidRDefault="00A44905">
      <w:pPr>
        <w:pStyle w:val="BodyText"/>
        <w:rPr>
          <w:b/>
          <w:sz w:val="24"/>
        </w:rPr>
      </w:pPr>
    </w:p>
    <w:p w:rsidR="00A44905" w:rsidRDefault="00A44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b/>
          <w:sz w:val="24"/>
        </w:rPr>
      </w:pPr>
    </w:p>
    <w:p w:rsidR="004E0905" w:rsidRDefault="004E0905">
      <w:pPr>
        <w:pStyle w:val="BodyText"/>
        <w:rPr>
          <w:sz w:val="16"/>
        </w:rPr>
      </w:pPr>
    </w:p>
    <w:p w:rsidR="004E0905" w:rsidRDefault="004E0905">
      <w:pPr>
        <w:rPr>
          <w:sz w:val="16"/>
        </w:rPr>
        <w:sectPr w:rsidR="004E0905">
          <w:pgSz w:w="16840" w:h="11910" w:orient="landscape"/>
          <w:pgMar w:top="1100" w:right="800" w:bottom="280" w:left="1220" w:header="720" w:footer="720" w:gutter="0"/>
          <w:cols w:space="720"/>
        </w:sectPr>
      </w:pPr>
      <w:bookmarkStart w:id="0" w:name="_GoBack"/>
      <w:bookmarkEnd w:id="0"/>
    </w:p>
    <w:p w:rsidR="004E0905" w:rsidRDefault="004E0905">
      <w:pPr>
        <w:pStyle w:val="BodyText"/>
        <w:rPr>
          <w:sz w:val="20"/>
        </w:rPr>
      </w:pPr>
    </w:p>
    <w:p w:rsidR="004E0905" w:rsidRDefault="004E0905">
      <w:pPr>
        <w:pStyle w:val="BodyText"/>
        <w:spacing w:before="11"/>
        <w:rPr>
          <w:sz w:val="19"/>
        </w:rPr>
      </w:pPr>
    </w:p>
    <w:sectPr w:rsidR="004E0905">
      <w:pgSz w:w="16840" w:h="11910" w:orient="landscape"/>
      <w:pgMar w:top="110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05"/>
    <w:rsid w:val="00303213"/>
    <w:rsid w:val="0037349C"/>
    <w:rsid w:val="00496507"/>
    <w:rsid w:val="004E0905"/>
    <w:rsid w:val="00561B39"/>
    <w:rsid w:val="005F343C"/>
    <w:rsid w:val="00655D0C"/>
    <w:rsid w:val="006F1720"/>
    <w:rsid w:val="00965B41"/>
    <w:rsid w:val="00A44905"/>
    <w:rsid w:val="00CB6202"/>
    <w:rsid w:val="00ED759F"/>
    <w:rsid w:val="00F14996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700" w:right="2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44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0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700" w:right="2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44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0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b/AFgacncj/real-time-river-water-quality-monitoring-and-control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sandhiya</cp:lastModifiedBy>
  <cp:revision>2</cp:revision>
  <dcterms:created xsi:type="dcterms:W3CDTF">2022-11-19T16:08:00Z</dcterms:created>
  <dcterms:modified xsi:type="dcterms:W3CDTF">2022-11-19T16:08:00Z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