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482"/>
      </w:tblGrid>
      <w:tr w:rsidR="005B2106" w:rsidRPr="00AB20AC" w14:paraId="38C4EC49" w14:textId="77777777" w:rsidTr="001B19B3">
        <w:trPr>
          <w:trHeight w:val="261"/>
        </w:trPr>
        <w:tc>
          <w:tcPr>
            <w:tcW w:w="4482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482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8810A6" w:rsidRPr="00AB20AC" w14:paraId="590B6113" w14:textId="77777777" w:rsidTr="001B19B3">
        <w:trPr>
          <w:trHeight w:val="261"/>
        </w:trPr>
        <w:tc>
          <w:tcPr>
            <w:tcW w:w="4482" w:type="dxa"/>
          </w:tcPr>
          <w:p w14:paraId="75A9866E" w14:textId="5DDBB361" w:rsidR="008810A6" w:rsidRPr="00AB20AC" w:rsidRDefault="008810A6" w:rsidP="008810A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482" w:type="dxa"/>
          </w:tcPr>
          <w:p w14:paraId="039728F8" w14:textId="3CDD539E" w:rsidR="008810A6" w:rsidRPr="00AB20AC" w:rsidRDefault="008810A6" w:rsidP="008810A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</w:t>
            </w:r>
            <w:r>
              <w:rPr>
                <w:rFonts w:cstheme="minorHAnsi"/>
              </w:rPr>
              <w:t>T2022TMID14038</w:t>
            </w:r>
          </w:p>
        </w:tc>
      </w:tr>
      <w:tr w:rsidR="008810A6" w:rsidRPr="00AB20AC" w14:paraId="44337B49" w14:textId="77777777" w:rsidTr="001B19B3">
        <w:trPr>
          <w:trHeight w:val="514"/>
        </w:trPr>
        <w:tc>
          <w:tcPr>
            <w:tcW w:w="4482" w:type="dxa"/>
          </w:tcPr>
          <w:p w14:paraId="2497EB79" w14:textId="171BDB5C" w:rsidR="008810A6" w:rsidRPr="00AB20AC" w:rsidRDefault="008810A6" w:rsidP="008810A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482" w:type="dxa"/>
          </w:tcPr>
          <w:p w14:paraId="73314510" w14:textId="3B46CA99" w:rsidR="008810A6" w:rsidRPr="00AB20AC" w:rsidRDefault="008810A6" w:rsidP="008810A6">
            <w:pPr>
              <w:rPr>
                <w:rFonts w:cstheme="minorHAnsi"/>
              </w:rPr>
            </w:pPr>
            <w:r w:rsidRPr="0019305C">
              <w:rPr>
                <w:rFonts w:cstheme="minorHAnsi"/>
              </w:rPr>
              <w:t xml:space="preserve">Exploratory Analysis </w:t>
            </w:r>
            <w:r>
              <w:rPr>
                <w:rFonts w:cstheme="minorHAnsi"/>
              </w:rPr>
              <w:t>o</w:t>
            </w:r>
            <w:r w:rsidRPr="0019305C">
              <w:rPr>
                <w:rFonts w:cstheme="minorHAnsi"/>
              </w:rPr>
              <w:t>f Rain</w:t>
            </w:r>
            <w:r>
              <w:rPr>
                <w:rFonts w:cstheme="minorHAnsi"/>
              </w:rPr>
              <w:t xml:space="preserve"> </w:t>
            </w:r>
            <w:r w:rsidRPr="0019305C">
              <w:rPr>
                <w:rFonts w:cstheme="minorHAnsi"/>
              </w:rPr>
              <w:t xml:space="preserve">Fall Data </w:t>
            </w:r>
            <w:r>
              <w:rPr>
                <w:rFonts w:cstheme="minorHAnsi"/>
              </w:rPr>
              <w:t>i</w:t>
            </w:r>
            <w:r w:rsidRPr="0019305C">
              <w:rPr>
                <w:rFonts w:cstheme="minorHAnsi"/>
              </w:rPr>
              <w:t xml:space="preserve">n India </w:t>
            </w:r>
            <w:r>
              <w:rPr>
                <w:rFonts w:cstheme="minorHAnsi"/>
              </w:rPr>
              <w:t>f</w:t>
            </w:r>
            <w:r w:rsidRPr="0019305C">
              <w:rPr>
                <w:rFonts w:cstheme="minorHAnsi"/>
              </w:rPr>
              <w:t>or Agriculture</w:t>
            </w:r>
          </w:p>
        </w:tc>
      </w:tr>
      <w:tr w:rsidR="008810A6" w:rsidRPr="00AB20AC" w14:paraId="64738A3C" w14:textId="77777777" w:rsidTr="001B19B3">
        <w:trPr>
          <w:trHeight w:val="261"/>
        </w:trPr>
        <w:tc>
          <w:tcPr>
            <w:tcW w:w="4482" w:type="dxa"/>
          </w:tcPr>
          <w:p w14:paraId="060D7EC2" w14:textId="77777777" w:rsidR="008810A6" w:rsidRPr="00AB20AC" w:rsidRDefault="008810A6" w:rsidP="008810A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482" w:type="dxa"/>
          </w:tcPr>
          <w:p w14:paraId="4EC486C8" w14:textId="38898A9A" w:rsidR="008810A6" w:rsidRPr="00AB20AC" w:rsidRDefault="008810A6" w:rsidP="008810A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6EF8797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1E317AE8" w14:textId="6EA17ADC" w:rsidR="008810A6" w:rsidRPr="008810A6" w:rsidRDefault="008810A6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810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DESIGN:</w:t>
      </w:r>
    </w:p>
    <w:p w14:paraId="43F3409C" w14:textId="6E9B2DF6" w:rsidR="008810A6" w:rsidRPr="008810A6" w:rsidRDefault="008810A6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810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Iterative design would allow other modules or features to be added in the near future that suits the upcoming requirements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40E9C8E" w14:textId="06FBDAF7" w:rsidR="008810A6" w:rsidRPr="008810A6" w:rsidRDefault="008810A6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810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USABLE:</w:t>
      </w:r>
    </w:p>
    <w:p w14:paraId="070BE384" w14:textId="23402369" w:rsidR="008810A6" w:rsidRPr="008810A6" w:rsidRDefault="008810A6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810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predicted output would be helpful not only to the farmers but also to people in other sectors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6D4B899" w14:textId="556D6CB8" w:rsidR="008810A6" w:rsidRPr="008810A6" w:rsidRDefault="008810A6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810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RELIABLE:</w:t>
      </w:r>
    </w:p>
    <w:p w14:paraId="61F0C4EE" w14:textId="523F26C2" w:rsidR="008810A6" w:rsidRPr="008810A6" w:rsidRDefault="008810A6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810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 are selected from authenticated data and scaled to predict with high accuracy</w:t>
      </w:r>
      <w:r w:rsidRPr="008810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8757E67" w14:textId="561FFE86" w:rsidR="008810A6" w:rsidRPr="008810A6" w:rsidRDefault="008810A6" w:rsidP="00DB6A25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810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FUNCTIONAL:</w:t>
      </w:r>
    </w:p>
    <w:p w14:paraId="24744BFA" w14:textId="4FDA18AF" w:rsidR="008810A6" w:rsidRDefault="008810A6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8810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can get all the details about the rainfall for the purpose to increase the crop production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CF1C3EB" w14:textId="04657024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8BB91E" w14:textId="05499BE7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EEA4E3" w14:textId="25388C9B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76DEC5" w14:textId="3C4CD17B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0D3213" w14:textId="1746ED4E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0A7A1E" w14:textId="07FB8DE5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7F381F" w14:textId="2398E45D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7D9B3A" w14:textId="5CB8D8EF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673300" w14:textId="241C493D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327283" w14:textId="6660051F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B16815" w14:textId="0CF29DBC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9A004D" w14:textId="790A5CFD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9E6001" w14:textId="5FD5D736" w:rsidR="000D758B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AE0C15" w14:textId="77777777" w:rsidR="000D758B" w:rsidRPr="008810A6" w:rsidRDefault="000D758B" w:rsidP="00DB6A2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D2C8CF" w14:textId="77777777" w:rsidR="008810A6" w:rsidRPr="000F0ECD" w:rsidRDefault="008810A6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568515" w14:textId="155386D5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4068553F" w14:textId="7D9B30BE" w:rsidR="000D758B" w:rsidRDefault="000D758B" w:rsidP="000F0ECD">
      <w:pPr>
        <w:rPr>
          <w:rFonts w:cstheme="minorHAnsi"/>
          <w:b/>
          <w:bCs/>
        </w:rPr>
      </w:pPr>
    </w:p>
    <w:p w14:paraId="45A9E794" w14:textId="7D32F1AD" w:rsidR="000D758B" w:rsidRDefault="000D758B" w:rsidP="000F0ECD">
      <w:pPr>
        <w:rPr>
          <w:rFonts w:cstheme="minorHAnsi"/>
          <w:b/>
          <w:bCs/>
        </w:rPr>
      </w:pPr>
    </w:p>
    <w:p w14:paraId="6C643817" w14:textId="02148F58" w:rsidR="008810A6" w:rsidRDefault="000D758B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9CBCFC6" wp14:editId="2ACC5C5D">
            <wp:extent cx="5731510" cy="4216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D758B"/>
    <w:rsid w:val="000F0ECD"/>
    <w:rsid w:val="00101566"/>
    <w:rsid w:val="001B19B3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810A6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Mani Kandan</cp:lastModifiedBy>
  <cp:revision>4</cp:revision>
  <dcterms:created xsi:type="dcterms:W3CDTF">2022-10-03T08:27:00Z</dcterms:created>
  <dcterms:modified xsi:type="dcterms:W3CDTF">2022-10-18T07:26:00Z</dcterms:modified>
</cp:coreProperties>
</file>