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CB1032">
              <w:rPr>
                <w:rFonts w:ascii="Arial" w:hAnsi="Arial" w:cs="Arial"/>
              </w:rPr>
              <w:t>14038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CB103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Exploratory  Analysis of Rainfall Data in India for Agriculture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F20384" w:rsidRDefault="00F20384" w:rsidP="00DB6A25"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8C2575" w:rsidRDefault="008C2575" w:rsidP="00DB6A25"/>
    <w:p w:rsidR="008C2575" w:rsidRDefault="008C2575" w:rsidP="00DB6A25">
      <w:pPr>
        <w:rPr>
          <w:rFonts w:ascii="Arial" w:hAnsi="Arial" w:cs="Arial"/>
          <w:b/>
          <w:bCs/>
        </w:rPr>
      </w:pPr>
    </w:p>
    <w:p w:rsidR="008C2575" w:rsidRDefault="008C2575" w:rsidP="00DB6A25">
      <w:pPr>
        <w:rPr>
          <w:rFonts w:ascii="Arial" w:hAnsi="Arial" w:cs="Arial"/>
          <w:b/>
          <w:bCs/>
        </w:rPr>
      </w:pPr>
    </w:p>
    <w:p w:rsidR="008C2575" w:rsidRDefault="008C2575" w:rsidP="00DB6A25">
      <w:pPr>
        <w:rPr>
          <w:rFonts w:ascii="Arial" w:hAnsi="Arial" w:cs="Arial"/>
          <w:b/>
          <w:bCs/>
        </w:rPr>
      </w:pPr>
    </w:p>
    <w:p w:rsidR="008C2575" w:rsidRDefault="008C2575" w:rsidP="00DB6A25">
      <w:pPr>
        <w:rPr>
          <w:rFonts w:ascii="Arial" w:hAnsi="Arial" w:cs="Arial"/>
          <w:b/>
          <w:bCs/>
        </w:rPr>
      </w:pPr>
    </w:p>
    <w:p w:rsidR="008C2575" w:rsidRDefault="008C2575" w:rsidP="00DB6A25">
      <w:pPr>
        <w:rPr>
          <w:rFonts w:ascii="Arial" w:hAnsi="Arial" w:cs="Arial"/>
          <w:b/>
          <w:bCs/>
        </w:rPr>
      </w:pPr>
    </w:p>
    <w:p w:rsidR="008C2575" w:rsidRDefault="008C2575" w:rsidP="00DB6A25">
      <w:pPr>
        <w:rPr>
          <w:rFonts w:ascii="Arial" w:hAnsi="Arial" w:cs="Arial"/>
          <w:b/>
          <w:bCs/>
        </w:rPr>
      </w:pPr>
    </w:p>
    <w:p w:rsidR="008C2575" w:rsidRDefault="008C2575" w:rsidP="00DB6A25">
      <w:pPr>
        <w:rPr>
          <w:rFonts w:ascii="Arial" w:hAnsi="Arial" w:cs="Arial"/>
          <w:b/>
          <w:bCs/>
        </w:rPr>
      </w:pPr>
    </w:p>
    <w:p w:rsidR="008C2575" w:rsidRDefault="008C2575" w:rsidP="00DB6A25">
      <w:pPr>
        <w:rPr>
          <w:rFonts w:ascii="Arial" w:hAnsi="Arial" w:cs="Arial"/>
          <w:b/>
          <w:bCs/>
        </w:rPr>
      </w:pPr>
    </w:p>
    <w:p w:rsidR="008C2575" w:rsidRDefault="008C2575" w:rsidP="00DB6A25">
      <w:pPr>
        <w:rPr>
          <w:rFonts w:ascii="Arial" w:hAnsi="Arial" w:cs="Arial"/>
          <w:b/>
          <w:bCs/>
        </w:rPr>
      </w:pPr>
    </w:p>
    <w:p w:rsidR="008C2575" w:rsidRDefault="008C2575" w:rsidP="00DB6A25">
      <w:pPr>
        <w:rPr>
          <w:rFonts w:ascii="Arial" w:hAnsi="Arial" w:cs="Arial"/>
          <w:b/>
          <w:bCs/>
        </w:rPr>
      </w:pPr>
    </w:p>
    <w:p w:rsidR="008C2575" w:rsidRDefault="008C2575" w:rsidP="00DB6A25">
      <w:pPr>
        <w:rPr>
          <w:rFonts w:ascii="Arial" w:hAnsi="Arial" w:cs="Arial"/>
          <w:b/>
          <w:bCs/>
        </w:rPr>
      </w:pPr>
    </w:p>
    <w:p w:rsidR="008C2575" w:rsidRDefault="008C257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lastRenderedPageBreak/>
        <w:drawing>
          <wp:inline distT="0" distB="0" distL="0" distR="0">
            <wp:extent cx="8853723" cy="5866410"/>
            <wp:effectExtent l="19050" t="0" r="452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7662" t="18077" r="16003" b="15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3723" cy="586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575" w:rsidRDefault="008C2575" w:rsidP="00DB6A25">
      <w:pPr>
        <w:rPr>
          <w:rFonts w:ascii="Arial" w:hAnsi="Arial" w:cs="Arial"/>
          <w:b/>
          <w:bCs/>
        </w:rPr>
      </w:pPr>
    </w:p>
    <w:p w:rsidR="008C2575" w:rsidRDefault="008C2575" w:rsidP="00DB6A25">
      <w:pPr>
        <w:rPr>
          <w:rFonts w:ascii="Arial" w:hAnsi="Arial" w:cs="Arial"/>
          <w:b/>
          <w:bCs/>
        </w:rPr>
      </w:pPr>
    </w:p>
    <w:p w:rsidR="00804307" w:rsidRDefault="00804307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67"/>
        <w:gridCol w:w="4164"/>
        <w:gridCol w:w="5425"/>
        <w:gridCol w:w="4298"/>
      </w:tblGrid>
      <w:tr w:rsidR="00B2212A" w:rsidRPr="000422A5" w:rsidTr="0097100C">
        <w:trPr>
          <w:trHeight w:val="748"/>
        </w:trPr>
        <w:tc>
          <w:tcPr>
            <w:tcW w:w="867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16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42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29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97100C">
        <w:trPr>
          <w:trHeight w:val="920"/>
        </w:trPr>
        <w:tc>
          <w:tcPr>
            <w:tcW w:w="867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64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425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298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97100C">
        <w:trPr>
          <w:trHeight w:val="883"/>
        </w:trPr>
        <w:tc>
          <w:tcPr>
            <w:tcW w:w="867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64" w:type="dxa"/>
          </w:tcPr>
          <w:p w:rsidR="00B2212A" w:rsidRPr="000422A5" w:rsidRDefault="00B958B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425" w:type="dxa"/>
          </w:tcPr>
          <w:p w:rsidR="00B2212A" w:rsidRPr="000422A5" w:rsidRDefault="00CB1032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place where data can be stored and retrieved during the execution of the application</w:t>
            </w:r>
          </w:p>
        </w:tc>
        <w:tc>
          <w:tcPr>
            <w:tcW w:w="4298" w:type="dxa"/>
          </w:tcPr>
          <w:p w:rsidR="00B2212A" w:rsidRPr="000422A5" w:rsidRDefault="00B958B3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CSV </w:t>
            </w:r>
            <w:proofErr w:type="spellStart"/>
            <w:r>
              <w:rPr>
                <w:rFonts w:ascii="Arial" w:hAnsi="Arial" w:cs="Arial"/>
              </w:rPr>
              <w:t>Store,NoSQL</w:t>
            </w:r>
            <w:proofErr w:type="spellEnd"/>
          </w:p>
        </w:tc>
      </w:tr>
      <w:tr w:rsidR="00925945" w:rsidRPr="000422A5" w:rsidTr="0097100C">
        <w:trPr>
          <w:trHeight w:val="883"/>
        </w:trPr>
        <w:tc>
          <w:tcPr>
            <w:tcW w:w="867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64" w:type="dxa"/>
          </w:tcPr>
          <w:p w:rsidR="00925945" w:rsidRPr="000422A5" w:rsidRDefault="00B958B3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425" w:type="dxa"/>
          </w:tcPr>
          <w:p w:rsidR="00925945" w:rsidRPr="000422A5" w:rsidRDefault="00CB103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 for integrating components while using python flask</w:t>
            </w:r>
          </w:p>
        </w:tc>
        <w:tc>
          <w:tcPr>
            <w:tcW w:w="4298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</w:t>
            </w:r>
            <w:r w:rsidR="00B958B3">
              <w:rPr>
                <w:rFonts w:ascii="Arial" w:hAnsi="Arial" w:cs="Arial"/>
              </w:rPr>
              <w:t xml:space="preserve">DB2,IBM </w:t>
            </w:r>
            <w:proofErr w:type="spellStart"/>
            <w:r w:rsidR="00B958B3">
              <w:rPr>
                <w:rFonts w:ascii="Arial" w:hAnsi="Arial" w:cs="Arial"/>
              </w:rPr>
              <w:t>Cloudant</w:t>
            </w:r>
            <w:proofErr w:type="spellEnd"/>
          </w:p>
        </w:tc>
      </w:tr>
      <w:tr w:rsidR="000242D9" w:rsidRPr="000422A5" w:rsidTr="0097100C">
        <w:trPr>
          <w:trHeight w:val="883"/>
        </w:trPr>
        <w:tc>
          <w:tcPr>
            <w:tcW w:w="867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64" w:type="dxa"/>
          </w:tcPr>
          <w:p w:rsidR="000242D9" w:rsidRPr="000422A5" w:rsidRDefault="00B958B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</w:t>
            </w:r>
          </w:p>
        </w:tc>
        <w:tc>
          <w:tcPr>
            <w:tcW w:w="5425" w:type="dxa"/>
          </w:tcPr>
          <w:p w:rsidR="000242D9" w:rsidRPr="000422A5" w:rsidRDefault="00CB103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call the functions in order to access the execution in another  framework</w:t>
            </w:r>
          </w:p>
        </w:tc>
        <w:tc>
          <w:tcPr>
            <w:tcW w:w="4298" w:type="dxa"/>
          </w:tcPr>
          <w:p w:rsidR="000242D9" w:rsidRPr="000422A5" w:rsidRDefault="00B958B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Python </w:t>
            </w:r>
            <w:proofErr w:type="spellStart"/>
            <w:r>
              <w:rPr>
                <w:rFonts w:ascii="Arial" w:hAnsi="Arial" w:cs="Arial"/>
              </w:rPr>
              <w:t>Flask,Node</w:t>
            </w:r>
            <w:proofErr w:type="spellEnd"/>
            <w:r>
              <w:rPr>
                <w:rFonts w:ascii="Arial" w:hAnsi="Arial" w:cs="Arial"/>
              </w:rPr>
              <w:t xml:space="preserve"> Js(if needed)</w:t>
            </w:r>
          </w:p>
        </w:tc>
      </w:tr>
      <w:tr w:rsidR="000242D9" w:rsidRPr="000422A5" w:rsidTr="0097100C">
        <w:trPr>
          <w:trHeight w:val="920"/>
        </w:trPr>
        <w:tc>
          <w:tcPr>
            <w:tcW w:w="867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64" w:type="dxa"/>
          </w:tcPr>
          <w:p w:rsidR="000242D9" w:rsidRPr="000422A5" w:rsidRDefault="00B958B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logics</w:t>
            </w:r>
          </w:p>
        </w:tc>
        <w:tc>
          <w:tcPr>
            <w:tcW w:w="542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298" w:type="dxa"/>
          </w:tcPr>
          <w:p w:rsidR="000242D9" w:rsidRPr="000422A5" w:rsidRDefault="00B958B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Python,javascript</w:t>
            </w:r>
            <w:proofErr w:type="spellEnd"/>
          </w:p>
        </w:tc>
      </w:tr>
      <w:tr w:rsidR="004126D1" w:rsidRPr="000422A5" w:rsidTr="0097100C">
        <w:trPr>
          <w:trHeight w:val="920"/>
        </w:trPr>
        <w:tc>
          <w:tcPr>
            <w:tcW w:w="867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64" w:type="dxa"/>
          </w:tcPr>
          <w:p w:rsidR="004126D1" w:rsidRPr="000422A5" w:rsidRDefault="00B958B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42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298" w:type="dxa"/>
          </w:tcPr>
          <w:p w:rsidR="004126D1" w:rsidRPr="000422A5" w:rsidRDefault="00B958B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Sklearn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Regressors,ML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Algorithms,XGBoost</w:t>
            </w:r>
            <w:proofErr w:type="spellEnd"/>
          </w:p>
        </w:tc>
      </w:tr>
      <w:tr w:rsidR="002F28CE" w:rsidRPr="000422A5" w:rsidTr="0097100C">
        <w:trPr>
          <w:trHeight w:val="920"/>
        </w:trPr>
        <w:tc>
          <w:tcPr>
            <w:tcW w:w="867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164" w:type="dxa"/>
          </w:tcPr>
          <w:p w:rsidR="002F28CE" w:rsidRPr="000422A5" w:rsidRDefault="00B958B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Pre-processing and Analysis</w:t>
            </w:r>
          </w:p>
        </w:tc>
        <w:tc>
          <w:tcPr>
            <w:tcW w:w="5425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298" w:type="dxa"/>
          </w:tcPr>
          <w:p w:rsidR="002F28CE" w:rsidRDefault="00EB6DC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Numpy,Matplotlib,Pandas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:rsidR="00EB6DC0" w:rsidRPr="000422A5" w:rsidRDefault="00EB6DC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Seaborn,Geopandas</w:t>
            </w:r>
            <w:proofErr w:type="spellEnd"/>
          </w:p>
        </w:tc>
      </w:tr>
    </w:tbl>
    <w:p w:rsidR="0097100C" w:rsidRDefault="0097100C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15111" w:type="dxa"/>
        <w:tblLook w:val="04A0"/>
      </w:tblPr>
      <w:tblGrid>
        <w:gridCol w:w="888"/>
        <w:gridCol w:w="4265"/>
        <w:gridCol w:w="5555"/>
        <w:gridCol w:w="4403"/>
      </w:tblGrid>
      <w:tr w:rsidR="000B4CC1" w:rsidRPr="000422A5" w:rsidTr="0097100C">
        <w:trPr>
          <w:trHeight w:val="1477"/>
          <w:tblHeader/>
        </w:trPr>
        <w:tc>
          <w:tcPr>
            <w:tcW w:w="888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265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555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403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97100C">
        <w:trPr>
          <w:trHeight w:val="627"/>
        </w:trPr>
        <w:tc>
          <w:tcPr>
            <w:tcW w:w="888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265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555" w:type="dxa"/>
          </w:tcPr>
          <w:p w:rsidR="000B4CC1" w:rsidRPr="000422A5" w:rsidRDefault="00DA7FE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Backend </w:t>
            </w:r>
            <w:proofErr w:type="spellStart"/>
            <w:r>
              <w:rPr>
                <w:rFonts w:ascii="Arial" w:hAnsi="Arial" w:cs="Arial"/>
              </w:rPr>
              <w:t>Framework,Non</w:t>
            </w:r>
            <w:proofErr w:type="spellEnd"/>
            <w:r>
              <w:rPr>
                <w:rFonts w:ascii="Arial" w:hAnsi="Arial" w:cs="Arial"/>
              </w:rPr>
              <w:t xml:space="preserve">-structured </w:t>
            </w:r>
            <w:proofErr w:type="spellStart"/>
            <w:r>
              <w:rPr>
                <w:rFonts w:ascii="Arial" w:hAnsi="Arial" w:cs="Arial"/>
              </w:rPr>
              <w:t>Database,CSS</w:t>
            </w:r>
            <w:proofErr w:type="spellEnd"/>
            <w:r>
              <w:rPr>
                <w:rFonts w:ascii="Arial" w:hAnsi="Arial" w:cs="Arial"/>
              </w:rPr>
              <w:t xml:space="preserve"> Framework styling</w:t>
            </w:r>
          </w:p>
        </w:tc>
        <w:tc>
          <w:tcPr>
            <w:tcW w:w="4403" w:type="dxa"/>
          </w:tcPr>
          <w:p w:rsidR="00DA7FE3" w:rsidRPr="000422A5" w:rsidRDefault="00DA7FE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Flask/NodeJS,MongoDB,IBM DB2,CSS-3</w:t>
            </w:r>
          </w:p>
        </w:tc>
      </w:tr>
      <w:tr w:rsidR="008C096A" w:rsidRPr="000422A5" w:rsidTr="0097100C">
        <w:trPr>
          <w:trHeight w:val="627"/>
        </w:trPr>
        <w:tc>
          <w:tcPr>
            <w:tcW w:w="888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265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555" w:type="dxa"/>
          </w:tcPr>
          <w:p w:rsidR="008C096A" w:rsidRPr="000422A5" w:rsidRDefault="00EB6DC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 verification and </w:t>
            </w:r>
            <w:proofErr w:type="spellStart"/>
            <w:r>
              <w:rPr>
                <w:rFonts w:ascii="Arial" w:hAnsi="Arial" w:cs="Arial"/>
              </w:rPr>
              <w:t>authentication,Authentication</w:t>
            </w:r>
            <w:proofErr w:type="spellEnd"/>
            <w:r>
              <w:rPr>
                <w:rFonts w:ascii="Arial" w:hAnsi="Arial" w:cs="Arial"/>
              </w:rPr>
              <w:t xml:space="preserve"> and  authorisation using JSON object by comparing the data exists in database</w:t>
            </w:r>
          </w:p>
        </w:tc>
        <w:tc>
          <w:tcPr>
            <w:tcW w:w="4403" w:type="dxa"/>
          </w:tcPr>
          <w:p w:rsidR="008C096A" w:rsidRPr="000422A5" w:rsidRDefault="00DA7FE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SSL Certs,Direct  Verification using Backend Framework</w:t>
            </w:r>
          </w:p>
        </w:tc>
      </w:tr>
      <w:tr w:rsidR="00877017" w:rsidRPr="000422A5" w:rsidTr="0097100C">
        <w:trPr>
          <w:trHeight w:val="627"/>
        </w:trPr>
        <w:tc>
          <w:tcPr>
            <w:tcW w:w="888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265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555" w:type="dxa"/>
          </w:tcPr>
          <w:p w:rsidR="00877017" w:rsidRPr="000422A5" w:rsidRDefault="008A418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ensure that enough resource is allocated  on the </w:t>
            </w:r>
          </w:p>
        </w:tc>
        <w:tc>
          <w:tcPr>
            <w:tcW w:w="4403" w:type="dxa"/>
          </w:tcPr>
          <w:p w:rsidR="00877017" w:rsidRPr="000422A5" w:rsidRDefault="00DA7FE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Cabernets Service</w:t>
            </w:r>
          </w:p>
        </w:tc>
      </w:tr>
      <w:tr w:rsidR="0035733F" w:rsidRPr="000422A5" w:rsidTr="0097100C">
        <w:trPr>
          <w:trHeight w:val="627"/>
        </w:trPr>
        <w:tc>
          <w:tcPr>
            <w:tcW w:w="888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265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555" w:type="dxa"/>
          </w:tcPr>
          <w:p w:rsidR="0035733F" w:rsidRPr="000422A5" w:rsidRDefault="008A418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website will be made available by hosting it in cloud hosting platforms.</w:t>
            </w:r>
          </w:p>
        </w:tc>
        <w:tc>
          <w:tcPr>
            <w:tcW w:w="4403" w:type="dxa"/>
          </w:tcPr>
          <w:p w:rsidR="00DA7FE3" w:rsidRDefault="00DA7FE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Heroku</w:t>
            </w:r>
            <w:proofErr w:type="spellEnd"/>
            <w:r>
              <w:rPr>
                <w:rFonts w:ascii="Arial" w:hAnsi="Arial" w:cs="Arial"/>
              </w:rPr>
              <w:t xml:space="preserve"> cloud hosting(for testing)</w:t>
            </w:r>
          </w:p>
          <w:p w:rsidR="0035733F" w:rsidRPr="000422A5" w:rsidRDefault="00DA7FE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 hosting</w:t>
            </w:r>
          </w:p>
        </w:tc>
      </w:tr>
      <w:tr w:rsidR="007C6669" w:rsidRPr="000422A5" w:rsidTr="0097100C">
        <w:trPr>
          <w:trHeight w:val="627"/>
        </w:trPr>
        <w:tc>
          <w:tcPr>
            <w:tcW w:w="888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265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555" w:type="dxa"/>
          </w:tcPr>
          <w:p w:rsidR="007C6669" w:rsidRPr="000422A5" w:rsidRDefault="00DA7FE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Multiple prediction requests should be handled simultaneously without affecting the speed and accuracy of prediction.</w:t>
            </w:r>
          </w:p>
        </w:tc>
        <w:tc>
          <w:tcPr>
            <w:tcW w:w="4403" w:type="dxa"/>
          </w:tcPr>
          <w:p w:rsidR="007C6669" w:rsidRPr="000422A5" w:rsidRDefault="00DA7FE3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Balancers and Distributed Services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Default="00AA3C3D" w:rsidP="00DB6A25">
      <w:pPr>
        <w:rPr>
          <w:rFonts w:ascii="Arial" w:hAnsi="Arial" w:cs="Arial"/>
          <w:b/>
          <w:bCs/>
        </w:rPr>
      </w:pPr>
    </w:p>
    <w:p w:rsidR="0097100C" w:rsidRDefault="0097100C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4B5F4E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4B5F4E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:rsidR="00214D6C" w:rsidRDefault="004B5F4E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7D2C61" w:rsidRDefault="004B5F4E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:rsidR="007D2C61" w:rsidRPr="000422A5" w:rsidRDefault="004B5F4E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sectPr w:rsidR="007D2C61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7A9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B5F4E"/>
    <w:rsid w:val="004C5592"/>
    <w:rsid w:val="004F0FC1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307"/>
    <w:rsid w:val="0080453D"/>
    <w:rsid w:val="00810752"/>
    <w:rsid w:val="00825D03"/>
    <w:rsid w:val="008565C2"/>
    <w:rsid w:val="008606F3"/>
    <w:rsid w:val="00877017"/>
    <w:rsid w:val="008836CA"/>
    <w:rsid w:val="008A418B"/>
    <w:rsid w:val="008C096A"/>
    <w:rsid w:val="008C1EBD"/>
    <w:rsid w:val="008C2575"/>
    <w:rsid w:val="008D7081"/>
    <w:rsid w:val="00925945"/>
    <w:rsid w:val="00931584"/>
    <w:rsid w:val="00961633"/>
    <w:rsid w:val="0097100C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958B3"/>
    <w:rsid w:val="00BC4125"/>
    <w:rsid w:val="00C06AC7"/>
    <w:rsid w:val="00C16947"/>
    <w:rsid w:val="00C23998"/>
    <w:rsid w:val="00C335FF"/>
    <w:rsid w:val="00C80DC0"/>
    <w:rsid w:val="00CB1032"/>
    <w:rsid w:val="00D47851"/>
    <w:rsid w:val="00D47E72"/>
    <w:rsid w:val="00D600D8"/>
    <w:rsid w:val="00D76549"/>
    <w:rsid w:val="00D97A7C"/>
    <w:rsid w:val="00DA0780"/>
    <w:rsid w:val="00DA7FE3"/>
    <w:rsid w:val="00DB06D2"/>
    <w:rsid w:val="00DB6A25"/>
    <w:rsid w:val="00DC7867"/>
    <w:rsid w:val="00DE22BD"/>
    <w:rsid w:val="00E9458B"/>
    <w:rsid w:val="00E9632A"/>
    <w:rsid w:val="00EB10A4"/>
    <w:rsid w:val="00EB6DC0"/>
    <w:rsid w:val="00EC2DC2"/>
    <w:rsid w:val="00ED4187"/>
    <w:rsid w:val="00EE2765"/>
    <w:rsid w:val="00F01F80"/>
    <w:rsid w:val="00F11560"/>
    <w:rsid w:val="00F20384"/>
    <w:rsid w:val="00F22315"/>
    <w:rsid w:val="00F82296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2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Nithya</cp:lastModifiedBy>
  <cp:revision>2</cp:revision>
  <cp:lastPrinted>2022-10-12T07:05:00Z</cp:lastPrinted>
  <dcterms:created xsi:type="dcterms:W3CDTF">2022-11-12T11:26:00Z</dcterms:created>
  <dcterms:modified xsi:type="dcterms:W3CDTF">2022-11-12T11:26:00Z</dcterms:modified>
</cp:coreProperties>
</file>