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D4336C8" w:rsidR="005B2106" w:rsidRDefault="00385F60" w:rsidP="005C23C7">
            <w:r>
              <w:t>25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85F90E2" w:rsidR="005B2106" w:rsidRDefault="00385F60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PNT2022TMID13544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D11BEA0" w:rsidR="005B2106" w:rsidRDefault="00385F60" w:rsidP="005C23C7">
            <w:r>
              <w:t>REAL 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44AF4F51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FB98A45" w:rsidR="00441E38" w:rsidRDefault="00D31BFD" w:rsidP="00062737">
      <w:r w:rsidRPr="00D31BFD">
        <w:drawing>
          <wp:anchor distT="0" distB="0" distL="114300" distR="114300" simplePos="0" relativeHeight="251658240" behindDoc="0" locked="0" layoutInCell="1" allowOverlap="1" wp14:anchorId="7ABA39E5" wp14:editId="1C4C6DAF">
            <wp:simplePos x="0" y="0"/>
            <wp:positionH relativeFrom="column">
              <wp:posOffset>167640</wp:posOffset>
            </wp:positionH>
            <wp:positionV relativeFrom="paragraph">
              <wp:posOffset>421640</wp:posOffset>
            </wp:positionV>
            <wp:extent cx="5837257" cy="3505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25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3A78" w14:textId="01A8470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36C4736E" w14:textId="77777777" w:rsidR="00D31BFD" w:rsidRDefault="00D31BFD" w:rsidP="00062737">
      <w:pPr>
        <w:rPr>
          <w:b/>
          <w:bCs/>
        </w:rPr>
      </w:pPr>
    </w:p>
    <w:p w14:paraId="6EE14F49" w14:textId="71A241A1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5D4CB321" w:rsidR="006016FC" w:rsidRDefault="00D31BFD" w:rsidP="00062737">
      <w:r w:rsidRPr="00D31BFD">
        <w:rPr>
          <w:b/>
          <w:bCs/>
        </w:rPr>
        <w:drawing>
          <wp:anchor distT="0" distB="0" distL="114300" distR="114300" simplePos="0" relativeHeight="251660288" behindDoc="0" locked="0" layoutInCell="1" allowOverlap="1" wp14:anchorId="1E8D90EF" wp14:editId="1A42488E">
            <wp:simplePos x="0" y="0"/>
            <wp:positionH relativeFrom="column">
              <wp:posOffset>2880360</wp:posOffset>
            </wp:positionH>
            <wp:positionV relativeFrom="paragraph">
              <wp:posOffset>255905</wp:posOffset>
            </wp:positionV>
            <wp:extent cx="3065145" cy="355092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BFD">
        <w:drawing>
          <wp:anchor distT="0" distB="0" distL="114300" distR="114300" simplePos="0" relativeHeight="251659264" behindDoc="0" locked="0" layoutInCell="1" allowOverlap="1" wp14:anchorId="4FB5CFB1" wp14:editId="18E20462">
            <wp:simplePos x="0" y="0"/>
            <wp:positionH relativeFrom="column">
              <wp:posOffset>-533400</wp:posOffset>
            </wp:positionH>
            <wp:positionV relativeFrom="paragraph">
              <wp:posOffset>255905</wp:posOffset>
            </wp:positionV>
            <wp:extent cx="3406140" cy="356489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EDDBA" w14:textId="58C8F73B" w:rsidR="003364C9" w:rsidRDefault="003364C9" w:rsidP="00062737"/>
    <w:p w14:paraId="176DDF7C" w14:textId="77777777" w:rsidR="00D31BFD" w:rsidRDefault="00D31BFD" w:rsidP="00062737">
      <w:pPr>
        <w:rPr>
          <w:b/>
          <w:bCs/>
        </w:rPr>
      </w:pPr>
    </w:p>
    <w:p w14:paraId="516681DE" w14:textId="54FD608D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280E050" w:rsidR="003C4A8E" w:rsidRDefault="00D31BFD" w:rsidP="00B84A22">
      <w:pPr>
        <w:rPr>
          <w:noProof/>
          <w:sz w:val="24"/>
          <w:szCs w:val="24"/>
        </w:rPr>
      </w:pPr>
      <w:r w:rsidRPr="00D31BF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1027EF" wp14:editId="12F82703">
            <wp:simplePos x="0" y="0"/>
            <wp:positionH relativeFrom="margin">
              <wp:posOffset>784860</wp:posOffset>
            </wp:positionH>
            <wp:positionV relativeFrom="paragraph">
              <wp:posOffset>527685</wp:posOffset>
            </wp:positionV>
            <wp:extent cx="3961765" cy="387096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85F60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31BFD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SAJITHA</cp:lastModifiedBy>
  <cp:revision>25</cp:revision>
  <cp:lastPrinted>2022-09-19T03:34:00Z</cp:lastPrinted>
  <dcterms:created xsi:type="dcterms:W3CDTF">2022-09-18T16:51:00Z</dcterms:created>
  <dcterms:modified xsi:type="dcterms:W3CDTF">2022-10-05T16:32:00Z</dcterms:modified>
</cp:coreProperties>
</file>