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2B363" w14:textId="77777777" w:rsidR="00972916" w:rsidRDefault="00972916">
      <w:pPr>
        <w:pStyle w:val="ThnVnban"/>
        <w:spacing w:before="5"/>
        <w:rPr>
          <w:rFonts w:ascii="Times New Roman"/>
          <w:b w:val="0"/>
          <w:sz w:val="21"/>
        </w:rPr>
      </w:pPr>
    </w:p>
    <w:p w14:paraId="43D8CABC" w14:textId="77777777" w:rsidR="00972916" w:rsidRDefault="00972916">
      <w:pPr>
        <w:rPr>
          <w:rFonts w:ascii="Times New Roman"/>
          <w:sz w:val="21"/>
        </w:rPr>
        <w:sectPr w:rsidR="00972916">
          <w:type w:val="continuous"/>
          <w:pgSz w:w="16840" w:h="11910" w:orient="landscape"/>
          <w:pgMar w:top="1100" w:right="1080" w:bottom="280" w:left="1320" w:header="720" w:footer="720" w:gutter="0"/>
          <w:cols w:space="720"/>
        </w:sectPr>
      </w:pPr>
    </w:p>
    <w:p w14:paraId="6EE66C1B" w14:textId="77777777" w:rsidR="00972916" w:rsidRDefault="00972916">
      <w:pPr>
        <w:pStyle w:val="ThnVnban"/>
        <w:rPr>
          <w:rFonts w:ascii="Times New Roman"/>
          <w:b w:val="0"/>
        </w:rPr>
      </w:pPr>
    </w:p>
    <w:p w14:paraId="18CE3189" w14:textId="77777777" w:rsidR="00972916" w:rsidRDefault="00972916">
      <w:pPr>
        <w:pStyle w:val="ThnVnban"/>
        <w:rPr>
          <w:rFonts w:ascii="Times New Roman"/>
          <w:b w:val="0"/>
        </w:rPr>
      </w:pPr>
    </w:p>
    <w:p w14:paraId="394F13A3" w14:textId="77777777" w:rsidR="00972916" w:rsidRDefault="00972916">
      <w:pPr>
        <w:pStyle w:val="ThnVnban"/>
        <w:rPr>
          <w:rFonts w:ascii="Times New Roman"/>
          <w:b w:val="0"/>
        </w:rPr>
      </w:pPr>
    </w:p>
    <w:p w14:paraId="29B116E7" w14:textId="77777777" w:rsidR="00972916" w:rsidRDefault="00972916">
      <w:pPr>
        <w:pStyle w:val="ThnVnban"/>
        <w:rPr>
          <w:rFonts w:ascii="Times New Roman"/>
          <w:b w:val="0"/>
        </w:rPr>
      </w:pPr>
    </w:p>
    <w:p w14:paraId="09C868B9" w14:textId="77777777" w:rsidR="00972916" w:rsidRDefault="00972916">
      <w:pPr>
        <w:pStyle w:val="ThnVnban"/>
        <w:rPr>
          <w:rFonts w:ascii="Times New Roman"/>
          <w:b w:val="0"/>
        </w:rPr>
      </w:pPr>
    </w:p>
    <w:p w14:paraId="68663BA6" w14:textId="77777777" w:rsidR="00972916" w:rsidRDefault="00972916">
      <w:pPr>
        <w:pStyle w:val="ThnVnban"/>
        <w:rPr>
          <w:rFonts w:ascii="Times New Roman"/>
          <w:b w:val="0"/>
        </w:rPr>
      </w:pPr>
    </w:p>
    <w:p w14:paraId="350B4338" w14:textId="77777777" w:rsidR="00972916" w:rsidRDefault="00972916">
      <w:pPr>
        <w:pStyle w:val="ThnVnban"/>
        <w:rPr>
          <w:rFonts w:ascii="Times New Roman"/>
          <w:b w:val="0"/>
        </w:rPr>
      </w:pPr>
    </w:p>
    <w:p w14:paraId="0C1E951D" w14:textId="77777777" w:rsidR="00972916" w:rsidRDefault="00972916">
      <w:pPr>
        <w:pStyle w:val="ThnVnban"/>
        <w:rPr>
          <w:rFonts w:ascii="Times New Roman"/>
          <w:b w:val="0"/>
        </w:rPr>
      </w:pPr>
    </w:p>
    <w:p w14:paraId="0C4B1DE1" w14:textId="77777777" w:rsidR="00972916" w:rsidRDefault="00972916">
      <w:pPr>
        <w:pStyle w:val="ThnVnban"/>
        <w:rPr>
          <w:rFonts w:ascii="Times New Roman"/>
          <w:b w:val="0"/>
        </w:rPr>
      </w:pPr>
    </w:p>
    <w:p w14:paraId="38C5F7E3" w14:textId="77777777" w:rsidR="00972916" w:rsidRDefault="00972916">
      <w:pPr>
        <w:pStyle w:val="ThnVnban"/>
        <w:rPr>
          <w:rFonts w:ascii="Times New Roman"/>
          <w:b w:val="0"/>
        </w:rPr>
      </w:pPr>
    </w:p>
    <w:p w14:paraId="1DC38D51" w14:textId="77777777" w:rsidR="00972916" w:rsidRDefault="00000000">
      <w:pPr>
        <w:spacing w:before="198"/>
        <w:ind w:left="120"/>
        <w:rPr>
          <w:rFonts w:ascii="Arial"/>
          <w:b/>
        </w:rPr>
      </w:pPr>
      <w:r>
        <w:rPr>
          <w:rFonts w:ascii="Arial"/>
          <w:b/>
        </w:rPr>
        <w:t>Technical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architecture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:</w:t>
      </w:r>
    </w:p>
    <w:p w14:paraId="72112BB2" w14:textId="77777777" w:rsidR="00972916" w:rsidRDefault="00000000">
      <w:pPr>
        <w:pStyle w:val="ThnVnban"/>
        <w:spacing w:before="93" w:line="511" w:lineRule="auto"/>
        <w:ind w:left="2441" w:right="4715" w:firstLine="986"/>
      </w:pPr>
      <w:r>
        <w:rPr>
          <w:b w:val="0"/>
        </w:rPr>
        <w:br w:type="column"/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tbl>
      <w:tblPr>
        <w:tblStyle w:val="TableNormal"/>
        <w:tblW w:w="0" w:type="auto"/>
        <w:tblInd w:w="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0"/>
        <w:gridCol w:w="4844"/>
      </w:tblGrid>
      <w:tr w:rsidR="00972916" w14:paraId="1BEF1E36" w14:textId="77777777">
        <w:trPr>
          <w:trHeight w:val="304"/>
        </w:trPr>
        <w:tc>
          <w:tcPr>
            <w:tcW w:w="4510" w:type="dxa"/>
          </w:tcPr>
          <w:p w14:paraId="17C6529D" w14:textId="77777777" w:rsidR="00972916" w:rsidRDefault="00000000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14:paraId="2E5C09C2" w14:textId="3B8C6310" w:rsidR="00972916" w:rsidRDefault="00A071BF">
            <w:pPr>
              <w:pStyle w:val="TableParagraph"/>
              <w:spacing w:before="11" w:line="273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03 October 2022</w:t>
            </w:r>
          </w:p>
        </w:tc>
      </w:tr>
      <w:tr w:rsidR="00972916" w14:paraId="691F9679" w14:textId="77777777">
        <w:trPr>
          <w:trHeight w:val="273"/>
        </w:trPr>
        <w:tc>
          <w:tcPr>
            <w:tcW w:w="4510" w:type="dxa"/>
          </w:tcPr>
          <w:p w14:paraId="3F66C313" w14:textId="77777777" w:rsidR="00972916" w:rsidRDefault="00000000">
            <w:pPr>
              <w:pStyle w:val="TableParagraph"/>
              <w:spacing w:before="9" w:line="24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6456985A" w14:textId="7452707E" w:rsidR="00972916" w:rsidRDefault="00F8342E">
            <w:pPr>
              <w:pStyle w:val="TableParagraph"/>
              <w:spacing w:before="9" w:line="244" w:lineRule="exact"/>
            </w:pPr>
            <w:r w:rsidRPr="00F8342E">
              <w:t>PNT2022TMID15415</w:t>
            </w:r>
          </w:p>
        </w:tc>
      </w:tr>
      <w:tr w:rsidR="00972916" w14:paraId="4FAA41D8" w14:textId="77777777">
        <w:trPr>
          <w:trHeight w:val="352"/>
        </w:trPr>
        <w:tc>
          <w:tcPr>
            <w:tcW w:w="4510" w:type="dxa"/>
          </w:tcPr>
          <w:p w14:paraId="7BDCA1BB" w14:textId="77777777" w:rsidR="00972916" w:rsidRDefault="00000000">
            <w:pPr>
              <w:pStyle w:val="TableParagraph"/>
              <w:spacing w:before="9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5A3573D9" w14:textId="3C234012" w:rsidR="00972916" w:rsidRDefault="00000000">
            <w:pPr>
              <w:pStyle w:val="TableParagraph"/>
              <w:spacing w:before="9" w:line="323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News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 w:rsidR="00A071BF">
              <w:rPr>
                <w:rFonts w:ascii="Calibri"/>
                <w:sz w:val="28"/>
              </w:rPr>
              <w:t>T</w:t>
            </w:r>
            <w:r>
              <w:rPr>
                <w:rFonts w:ascii="Calibri"/>
                <w:sz w:val="28"/>
              </w:rPr>
              <w:t>racker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 w:rsidR="00A071BF">
              <w:rPr>
                <w:rFonts w:ascii="Calibri"/>
                <w:sz w:val="28"/>
              </w:rPr>
              <w:t>A</w:t>
            </w:r>
            <w:r>
              <w:rPr>
                <w:rFonts w:ascii="Calibri"/>
                <w:sz w:val="28"/>
              </w:rPr>
              <w:t>pplication</w:t>
            </w:r>
          </w:p>
        </w:tc>
      </w:tr>
      <w:tr w:rsidR="00972916" w14:paraId="46C82433" w14:textId="77777777">
        <w:trPr>
          <w:trHeight w:val="273"/>
        </w:trPr>
        <w:tc>
          <w:tcPr>
            <w:tcW w:w="4510" w:type="dxa"/>
          </w:tcPr>
          <w:p w14:paraId="51ACD887" w14:textId="77777777" w:rsidR="00972916" w:rsidRDefault="00000000">
            <w:pPr>
              <w:pStyle w:val="TableParagraph"/>
              <w:spacing w:before="10" w:line="244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EFBA3CF" w14:textId="77777777" w:rsidR="00972916" w:rsidRDefault="00000000">
            <w:pPr>
              <w:pStyle w:val="TableParagraph"/>
              <w:spacing w:before="10" w:line="244" w:lineRule="exact"/>
            </w:pPr>
            <w:r>
              <w:t>4 Marks</w:t>
            </w:r>
          </w:p>
        </w:tc>
      </w:tr>
    </w:tbl>
    <w:p w14:paraId="072196DE" w14:textId="77777777" w:rsidR="00972916" w:rsidRDefault="00972916">
      <w:pPr>
        <w:spacing w:line="244" w:lineRule="exact"/>
        <w:sectPr w:rsidR="00972916">
          <w:type w:val="continuous"/>
          <w:pgSz w:w="16840" w:h="11910" w:orient="landscape"/>
          <w:pgMar w:top="1100" w:right="1080" w:bottom="280" w:left="1320" w:header="720" w:footer="720" w:gutter="0"/>
          <w:cols w:num="2" w:space="720" w:equalWidth="0">
            <w:col w:w="2591" w:space="40"/>
            <w:col w:w="11809"/>
          </w:cols>
        </w:sectPr>
      </w:pPr>
    </w:p>
    <w:p w14:paraId="2EA56A10" w14:textId="77777777" w:rsidR="00972916" w:rsidRDefault="00000000">
      <w:pPr>
        <w:pStyle w:val="ThnVnban"/>
        <w:ind w:left="12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E0C5033">
          <v:group id="_x0000_s1026" style="width:309.85pt;height:300.45pt;mso-position-horizontal-relative:char;mso-position-vertical-relative:line" coordsize="6197,60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6197;height:3236">
              <v:imagedata r:id="rId4" o:title=""/>
            </v:shape>
            <v:shape id="_x0000_s1027" type="#_x0000_t75" style="position:absolute;top:3261;width:4882;height:2748">
              <v:imagedata r:id="rId5" o:title=""/>
            </v:shape>
            <w10:anchorlock/>
          </v:group>
        </w:pict>
      </w:r>
    </w:p>
    <w:p w14:paraId="1AE2B01F" w14:textId="77777777" w:rsidR="00972916" w:rsidRDefault="00972916">
      <w:pPr>
        <w:rPr>
          <w:sz w:val="20"/>
        </w:rPr>
        <w:sectPr w:rsidR="00972916">
          <w:type w:val="continuous"/>
          <w:pgSz w:w="16840" w:h="11910" w:orient="landscape"/>
          <w:pgMar w:top="1100" w:right="1080" w:bottom="280" w:left="1320" w:header="720" w:footer="720" w:gutter="0"/>
          <w:cols w:space="720"/>
        </w:sectPr>
      </w:pPr>
    </w:p>
    <w:p w14:paraId="058B539B" w14:textId="77777777" w:rsidR="00972916" w:rsidRDefault="00972916">
      <w:pPr>
        <w:pStyle w:val="ThnVnban"/>
        <w:spacing w:before="6"/>
        <w:rPr>
          <w:sz w:val="21"/>
        </w:rPr>
      </w:pPr>
    </w:p>
    <w:p w14:paraId="4D131994" w14:textId="77777777" w:rsidR="00972916" w:rsidRDefault="00000000">
      <w:pPr>
        <w:spacing w:before="93"/>
        <w:ind w:left="120"/>
        <w:rPr>
          <w:rFonts w:ascii="Arial"/>
          <w:b/>
        </w:rPr>
      </w:pPr>
      <w:r>
        <w:rPr>
          <w:rFonts w:ascii="Arial"/>
          <w:b/>
        </w:rPr>
        <w:t>Table-1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Components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Technologies:</w:t>
      </w:r>
    </w:p>
    <w:p w14:paraId="70C92C69" w14:textId="77777777" w:rsidR="00972916" w:rsidRDefault="00972916">
      <w:pPr>
        <w:pStyle w:val="ThnVnban"/>
        <w:rPr>
          <w:sz w:val="20"/>
        </w:rPr>
      </w:pPr>
    </w:p>
    <w:p w14:paraId="70B9BCB1" w14:textId="77777777" w:rsidR="00972916" w:rsidRDefault="00972916">
      <w:pPr>
        <w:pStyle w:val="ThnVnban"/>
        <w:spacing w:before="10"/>
        <w:rPr>
          <w:sz w:val="20"/>
        </w:rPr>
      </w:pPr>
    </w:p>
    <w:tbl>
      <w:tblPr>
        <w:tblStyle w:val="TableNormal"/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8"/>
        <w:gridCol w:w="4006"/>
        <w:gridCol w:w="5218"/>
        <w:gridCol w:w="4136"/>
      </w:tblGrid>
      <w:tr w:rsidR="00972916" w14:paraId="73434B9E" w14:textId="77777777">
        <w:trPr>
          <w:trHeight w:val="417"/>
        </w:trPr>
        <w:tc>
          <w:tcPr>
            <w:tcW w:w="838" w:type="dxa"/>
          </w:tcPr>
          <w:p w14:paraId="2088B895" w14:textId="77777777" w:rsidR="00972916" w:rsidRDefault="00000000">
            <w:pPr>
              <w:pStyle w:val="TableParagraph"/>
              <w:spacing w:before="9"/>
              <w:ind w:left="0" w:right="153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4006" w:type="dxa"/>
          </w:tcPr>
          <w:p w14:paraId="381DDD5C" w14:textId="77777777" w:rsidR="00972916" w:rsidRDefault="00000000">
            <w:pPr>
              <w:pStyle w:val="TableParagraph"/>
              <w:spacing w:before="9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14:paraId="6CC1D2DC" w14:textId="77777777" w:rsidR="00972916" w:rsidRDefault="00000000">
            <w:pPr>
              <w:pStyle w:val="TableParagraph"/>
              <w:spacing w:before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6" w:type="dxa"/>
          </w:tcPr>
          <w:p w14:paraId="62C323DA" w14:textId="77777777" w:rsidR="00972916" w:rsidRDefault="00000000">
            <w:pPr>
              <w:pStyle w:val="TableParagraph"/>
              <w:spacing w:before="9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72916" w14:paraId="51C48C2C" w14:textId="77777777">
        <w:trPr>
          <w:trHeight w:val="839"/>
        </w:trPr>
        <w:tc>
          <w:tcPr>
            <w:tcW w:w="838" w:type="dxa"/>
          </w:tcPr>
          <w:p w14:paraId="77B8DC0A" w14:textId="77777777" w:rsidR="00972916" w:rsidRDefault="00000000">
            <w:pPr>
              <w:pStyle w:val="TableParagraph"/>
              <w:ind w:left="391"/>
            </w:pPr>
            <w:r>
              <w:t>1.</w:t>
            </w:r>
          </w:p>
        </w:tc>
        <w:tc>
          <w:tcPr>
            <w:tcW w:w="4006" w:type="dxa"/>
          </w:tcPr>
          <w:p w14:paraId="09DE5E5A" w14:textId="77777777" w:rsidR="0097291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5218" w:type="dxa"/>
          </w:tcPr>
          <w:p w14:paraId="32D659C5" w14:textId="77777777" w:rsidR="00972916" w:rsidRDefault="00000000">
            <w:pPr>
              <w:pStyle w:val="TableParagraph"/>
              <w:spacing w:before="0" w:line="270" w:lineRule="atLeast"/>
              <w:ind w:right="852"/>
              <w:rPr>
                <w:sz w:val="24"/>
              </w:rPr>
            </w:pPr>
            <w:r>
              <w:rPr>
                <w:sz w:val="24"/>
              </w:rPr>
              <w:t>User interacts with the application using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web development, which is used to 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</w:tc>
        <w:tc>
          <w:tcPr>
            <w:tcW w:w="4136" w:type="dxa"/>
          </w:tcPr>
          <w:p w14:paraId="643EA172" w14:textId="77777777" w:rsidR="00972916" w:rsidRDefault="00000000">
            <w:pPr>
              <w:pStyle w:val="TableParagraph"/>
              <w:ind w:left="108" w:right="330"/>
              <w:rPr>
                <w:sz w:val="24"/>
              </w:rPr>
            </w:pPr>
            <w:r>
              <w:rPr>
                <w:sz w:val="24"/>
              </w:rPr>
              <w:t>HTML, CSS, JavaScript / React Js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972916" w14:paraId="4D53A937" w14:textId="77777777">
        <w:trPr>
          <w:trHeight w:val="564"/>
        </w:trPr>
        <w:tc>
          <w:tcPr>
            <w:tcW w:w="838" w:type="dxa"/>
          </w:tcPr>
          <w:p w14:paraId="7C425430" w14:textId="77777777" w:rsidR="00972916" w:rsidRDefault="00000000">
            <w:pPr>
              <w:pStyle w:val="TableParagraph"/>
              <w:ind w:left="391"/>
            </w:pPr>
            <w:r>
              <w:t>2.</w:t>
            </w:r>
          </w:p>
        </w:tc>
        <w:tc>
          <w:tcPr>
            <w:tcW w:w="4006" w:type="dxa"/>
          </w:tcPr>
          <w:p w14:paraId="17A4BE56" w14:textId="77777777" w:rsidR="0097291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</w:p>
        </w:tc>
        <w:tc>
          <w:tcPr>
            <w:tcW w:w="5218" w:type="dxa"/>
          </w:tcPr>
          <w:p w14:paraId="26269753" w14:textId="77777777" w:rsidR="00972916" w:rsidRDefault="00000000">
            <w:pPr>
              <w:pStyle w:val="TableParagraph"/>
              <w:spacing w:before="0" w:line="270" w:lineRule="atLeast"/>
              <w:ind w:right="24"/>
              <w:rPr>
                <w:sz w:val="24"/>
              </w:rPr>
            </w:pPr>
            <w:r>
              <w:rPr>
                <w:sz w:val="24"/>
              </w:rPr>
              <w:t>The Logic depends on the extraction news from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4136" w:type="dxa"/>
          </w:tcPr>
          <w:p w14:paraId="318819D4" w14:textId="77777777" w:rsidR="00972916" w:rsidRDefault="00000000">
            <w:pPr>
              <w:pStyle w:val="TableParagraph"/>
              <w:ind w:left="175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</w:tr>
      <w:tr w:rsidR="00972916" w14:paraId="1D0F2E0A" w14:textId="77777777">
        <w:trPr>
          <w:trHeight w:val="491"/>
        </w:trPr>
        <w:tc>
          <w:tcPr>
            <w:tcW w:w="838" w:type="dxa"/>
          </w:tcPr>
          <w:p w14:paraId="1D8F7C99" w14:textId="77777777" w:rsidR="00972916" w:rsidRDefault="00000000">
            <w:pPr>
              <w:pStyle w:val="TableParagraph"/>
              <w:ind w:left="391"/>
            </w:pPr>
            <w:r>
              <w:t>3.</w:t>
            </w:r>
          </w:p>
        </w:tc>
        <w:tc>
          <w:tcPr>
            <w:tcW w:w="4006" w:type="dxa"/>
          </w:tcPr>
          <w:p w14:paraId="24ABB65A" w14:textId="77777777" w:rsidR="0097291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5218" w:type="dxa"/>
          </w:tcPr>
          <w:p w14:paraId="6A7F5A15" w14:textId="77777777" w:rsidR="0097291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 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4136" w:type="dxa"/>
          </w:tcPr>
          <w:p w14:paraId="32AFCB18" w14:textId="77777777" w:rsidR="00972916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MYSQL,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NOSQL,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972916" w14:paraId="203D91CA" w14:textId="77777777">
        <w:trPr>
          <w:trHeight w:val="491"/>
        </w:trPr>
        <w:tc>
          <w:tcPr>
            <w:tcW w:w="838" w:type="dxa"/>
          </w:tcPr>
          <w:p w14:paraId="6A65F2B2" w14:textId="77777777" w:rsidR="00972916" w:rsidRDefault="00000000">
            <w:pPr>
              <w:pStyle w:val="TableParagraph"/>
              <w:ind w:left="374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006" w:type="dxa"/>
          </w:tcPr>
          <w:p w14:paraId="641C984A" w14:textId="77777777" w:rsidR="0097291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5218" w:type="dxa"/>
          </w:tcPr>
          <w:p w14:paraId="380B31DD" w14:textId="77777777" w:rsidR="0097291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4136" w:type="dxa"/>
          </w:tcPr>
          <w:p w14:paraId="2084C31A" w14:textId="77777777" w:rsidR="00972916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DB2,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etc..</w:t>
            </w:r>
          </w:p>
        </w:tc>
      </w:tr>
      <w:tr w:rsidR="00972916" w14:paraId="15AA6E18" w14:textId="77777777">
        <w:trPr>
          <w:trHeight w:val="563"/>
        </w:trPr>
        <w:tc>
          <w:tcPr>
            <w:tcW w:w="838" w:type="dxa"/>
          </w:tcPr>
          <w:p w14:paraId="750EC7F3" w14:textId="77777777" w:rsidR="00972916" w:rsidRDefault="00000000">
            <w:pPr>
              <w:pStyle w:val="TableParagraph"/>
              <w:ind w:left="374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006" w:type="dxa"/>
          </w:tcPr>
          <w:p w14:paraId="53199FC0" w14:textId="77777777" w:rsidR="0097291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  <w:tc>
          <w:tcPr>
            <w:tcW w:w="5218" w:type="dxa"/>
          </w:tcPr>
          <w:p w14:paraId="191266F0" w14:textId="77777777" w:rsidR="0097291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4136" w:type="dxa"/>
          </w:tcPr>
          <w:p w14:paraId="7203C506" w14:textId="77777777" w:rsidR="00972916" w:rsidRDefault="00000000">
            <w:pPr>
              <w:pStyle w:val="TableParagraph"/>
              <w:spacing w:before="0" w:line="270" w:lineRule="atLeast"/>
              <w:ind w:left="108" w:right="156"/>
              <w:rPr>
                <w:sz w:val="24"/>
              </w:rPr>
            </w:pPr>
            <w:r>
              <w:rPr>
                <w:sz w:val="24"/>
              </w:rPr>
              <w:t>IBM Block Storage or Other Storage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Local Filesystem.</w:t>
            </w:r>
          </w:p>
        </w:tc>
      </w:tr>
      <w:tr w:rsidR="00972916" w14:paraId="12BB8093" w14:textId="77777777">
        <w:trPr>
          <w:trHeight w:val="837"/>
        </w:trPr>
        <w:tc>
          <w:tcPr>
            <w:tcW w:w="838" w:type="dxa"/>
          </w:tcPr>
          <w:p w14:paraId="464E4C62" w14:textId="77777777" w:rsidR="00972916" w:rsidRDefault="00000000">
            <w:pPr>
              <w:pStyle w:val="TableParagraph"/>
              <w:spacing w:before="10"/>
              <w:ind w:left="374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006" w:type="dxa"/>
          </w:tcPr>
          <w:p w14:paraId="44D5383F" w14:textId="77777777" w:rsidR="00972916" w:rsidRDefault="00000000">
            <w:pPr>
              <w:pStyle w:val="TableParagraph"/>
              <w:spacing w:before="10"/>
              <w:ind w:left="105"/>
              <w:rPr>
                <w:sz w:val="24"/>
              </w:rPr>
            </w:pPr>
            <w:r>
              <w:rPr>
                <w:sz w:val="24"/>
              </w:rPr>
              <w:t>Infrastructure ( server/cloud)</w:t>
            </w:r>
          </w:p>
        </w:tc>
        <w:tc>
          <w:tcPr>
            <w:tcW w:w="5218" w:type="dxa"/>
          </w:tcPr>
          <w:p w14:paraId="42DBB143" w14:textId="77777777" w:rsidR="00972916" w:rsidRDefault="00000000">
            <w:pPr>
              <w:pStyle w:val="TableParagraph"/>
              <w:spacing w:before="10"/>
              <w:ind w:right="120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 configuration :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Docker</w:t>
            </w:r>
          </w:p>
          <w:p w14:paraId="012C3228" w14:textId="77777777" w:rsidR="00972916" w:rsidRDefault="00000000">
            <w:pPr>
              <w:pStyle w:val="TableParagraph"/>
              <w:spacing w:before="0" w:line="255" w:lineRule="exact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Kubernetes</w:t>
            </w:r>
          </w:p>
        </w:tc>
        <w:tc>
          <w:tcPr>
            <w:tcW w:w="4136" w:type="dxa"/>
          </w:tcPr>
          <w:p w14:paraId="178CE1B4" w14:textId="77777777" w:rsidR="00972916" w:rsidRDefault="00000000">
            <w:pPr>
              <w:pStyle w:val="TableParagraph"/>
              <w:spacing w:before="10"/>
              <w:ind w:left="108" w:right="289"/>
              <w:rPr>
                <w:sz w:val="24"/>
              </w:rPr>
            </w:pPr>
            <w:r>
              <w:rPr>
                <w:sz w:val="24"/>
              </w:rPr>
              <w:t>Local, Cloud Foundry, Kubernetes,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972916" w14:paraId="1CD71E61" w14:textId="77777777">
        <w:trPr>
          <w:trHeight w:val="563"/>
        </w:trPr>
        <w:tc>
          <w:tcPr>
            <w:tcW w:w="838" w:type="dxa"/>
          </w:tcPr>
          <w:p w14:paraId="3E403FA3" w14:textId="77777777" w:rsidR="00972916" w:rsidRDefault="00000000">
            <w:pPr>
              <w:pStyle w:val="TableParagraph"/>
              <w:ind w:left="374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006" w:type="dxa"/>
          </w:tcPr>
          <w:p w14:paraId="41D62333" w14:textId="77777777" w:rsidR="0097291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  <w:tc>
          <w:tcPr>
            <w:tcW w:w="5218" w:type="dxa"/>
          </w:tcPr>
          <w:p w14:paraId="4F11288E" w14:textId="77777777" w:rsidR="0097291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4136" w:type="dxa"/>
          </w:tcPr>
          <w:p w14:paraId="604D9EEF" w14:textId="77777777" w:rsidR="00972916" w:rsidRDefault="00000000">
            <w:pPr>
              <w:pStyle w:val="TableParagraph"/>
              <w:spacing w:before="0" w:line="270" w:lineRule="atLeast"/>
              <w:ind w:left="108" w:right="156"/>
              <w:rPr>
                <w:sz w:val="24"/>
              </w:rPr>
            </w:pPr>
            <w:r>
              <w:rPr>
                <w:sz w:val="24"/>
              </w:rPr>
              <w:t>IBM Block Storage or Other Storage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Local Filesystem</w:t>
            </w:r>
          </w:p>
        </w:tc>
      </w:tr>
      <w:tr w:rsidR="00972916" w14:paraId="3F590E6B" w14:textId="77777777">
        <w:trPr>
          <w:trHeight w:val="510"/>
        </w:trPr>
        <w:tc>
          <w:tcPr>
            <w:tcW w:w="838" w:type="dxa"/>
          </w:tcPr>
          <w:p w14:paraId="03B523C4" w14:textId="77777777" w:rsidR="00972916" w:rsidRDefault="00000000">
            <w:pPr>
              <w:pStyle w:val="TableParagraph"/>
              <w:ind w:left="374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006" w:type="dxa"/>
          </w:tcPr>
          <w:p w14:paraId="5729D657" w14:textId="77777777" w:rsidR="0097291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API-1</w:t>
            </w:r>
          </w:p>
        </w:tc>
        <w:tc>
          <w:tcPr>
            <w:tcW w:w="5218" w:type="dxa"/>
          </w:tcPr>
          <w:p w14:paraId="7B10B406" w14:textId="77777777" w:rsidR="0097291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Purpose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136" w:type="dxa"/>
          </w:tcPr>
          <w:p w14:paraId="4AD74403" w14:textId="77777777" w:rsidR="00972916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972916" w14:paraId="571BA480" w14:textId="77777777">
        <w:trPr>
          <w:trHeight w:val="510"/>
        </w:trPr>
        <w:tc>
          <w:tcPr>
            <w:tcW w:w="838" w:type="dxa"/>
          </w:tcPr>
          <w:p w14:paraId="568AE4DA" w14:textId="77777777" w:rsidR="00972916" w:rsidRDefault="00000000">
            <w:pPr>
              <w:pStyle w:val="TableParagraph"/>
              <w:ind w:left="374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006" w:type="dxa"/>
          </w:tcPr>
          <w:p w14:paraId="297A7210" w14:textId="77777777" w:rsidR="0097291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API-2</w:t>
            </w:r>
          </w:p>
        </w:tc>
        <w:tc>
          <w:tcPr>
            <w:tcW w:w="5218" w:type="dxa"/>
          </w:tcPr>
          <w:p w14:paraId="597694BF" w14:textId="77777777" w:rsidR="0097291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Purpose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136" w:type="dxa"/>
          </w:tcPr>
          <w:p w14:paraId="3535416C" w14:textId="77777777" w:rsidR="00972916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Aadhar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972916" w14:paraId="13712B90" w14:textId="77777777">
        <w:trPr>
          <w:trHeight w:val="508"/>
        </w:trPr>
        <w:tc>
          <w:tcPr>
            <w:tcW w:w="838" w:type="dxa"/>
          </w:tcPr>
          <w:p w14:paraId="5A829B4A" w14:textId="77777777" w:rsidR="00972916" w:rsidRDefault="00000000">
            <w:pPr>
              <w:pStyle w:val="TableParagraph"/>
              <w:spacing w:before="10"/>
              <w:ind w:left="0" w:right="128"/>
              <w:jc w:val="right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006" w:type="dxa"/>
          </w:tcPr>
          <w:p w14:paraId="5F8C4916" w14:textId="77777777" w:rsidR="00972916" w:rsidRDefault="00000000">
            <w:pPr>
              <w:pStyle w:val="TableParagraph"/>
              <w:spacing w:before="10"/>
              <w:ind w:left="105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5218" w:type="dxa"/>
          </w:tcPr>
          <w:p w14:paraId="23DCBDB7" w14:textId="77777777" w:rsidR="00972916" w:rsidRDefault="00000000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Purpose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4136" w:type="dxa"/>
          </w:tcPr>
          <w:p w14:paraId="6666DE75" w14:textId="77777777" w:rsidR="00972916" w:rsidRDefault="00000000">
            <w:pPr>
              <w:pStyle w:val="TableParagraph"/>
              <w:spacing w:before="10"/>
              <w:ind w:left="108"/>
              <w:rPr>
                <w:sz w:val="24"/>
              </w:rPr>
            </w:pPr>
            <w:r>
              <w:rPr>
                <w:sz w:val="24"/>
              </w:rPr>
              <w:t>Object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972916" w14:paraId="4807DB87" w14:textId="77777777">
        <w:trPr>
          <w:trHeight w:val="840"/>
        </w:trPr>
        <w:tc>
          <w:tcPr>
            <w:tcW w:w="838" w:type="dxa"/>
          </w:tcPr>
          <w:p w14:paraId="77A0ECDB" w14:textId="77777777" w:rsidR="00972916" w:rsidRDefault="00000000">
            <w:pPr>
              <w:pStyle w:val="TableParagraph"/>
              <w:spacing w:before="13"/>
              <w:ind w:left="0" w:right="128"/>
              <w:jc w:val="right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4006" w:type="dxa"/>
          </w:tcPr>
          <w:p w14:paraId="73AB7A94" w14:textId="77777777" w:rsidR="00972916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z w:val="24"/>
              </w:rPr>
              <w:t>Infrastructure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Cloud)</w:t>
            </w:r>
          </w:p>
        </w:tc>
        <w:tc>
          <w:tcPr>
            <w:tcW w:w="5218" w:type="dxa"/>
          </w:tcPr>
          <w:p w14:paraId="148A64B2" w14:textId="77777777" w:rsidR="00972916" w:rsidRDefault="00000000">
            <w:pPr>
              <w:pStyle w:val="TableParagraph"/>
              <w:spacing w:before="13"/>
              <w:ind w:right="599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 Configuration:</w:t>
            </w:r>
          </w:p>
          <w:p w14:paraId="1C45CDEB" w14:textId="77777777" w:rsidR="00972916" w:rsidRDefault="00000000">
            <w:pPr>
              <w:pStyle w:val="TableParagraph"/>
              <w:spacing w:before="0" w:line="255" w:lineRule="exact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4136" w:type="dxa"/>
          </w:tcPr>
          <w:p w14:paraId="3CF96E43" w14:textId="77777777" w:rsidR="00972916" w:rsidRDefault="00000000">
            <w:pPr>
              <w:pStyle w:val="TableParagraph"/>
              <w:spacing w:before="13"/>
              <w:ind w:left="108" w:right="305"/>
              <w:rPr>
                <w:sz w:val="24"/>
              </w:rPr>
            </w:pPr>
            <w:r>
              <w:rPr>
                <w:sz w:val="24"/>
              </w:rPr>
              <w:t>Local,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Foundry,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Kubernetes,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</w:tbl>
    <w:p w14:paraId="707DA60D" w14:textId="77777777" w:rsidR="00972916" w:rsidRDefault="00972916">
      <w:pPr>
        <w:rPr>
          <w:sz w:val="24"/>
        </w:rPr>
        <w:sectPr w:rsidR="00972916">
          <w:pgSz w:w="16840" w:h="11910" w:orient="landscape"/>
          <w:pgMar w:top="1100" w:right="1080" w:bottom="280" w:left="1320" w:header="720" w:footer="720" w:gutter="0"/>
          <w:cols w:space="720"/>
        </w:sectPr>
      </w:pPr>
    </w:p>
    <w:p w14:paraId="1F584306" w14:textId="77777777" w:rsidR="00972916" w:rsidRDefault="00972916">
      <w:pPr>
        <w:pStyle w:val="ThnVnban"/>
        <w:spacing w:before="5"/>
        <w:rPr>
          <w:sz w:val="21"/>
        </w:rPr>
      </w:pPr>
    </w:p>
    <w:p w14:paraId="1810123A" w14:textId="77777777" w:rsidR="00972916" w:rsidRDefault="00000000">
      <w:pPr>
        <w:pStyle w:val="ThnVnban"/>
        <w:spacing w:before="93"/>
        <w:ind w:left="105"/>
      </w:pPr>
      <w:r>
        <w:t>Table-2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Characteristics:</w:t>
      </w:r>
    </w:p>
    <w:p w14:paraId="3B97F4C4" w14:textId="77777777" w:rsidR="00972916" w:rsidRDefault="00972916">
      <w:pPr>
        <w:pStyle w:val="ThnVnban"/>
        <w:spacing w:before="8"/>
        <w:rPr>
          <w:sz w:val="27"/>
        </w:rPr>
      </w:pPr>
    </w:p>
    <w:tbl>
      <w:tblPr>
        <w:tblStyle w:val="TableNormal"/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3750"/>
        <w:gridCol w:w="5367"/>
        <w:gridCol w:w="3985"/>
      </w:tblGrid>
      <w:tr w:rsidR="00972916" w14:paraId="44824E00" w14:textId="77777777">
        <w:trPr>
          <w:trHeight w:val="618"/>
        </w:trPr>
        <w:tc>
          <w:tcPr>
            <w:tcW w:w="783" w:type="dxa"/>
          </w:tcPr>
          <w:p w14:paraId="4F95D7CC" w14:textId="77777777" w:rsidR="00972916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S.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</w:p>
        </w:tc>
        <w:tc>
          <w:tcPr>
            <w:tcW w:w="3750" w:type="dxa"/>
          </w:tcPr>
          <w:p w14:paraId="428489B9" w14:textId="77777777" w:rsidR="00972916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Characteristics</w:t>
            </w:r>
          </w:p>
        </w:tc>
        <w:tc>
          <w:tcPr>
            <w:tcW w:w="5367" w:type="dxa"/>
          </w:tcPr>
          <w:p w14:paraId="71A44529" w14:textId="77777777" w:rsidR="00972916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3985" w:type="dxa"/>
          </w:tcPr>
          <w:p w14:paraId="45FE369F" w14:textId="77777777" w:rsidR="00972916" w:rsidRDefault="00000000">
            <w:pPr>
              <w:pStyle w:val="TableParagraph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Technology</w:t>
            </w:r>
          </w:p>
        </w:tc>
      </w:tr>
      <w:tr w:rsidR="00972916" w14:paraId="1B938F61" w14:textId="77777777">
        <w:trPr>
          <w:trHeight w:val="1113"/>
        </w:trPr>
        <w:tc>
          <w:tcPr>
            <w:tcW w:w="783" w:type="dxa"/>
          </w:tcPr>
          <w:p w14:paraId="55F7207A" w14:textId="77777777" w:rsidR="00972916" w:rsidRDefault="00000000">
            <w:pPr>
              <w:pStyle w:val="TableParagraph"/>
              <w:spacing w:before="10"/>
              <w:ind w:left="309" w:right="223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750" w:type="dxa"/>
          </w:tcPr>
          <w:p w14:paraId="04A5D74B" w14:textId="77777777" w:rsidR="00972916" w:rsidRDefault="00000000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Open-Source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Frameworks</w:t>
            </w:r>
          </w:p>
        </w:tc>
        <w:tc>
          <w:tcPr>
            <w:tcW w:w="5367" w:type="dxa"/>
          </w:tcPr>
          <w:p w14:paraId="69410C18" w14:textId="77777777" w:rsidR="00972916" w:rsidRDefault="00000000">
            <w:pPr>
              <w:pStyle w:val="TableParagraph"/>
              <w:spacing w:before="10"/>
              <w:ind w:right="87"/>
              <w:rPr>
                <w:sz w:val="24"/>
              </w:rPr>
            </w:pPr>
            <w:r>
              <w:rPr>
                <w:sz w:val="24"/>
              </w:rPr>
              <w:t>A software for which the original source code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made freely available and may be redistributed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modified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7F79E93B" w14:textId="77777777" w:rsidR="00972916" w:rsidRDefault="00000000">
            <w:pPr>
              <w:pStyle w:val="TableParagraph"/>
              <w:spacing w:before="0" w:line="255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3985" w:type="dxa"/>
          </w:tcPr>
          <w:p w14:paraId="02F56796" w14:textId="77777777" w:rsidR="00972916" w:rsidRDefault="00000000">
            <w:pPr>
              <w:pStyle w:val="TableParagraph"/>
              <w:spacing w:before="10"/>
              <w:ind w:left="106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</w:tr>
      <w:tr w:rsidR="00972916" w14:paraId="7B496CD2" w14:textId="77777777">
        <w:trPr>
          <w:trHeight w:val="1115"/>
        </w:trPr>
        <w:tc>
          <w:tcPr>
            <w:tcW w:w="783" w:type="dxa"/>
          </w:tcPr>
          <w:p w14:paraId="06F04453" w14:textId="77777777" w:rsidR="00972916" w:rsidRDefault="00000000">
            <w:pPr>
              <w:pStyle w:val="TableParagraph"/>
              <w:ind w:left="309" w:right="223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750" w:type="dxa"/>
          </w:tcPr>
          <w:p w14:paraId="4A79E497" w14:textId="77777777" w:rsidR="0097291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Implementations</w:t>
            </w:r>
          </w:p>
        </w:tc>
        <w:tc>
          <w:tcPr>
            <w:tcW w:w="5367" w:type="dxa"/>
          </w:tcPr>
          <w:p w14:paraId="414356C9" w14:textId="77777777" w:rsidR="00972916" w:rsidRDefault="00000000">
            <w:pPr>
              <w:pStyle w:val="TableParagraph"/>
              <w:spacing w:before="0" w:line="270" w:lineRule="atLeast"/>
              <w:ind w:right="388"/>
              <w:rPr>
                <w:sz w:val="24"/>
              </w:rPr>
            </w:pPr>
            <w:r>
              <w:rPr>
                <w:sz w:val="24"/>
              </w:rPr>
              <w:t>Cloud Security Posture Management(CSPM),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Detect cloud security and compliance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configuration risk, anomalous activity,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vulnerabilities,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misconfigurations.</w:t>
            </w:r>
          </w:p>
        </w:tc>
        <w:tc>
          <w:tcPr>
            <w:tcW w:w="3985" w:type="dxa"/>
          </w:tcPr>
          <w:p w14:paraId="4F65465E" w14:textId="77777777" w:rsidR="00972916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Built – 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encryption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BYOK</w:t>
            </w:r>
          </w:p>
        </w:tc>
      </w:tr>
      <w:tr w:rsidR="00972916" w14:paraId="7F5B83C6" w14:textId="77777777">
        <w:trPr>
          <w:trHeight w:val="2150"/>
        </w:trPr>
        <w:tc>
          <w:tcPr>
            <w:tcW w:w="783" w:type="dxa"/>
          </w:tcPr>
          <w:p w14:paraId="4AE0AAFA" w14:textId="77777777" w:rsidR="00972916" w:rsidRDefault="00000000">
            <w:pPr>
              <w:pStyle w:val="TableParagraph"/>
              <w:ind w:left="309" w:right="223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750" w:type="dxa"/>
          </w:tcPr>
          <w:p w14:paraId="280C07DF" w14:textId="77777777" w:rsidR="0097291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Scalable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5367" w:type="dxa"/>
          </w:tcPr>
          <w:p w14:paraId="7096C1B0" w14:textId="77777777" w:rsidR="00972916" w:rsidRDefault="00000000">
            <w:pPr>
              <w:pStyle w:val="TableParagraph"/>
              <w:ind w:right="147"/>
              <w:rPr>
                <w:sz w:val="24"/>
              </w:rPr>
            </w:pPr>
            <w:r>
              <w:rPr>
                <w:sz w:val="24"/>
              </w:rPr>
              <w:t>Python is one of the pioneers of programming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languages that developers can use to do all 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scaling work. To improve scalability, you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enable or disable services run by the dispatcher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on individual servers to balance the load for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given 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request 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985" w:type="dxa"/>
          </w:tcPr>
          <w:p w14:paraId="6291684F" w14:textId="77777777" w:rsidR="00972916" w:rsidRDefault="00000000">
            <w:pPr>
              <w:pStyle w:val="TableParagraph"/>
              <w:ind w:left="106" w:right="59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is that with the Python and the IBM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cloud.</w:t>
            </w:r>
          </w:p>
        </w:tc>
      </w:tr>
      <w:tr w:rsidR="00972916" w14:paraId="26D8D518" w14:textId="77777777">
        <w:trPr>
          <w:trHeight w:val="2493"/>
        </w:trPr>
        <w:tc>
          <w:tcPr>
            <w:tcW w:w="783" w:type="dxa"/>
          </w:tcPr>
          <w:p w14:paraId="74DB4467" w14:textId="77777777" w:rsidR="00972916" w:rsidRDefault="00000000">
            <w:pPr>
              <w:pStyle w:val="TableParagraph"/>
              <w:spacing w:before="10"/>
              <w:ind w:left="309" w:right="223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750" w:type="dxa"/>
          </w:tcPr>
          <w:p w14:paraId="1ADC1ED4" w14:textId="77777777" w:rsidR="00972916" w:rsidRDefault="00000000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367" w:type="dxa"/>
          </w:tcPr>
          <w:p w14:paraId="099764CA" w14:textId="77777777" w:rsidR="00972916" w:rsidRDefault="00000000">
            <w:pPr>
              <w:pStyle w:val="TableParagraph"/>
              <w:spacing w:before="10"/>
              <w:ind w:right="1"/>
              <w:rPr>
                <w:sz w:val="24"/>
              </w:rPr>
            </w:pPr>
            <w:r>
              <w:rPr>
                <w:sz w:val="24"/>
              </w:rPr>
              <w:t>Availability is the ability of a system to withstand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 recover from exceptional situations, such as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computer failure. IBM Cloud is on-demand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access, via the internet, to computing resources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applications, servers (physical servers and virtual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servers), data storage, development tools,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networking capabilities, and more hosted at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remote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centre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 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</w:p>
          <w:p w14:paraId="10024E96" w14:textId="77777777" w:rsidR="00972916" w:rsidRDefault="00000000">
            <w:pPr>
              <w:pStyle w:val="TableParagraph"/>
              <w:spacing w:before="0" w:line="255" w:lineRule="exact"/>
              <w:rPr>
                <w:sz w:val="24"/>
              </w:rPr>
            </w:pPr>
            <w:r>
              <w:rPr>
                <w:sz w:val="24"/>
              </w:rPr>
              <w:t>provider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CSP).</w:t>
            </w:r>
          </w:p>
        </w:tc>
        <w:tc>
          <w:tcPr>
            <w:tcW w:w="3985" w:type="dxa"/>
          </w:tcPr>
          <w:p w14:paraId="438D829F" w14:textId="77777777" w:rsidR="00972916" w:rsidRDefault="00000000">
            <w:pPr>
              <w:pStyle w:val="TableParagraph"/>
              <w:spacing w:before="10"/>
              <w:ind w:left="106" w:right="73"/>
              <w:rPr>
                <w:sz w:val="24"/>
              </w:rPr>
            </w:pPr>
            <w:r>
              <w:rPr>
                <w:sz w:val="24"/>
              </w:rPr>
              <w:t>Technology used are the IBM cloud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972916" w14:paraId="4840E8AF" w14:textId="77777777">
        <w:trPr>
          <w:trHeight w:val="1115"/>
        </w:trPr>
        <w:tc>
          <w:tcPr>
            <w:tcW w:w="783" w:type="dxa"/>
          </w:tcPr>
          <w:p w14:paraId="6773D08F" w14:textId="77777777" w:rsidR="00972916" w:rsidRDefault="00000000">
            <w:pPr>
              <w:pStyle w:val="TableParagraph"/>
              <w:ind w:left="309" w:right="223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750" w:type="dxa"/>
          </w:tcPr>
          <w:p w14:paraId="6114EBCB" w14:textId="77777777" w:rsidR="0097291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367" w:type="dxa"/>
          </w:tcPr>
          <w:p w14:paraId="7AA6AF85" w14:textId="77777777" w:rsidR="00972916" w:rsidRDefault="00000000">
            <w:pPr>
              <w:pStyle w:val="TableParagraph"/>
              <w:spacing w:before="0" w:line="270" w:lineRule="atLeast"/>
              <w:ind w:right="27"/>
              <w:rPr>
                <w:sz w:val="24"/>
              </w:rPr>
            </w:pPr>
            <w:r>
              <w:rPr>
                <w:sz w:val="24"/>
              </w:rPr>
              <w:t>DB2 is a database product from IBM. It is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Relational Database Management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(RDBMS). DB2 is designed to store, analyse and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retrieve the 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efficiently. DB2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 is</w:t>
            </w:r>
          </w:p>
        </w:tc>
        <w:tc>
          <w:tcPr>
            <w:tcW w:w="3985" w:type="dxa"/>
          </w:tcPr>
          <w:p w14:paraId="67A88D48" w14:textId="77777777" w:rsidR="00972916" w:rsidRDefault="00000000">
            <w:pPr>
              <w:pStyle w:val="TableParagraph"/>
              <w:ind w:left="106" w:right="353"/>
              <w:rPr>
                <w:sz w:val="24"/>
              </w:rPr>
            </w:pPr>
            <w:r>
              <w:rPr>
                <w:sz w:val="24"/>
              </w:rPr>
              <w:t>Technology used are the python,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db2</w:t>
            </w:r>
          </w:p>
        </w:tc>
      </w:tr>
    </w:tbl>
    <w:p w14:paraId="7D2B6021" w14:textId="77777777" w:rsidR="00972916" w:rsidRDefault="00972916">
      <w:pPr>
        <w:rPr>
          <w:sz w:val="24"/>
        </w:rPr>
        <w:sectPr w:rsidR="00972916">
          <w:pgSz w:w="16840" w:h="11910" w:orient="landscape"/>
          <w:pgMar w:top="1100" w:right="1080" w:bottom="280" w:left="1320" w:header="720" w:footer="720" w:gutter="0"/>
          <w:cols w:space="720"/>
        </w:sectPr>
      </w:pPr>
    </w:p>
    <w:p w14:paraId="0413DB09" w14:textId="77777777" w:rsidR="00972916" w:rsidRDefault="00972916">
      <w:pPr>
        <w:pStyle w:val="ThnVnban"/>
        <w:spacing w:before="5"/>
        <w:rPr>
          <w:sz w:val="29"/>
        </w:rPr>
      </w:pPr>
    </w:p>
    <w:tbl>
      <w:tblPr>
        <w:tblStyle w:val="TableNormal"/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3750"/>
        <w:gridCol w:w="5367"/>
        <w:gridCol w:w="3985"/>
      </w:tblGrid>
      <w:tr w:rsidR="00972916" w14:paraId="662336B2" w14:textId="77777777">
        <w:trPr>
          <w:trHeight w:val="875"/>
        </w:trPr>
        <w:tc>
          <w:tcPr>
            <w:tcW w:w="783" w:type="dxa"/>
          </w:tcPr>
          <w:p w14:paraId="08C6A44A" w14:textId="77777777" w:rsidR="00972916" w:rsidRDefault="00972916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50" w:type="dxa"/>
          </w:tcPr>
          <w:p w14:paraId="47997151" w14:textId="77777777" w:rsidR="00972916" w:rsidRDefault="00972916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367" w:type="dxa"/>
          </w:tcPr>
          <w:p w14:paraId="649D005F" w14:textId="77777777" w:rsidR="00972916" w:rsidRDefault="00000000">
            <w:pPr>
              <w:pStyle w:val="TableParagraph"/>
              <w:ind w:right="148"/>
              <w:rPr>
                <w:sz w:val="24"/>
              </w:rPr>
            </w:pPr>
            <w:r>
              <w:rPr>
                <w:sz w:val="24"/>
              </w:rPr>
              <w:t>extended with the support of Object-Oriented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non-relational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structures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XML.</w:t>
            </w:r>
          </w:p>
        </w:tc>
        <w:tc>
          <w:tcPr>
            <w:tcW w:w="3985" w:type="dxa"/>
          </w:tcPr>
          <w:p w14:paraId="76243571" w14:textId="77777777" w:rsidR="00972916" w:rsidRDefault="00972916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6FF6343C" w14:textId="77777777" w:rsidR="0036284F" w:rsidRDefault="0036284F"/>
    <w:sectPr w:rsidR="0036284F">
      <w:pgSz w:w="16840" w:h="11910" w:orient="landscape"/>
      <w:pgMar w:top="1100" w:right="10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2916"/>
    <w:rsid w:val="0036284F"/>
    <w:rsid w:val="00972916"/>
    <w:rsid w:val="00A071BF"/>
    <w:rsid w:val="00F8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988AE80"/>
  <w15:docId w15:val="{ED74B080-9E10-449B-AE37-ABC55D47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Arial MT" w:eastAsia="Arial MT" w:hAnsi="Arial MT" w:cs="Arial MT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oancuaDanhsach">
    <w:name w:val="List Paragraph"/>
    <w:basedOn w:val="Binhthng"/>
    <w:uiPriority w:val="1"/>
    <w:qFormat/>
  </w:style>
  <w:style w:type="paragraph" w:customStyle="1" w:styleId="TableParagraph">
    <w:name w:val="Table Paragraph"/>
    <w:basedOn w:val="Binhthng"/>
    <w:uiPriority w:val="1"/>
    <w:qFormat/>
    <w:pPr>
      <w:spacing w:before="12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voorukonda udaykiran</cp:lastModifiedBy>
  <cp:revision>3</cp:revision>
  <dcterms:created xsi:type="dcterms:W3CDTF">2022-10-20T05:38:00Z</dcterms:created>
  <dcterms:modified xsi:type="dcterms:W3CDTF">2022-10-20T05:55:00Z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2022-10-20T00:00:00Z</vt:filetime>
  </property>
</Properties>
</file>