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FC432" w14:textId="74E0AAC9" w:rsidR="00B136F1" w:rsidRDefault="00000000" w:rsidP="00554618">
      <w:pPr>
        <w:pStyle w:val="Title"/>
        <w:spacing w:line="259" w:lineRule="auto"/>
        <w:ind w:firstLine="0"/>
      </w:pPr>
      <w:r>
        <w:t>Project Design Phase-I</w:t>
      </w:r>
      <w:r>
        <w:rPr>
          <w:spacing w:val="1"/>
        </w:rPr>
        <w:t xml:space="preserve"> </w:t>
      </w:r>
      <w:r w:rsidR="00554618">
        <w:rPr>
          <w:spacing w:val="1"/>
        </w:rPr>
        <w:t xml:space="preserve">       </w:t>
      </w:r>
      <w:r>
        <w:rPr>
          <w:spacing w:val="-1"/>
        </w:rPr>
        <w:t>Proposed</w:t>
      </w:r>
      <w:r>
        <w:rPr>
          <w:spacing w:val="-10"/>
        </w:rPr>
        <w:t xml:space="preserve"> </w:t>
      </w:r>
      <w:r>
        <w:rPr>
          <w:spacing w:val="-1"/>
        </w:rPr>
        <w:t>Solution</w:t>
      </w:r>
    </w:p>
    <w:p w14:paraId="7786943E" w14:textId="77777777" w:rsidR="00B136F1" w:rsidRDefault="00B136F1">
      <w:pPr>
        <w:pStyle w:val="BodyText"/>
        <w:spacing w:before="3"/>
        <w:rPr>
          <w:b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0"/>
      </w:tblGrid>
      <w:tr w:rsidR="00B136F1" w14:paraId="24CC35ED" w14:textId="77777777">
        <w:trPr>
          <w:trHeight w:val="249"/>
        </w:trPr>
        <w:tc>
          <w:tcPr>
            <w:tcW w:w="4520" w:type="dxa"/>
          </w:tcPr>
          <w:p w14:paraId="00F205D0" w14:textId="77777777" w:rsidR="00B136F1" w:rsidRDefault="00000000">
            <w:pPr>
              <w:pStyle w:val="TableParagraph"/>
              <w:spacing w:before="7" w:line="223" w:lineRule="exact"/>
            </w:pPr>
            <w:r>
              <w:t>Date</w:t>
            </w:r>
          </w:p>
        </w:tc>
        <w:tc>
          <w:tcPr>
            <w:tcW w:w="4520" w:type="dxa"/>
          </w:tcPr>
          <w:p w14:paraId="5FD5B6A1" w14:textId="7225ECA2" w:rsidR="00B136F1" w:rsidRDefault="00554618">
            <w:pPr>
              <w:pStyle w:val="TableParagraph"/>
              <w:spacing w:before="7" w:line="223" w:lineRule="exact"/>
              <w:ind w:left="100"/>
            </w:pPr>
            <w:r>
              <w:t>26</w:t>
            </w:r>
            <w:r w:rsidR="00000000">
              <w:rPr>
                <w:spacing w:val="-6"/>
              </w:rPr>
              <w:t xml:space="preserve"> </w:t>
            </w:r>
            <w:r w:rsidR="00000000">
              <w:t>September</w:t>
            </w:r>
            <w:r w:rsidR="00000000">
              <w:rPr>
                <w:spacing w:val="-5"/>
              </w:rPr>
              <w:t xml:space="preserve"> </w:t>
            </w:r>
            <w:r w:rsidR="00000000">
              <w:t>2022</w:t>
            </w:r>
          </w:p>
        </w:tc>
      </w:tr>
      <w:tr w:rsidR="00B136F1" w14:paraId="7D3C5E9A" w14:textId="77777777">
        <w:trPr>
          <w:trHeight w:val="270"/>
        </w:trPr>
        <w:tc>
          <w:tcPr>
            <w:tcW w:w="4520" w:type="dxa"/>
          </w:tcPr>
          <w:p w14:paraId="493D9891" w14:textId="77777777" w:rsidR="00B136F1" w:rsidRDefault="00000000">
            <w:pPr>
              <w:pStyle w:val="TableParagraph"/>
              <w:spacing w:before="10" w:line="239" w:lineRule="exact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14:paraId="5B12D9DA" w14:textId="43A6DB84" w:rsidR="00B136F1" w:rsidRDefault="00554618">
            <w:pPr>
              <w:pStyle w:val="TableParagraph"/>
              <w:spacing w:before="7"/>
              <w:ind w:left="12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PNT2022TMID15528</w:t>
            </w:r>
          </w:p>
        </w:tc>
      </w:tr>
      <w:tr w:rsidR="00B136F1" w14:paraId="594F0204" w14:textId="77777777">
        <w:trPr>
          <w:trHeight w:val="250"/>
        </w:trPr>
        <w:tc>
          <w:tcPr>
            <w:tcW w:w="4520" w:type="dxa"/>
          </w:tcPr>
          <w:p w14:paraId="1006350E" w14:textId="77777777" w:rsidR="00B136F1" w:rsidRDefault="00000000">
            <w:pPr>
              <w:pStyle w:val="TableParagraph"/>
              <w:spacing w:line="230" w:lineRule="exact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14:paraId="592E1E58" w14:textId="512E8E63" w:rsidR="00B136F1" w:rsidRDefault="00000000">
            <w:pPr>
              <w:pStyle w:val="TableParagraph"/>
              <w:spacing w:before="27" w:line="203" w:lineRule="exact"/>
              <w:ind w:left="6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AI based discourse</w:t>
            </w:r>
            <w:r w:rsidR="00554618">
              <w:rPr>
                <w:rFonts w:ascii="Arial MT"/>
                <w:sz w:val="20"/>
              </w:rPr>
              <w:t xml:space="preserve"> for</w:t>
            </w:r>
            <w:r>
              <w:rPr>
                <w:rFonts w:ascii="Arial MT"/>
                <w:sz w:val="20"/>
              </w:rPr>
              <w:t xml:space="preserve"> banking industry</w:t>
            </w:r>
          </w:p>
        </w:tc>
      </w:tr>
      <w:tr w:rsidR="00B136F1" w14:paraId="3D1EC3EA" w14:textId="77777777">
        <w:trPr>
          <w:trHeight w:val="250"/>
        </w:trPr>
        <w:tc>
          <w:tcPr>
            <w:tcW w:w="4520" w:type="dxa"/>
          </w:tcPr>
          <w:p w14:paraId="470D2A72" w14:textId="77777777" w:rsidR="00B136F1" w:rsidRDefault="00000000">
            <w:pPr>
              <w:pStyle w:val="TableParagraph"/>
              <w:spacing w:line="230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14:paraId="5F222CD5" w14:textId="77777777" w:rsidR="00B136F1" w:rsidRDefault="00000000">
            <w:pPr>
              <w:pStyle w:val="TableParagraph"/>
              <w:spacing w:line="230" w:lineRule="exact"/>
              <w:ind w:left="100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604ECE5C" w14:textId="77777777" w:rsidR="00B136F1" w:rsidRDefault="00B136F1">
      <w:pPr>
        <w:pStyle w:val="BodyText"/>
        <w:rPr>
          <w:b/>
          <w:sz w:val="20"/>
        </w:rPr>
      </w:pPr>
    </w:p>
    <w:p w14:paraId="4A4F7DE8" w14:textId="77777777" w:rsidR="00B136F1" w:rsidRDefault="00B136F1">
      <w:pPr>
        <w:pStyle w:val="BodyText"/>
        <w:spacing w:before="4"/>
        <w:rPr>
          <w:b/>
          <w:sz w:val="17"/>
        </w:rPr>
      </w:pPr>
    </w:p>
    <w:p w14:paraId="669E08FE" w14:textId="77777777" w:rsidR="00B136F1" w:rsidRDefault="00000000">
      <w:pPr>
        <w:ind w:left="240"/>
        <w:rPr>
          <w:b/>
        </w:rPr>
      </w:pPr>
      <w:r>
        <w:rPr>
          <w:b/>
          <w:spacing w:val="-1"/>
        </w:rPr>
        <w:t>Proposed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Solution</w:t>
      </w:r>
      <w:r>
        <w:rPr>
          <w:b/>
          <w:spacing w:val="-10"/>
        </w:rPr>
        <w:t xml:space="preserve"> </w:t>
      </w:r>
      <w:r>
        <w:rPr>
          <w:b/>
        </w:rPr>
        <w:t>Template:</w:t>
      </w:r>
    </w:p>
    <w:p w14:paraId="57CBDEB3" w14:textId="77777777" w:rsidR="00B136F1" w:rsidRDefault="00000000">
      <w:pPr>
        <w:pStyle w:val="BodyText"/>
        <w:spacing w:before="182"/>
        <w:ind w:left="240"/>
      </w:pPr>
      <w:r>
        <w:t>Project</w:t>
      </w:r>
      <w:r>
        <w:rPr>
          <w:spacing w:val="-9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fill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</w:t>
      </w:r>
      <w:r>
        <w:rPr>
          <w:spacing w:val="-9"/>
        </w:rPr>
        <w:t xml:space="preserve"> </w:t>
      </w:r>
      <w:r>
        <w:t>template.</w:t>
      </w:r>
    </w:p>
    <w:p w14:paraId="432B5E7B" w14:textId="77777777" w:rsidR="00B136F1" w:rsidRDefault="00B136F1">
      <w:pPr>
        <w:pStyle w:val="BodyText"/>
        <w:spacing w:before="6"/>
        <w:rPr>
          <w:sz w:val="13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0"/>
        <w:gridCol w:w="4520"/>
      </w:tblGrid>
      <w:tr w:rsidR="00B136F1" w14:paraId="032CAE37" w14:textId="77777777">
        <w:trPr>
          <w:trHeight w:val="550"/>
        </w:trPr>
        <w:tc>
          <w:tcPr>
            <w:tcW w:w="900" w:type="dxa"/>
          </w:tcPr>
          <w:p w14:paraId="71D46C46" w14:textId="77777777" w:rsidR="00B136F1" w:rsidRDefault="00000000">
            <w:pPr>
              <w:pStyle w:val="TableParagraph"/>
              <w:spacing w:before="6"/>
              <w:ind w:left="0" w:right="278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60" w:type="dxa"/>
          </w:tcPr>
          <w:p w14:paraId="7D4AA03A" w14:textId="77777777" w:rsidR="00B136F1" w:rsidRDefault="00000000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20" w:type="dxa"/>
          </w:tcPr>
          <w:p w14:paraId="32F1D95E" w14:textId="77777777" w:rsidR="00B136F1" w:rsidRDefault="00000000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136F1" w14:paraId="1A90D440" w14:textId="77777777">
        <w:trPr>
          <w:trHeight w:val="6430"/>
        </w:trPr>
        <w:tc>
          <w:tcPr>
            <w:tcW w:w="900" w:type="dxa"/>
          </w:tcPr>
          <w:p w14:paraId="642416E5" w14:textId="77777777" w:rsidR="00B136F1" w:rsidRDefault="00000000">
            <w:pPr>
              <w:pStyle w:val="TableParagraph"/>
              <w:spacing w:line="264" w:lineRule="exact"/>
              <w:ind w:left="0" w:right="311"/>
              <w:jc w:val="right"/>
            </w:pPr>
            <w:r>
              <w:t>1.</w:t>
            </w:r>
          </w:p>
        </w:tc>
        <w:tc>
          <w:tcPr>
            <w:tcW w:w="3660" w:type="dxa"/>
          </w:tcPr>
          <w:p w14:paraId="578F41C2" w14:textId="77777777" w:rsidR="00B136F1" w:rsidRDefault="00000000">
            <w:pPr>
              <w:pStyle w:val="TableParagraph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20" w:type="dxa"/>
          </w:tcPr>
          <w:p w14:paraId="2DDA95E8" w14:textId="77777777" w:rsidR="00B136F1" w:rsidRDefault="00000000">
            <w:pPr>
              <w:pStyle w:val="TableParagraph"/>
              <w:ind w:right="90"/>
            </w:pPr>
            <w:r>
              <w:t>Technology spend in the banking space</w:t>
            </w:r>
            <w:r>
              <w:rPr>
                <w:spacing w:val="1"/>
              </w:rPr>
              <w:t xml:space="preserve"> </w:t>
            </w:r>
            <w:r>
              <w:t xml:space="preserve">continues to be high, driven by the </w:t>
            </w:r>
            <w:proofErr w:type="gramStart"/>
            <w:r>
              <w:t>ever</w:t>
            </w:r>
            <w:r>
              <w:rPr>
                <w:spacing w:val="1"/>
              </w:rPr>
              <w:t xml:space="preserve"> </w:t>
            </w:r>
            <w:r>
              <w:t>increasing</w:t>
            </w:r>
            <w:proofErr w:type="gramEnd"/>
            <w:r>
              <w:t xml:space="preserve"> need for more efficient banking</w:t>
            </w:r>
            <w:r>
              <w:rPr>
                <w:spacing w:val="1"/>
              </w:rPr>
              <w:t xml:space="preserve"> </w:t>
            </w:r>
            <w:r>
              <w:t>services. In today’s competitive banking</w:t>
            </w:r>
            <w:r>
              <w:rPr>
                <w:spacing w:val="1"/>
              </w:rPr>
              <w:t xml:space="preserve"> </w:t>
            </w:r>
            <w:r>
              <w:t>landscape, customer expectations on</w:t>
            </w:r>
            <w:r>
              <w:rPr>
                <w:spacing w:val="1"/>
              </w:rPr>
              <w:t xml:space="preserve"> </w:t>
            </w:r>
            <w:r>
              <w:t>response/turnaround times are increasing at a</w:t>
            </w:r>
            <w:r>
              <w:rPr>
                <w:spacing w:val="1"/>
              </w:rPr>
              <w:t xml:space="preserve"> </w:t>
            </w:r>
            <w:r>
              <w:t>pace that large banks are struggling to catch up</w:t>
            </w:r>
            <w:r>
              <w:rPr>
                <w:spacing w:val="1"/>
              </w:rPr>
              <w:t xml:space="preserve"> </w:t>
            </w:r>
            <w:r>
              <w:t>with, compared to their new generation peers.</w:t>
            </w:r>
            <w:r>
              <w:rPr>
                <w:spacing w:val="1"/>
              </w:rPr>
              <w:t xml:space="preserve"> </w:t>
            </w:r>
            <w:r>
              <w:t>Also,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online</w:t>
            </w:r>
            <w:r>
              <w:rPr>
                <w:spacing w:val="-8"/>
              </w:rPr>
              <w:t xml:space="preserve"> </w:t>
            </w:r>
            <w:r>
              <w:t>lending</w:t>
            </w:r>
            <w:r>
              <w:rPr>
                <w:spacing w:val="-8"/>
              </w:rPr>
              <w:t xml:space="preserve"> </w:t>
            </w:r>
            <w:r>
              <w:t>institutions</w:t>
            </w:r>
            <w:r>
              <w:rPr>
                <w:spacing w:val="-8"/>
              </w:rPr>
              <w:t xml:space="preserve"> </w:t>
            </w:r>
            <w:r>
              <w:t>following</w:t>
            </w:r>
            <w:r>
              <w:rPr>
                <w:spacing w:val="-8"/>
              </w:rPr>
              <w:t xml:space="preserve"> </w:t>
            </w:r>
            <w:r>
              <w:t>an</w:t>
            </w:r>
            <w:r>
              <w:rPr>
                <w:spacing w:val="-47"/>
              </w:rPr>
              <w:t xml:space="preserve"> </w:t>
            </w:r>
            <w:r>
              <w:t>algorithmic approach enabling quick credit</w:t>
            </w:r>
            <w:r>
              <w:rPr>
                <w:spacing w:val="1"/>
              </w:rPr>
              <w:t xml:space="preserve"> </w:t>
            </w:r>
            <w:r>
              <w:t>disbursements have resulted in upping the</w:t>
            </w:r>
            <w:r>
              <w:rPr>
                <w:spacing w:val="1"/>
              </w:rPr>
              <w:t xml:space="preserve"> </w:t>
            </w:r>
            <w:r>
              <w:t>expectations of retail customers towards</w:t>
            </w:r>
            <w:r>
              <w:rPr>
                <w:spacing w:val="1"/>
              </w:rPr>
              <w:t xml:space="preserve"> </w:t>
            </w:r>
            <w:r>
              <w:t>turnaround</w:t>
            </w:r>
            <w:r>
              <w:rPr>
                <w:spacing w:val="-2"/>
              </w:rPr>
              <w:t xml:space="preserve"> </w:t>
            </w:r>
            <w:r>
              <w:t>times.</w:t>
            </w:r>
          </w:p>
          <w:p w14:paraId="35B5A45F" w14:textId="77777777" w:rsidR="00B136F1" w:rsidRDefault="00B136F1">
            <w:pPr>
              <w:pStyle w:val="TableParagraph"/>
              <w:spacing w:before="11"/>
              <w:ind w:left="0"/>
              <w:rPr>
                <w:sz w:val="19"/>
              </w:rPr>
            </w:pPr>
          </w:p>
          <w:p w14:paraId="146FA81B" w14:textId="77777777" w:rsidR="00B136F1" w:rsidRDefault="00000000">
            <w:pPr>
              <w:pStyle w:val="TableParagraph"/>
              <w:spacing w:line="270" w:lineRule="atLeast"/>
              <w:ind w:right="90"/>
            </w:pPr>
            <w:r>
              <w:t>Customer-bank contact channels are also</w:t>
            </w:r>
            <w:r>
              <w:rPr>
                <w:spacing w:val="1"/>
              </w:rPr>
              <w:t xml:space="preserve"> </w:t>
            </w:r>
            <w:r>
              <w:t>heavily tilting towards the digital platform.</w:t>
            </w:r>
            <w:r>
              <w:rPr>
                <w:spacing w:val="1"/>
              </w:rPr>
              <w:t xml:space="preserve"> </w:t>
            </w:r>
            <w:r>
              <w:t>Despite this digital shift, customers still have to</w:t>
            </w:r>
            <w:r>
              <w:rPr>
                <w:spacing w:val="1"/>
              </w:rPr>
              <w:t xml:space="preserve"> </w:t>
            </w:r>
            <w:r>
              <w:t>rely heavily on time-consuming phone and IVR</w:t>
            </w:r>
            <w:r>
              <w:rPr>
                <w:spacing w:val="1"/>
              </w:rPr>
              <w:t xml:space="preserve"> </w:t>
            </w:r>
            <w:r>
              <w:t>systems for even basic banking enquiry and</w:t>
            </w:r>
            <w:r>
              <w:rPr>
                <w:spacing w:val="1"/>
              </w:rPr>
              <w:t xml:space="preserve"> </w:t>
            </w:r>
            <w:r>
              <w:t>operations.</w:t>
            </w:r>
            <w:r>
              <w:rPr>
                <w:spacing w:val="-9"/>
              </w:rPr>
              <w:t xml:space="preserve"> </w:t>
            </w:r>
            <w:r>
              <w:t>Hence</w:t>
            </w:r>
            <w:r>
              <w:rPr>
                <w:spacing w:val="-9"/>
              </w:rPr>
              <w:t xml:space="preserve"> </w:t>
            </w:r>
            <w:r>
              <w:t>banks</w:t>
            </w:r>
            <w:r>
              <w:rPr>
                <w:spacing w:val="-9"/>
              </w:rPr>
              <w:t xml:space="preserve"> </w:t>
            </w:r>
            <w:r>
              <w:t>are</w:t>
            </w:r>
            <w:r>
              <w:rPr>
                <w:spacing w:val="-9"/>
              </w:rPr>
              <w:t xml:space="preserve"> </w:t>
            </w:r>
            <w:r>
              <w:t>looking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leverage</w:t>
            </w:r>
            <w:r>
              <w:rPr>
                <w:spacing w:val="-47"/>
              </w:rPr>
              <w:t xml:space="preserve"> </w:t>
            </w:r>
            <w:r>
              <w:t>advances in technology such as artificial</w:t>
            </w:r>
            <w:r>
              <w:rPr>
                <w:spacing w:val="1"/>
              </w:rPr>
              <w:t xml:space="preserve"> </w:t>
            </w:r>
            <w:r>
              <w:t>intelligence to reduce the time for customer</w:t>
            </w:r>
            <w:r>
              <w:rPr>
                <w:spacing w:val="1"/>
              </w:rPr>
              <w:t xml:space="preserve"> </w:t>
            </w:r>
            <w:r>
              <w:t>transactions right from the application stage to</w:t>
            </w:r>
            <w:r>
              <w:rPr>
                <w:spacing w:val="1"/>
              </w:rPr>
              <w:t xml:space="preserve"> </w:t>
            </w:r>
            <w:r>
              <w:t>credit</w:t>
            </w:r>
            <w:r>
              <w:rPr>
                <w:spacing w:val="-3"/>
              </w:rPr>
              <w:t xml:space="preserve"> </w:t>
            </w:r>
            <w:r>
              <w:t>disbursement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collections.</w:t>
            </w:r>
          </w:p>
        </w:tc>
      </w:tr>
      <w:tr w:rsidR="00B136F1" w14:paraId="31774667" w14:textId="77777777">
        <w:trPr>
          <w:trHeight w:val="2126"/>
        </w:trPr>
        <w:tc>
          <w:tcPr>
            <w:tcW w:w="900" w:type="dxa"/>
          </w:tcPr>
          <w:p w14:paraId="412B56D1" w14:textId="77777777" w:rsidR="00B136F1" w:rsidRDefault="00000000">
            <w:pPr>
              <w:pStyle w:val="TableParagraph"/>
              <w:spacing w:line="261" w:lineRule="exact"/>
              <w:ind w:left="0" w:right="311"/>
              <w:jc w:val="right"/>
            </w:pPr>
            <w:r>
              <w:t>2.</w:t>
            </w:r>
          </w:p>
        </w:tc>
        <w:tc>
          <w:tcPr>
            <w:tcW w:w="3660" w:type="dxa"/>
          </w:tcPr>
          <w:p w14:paraId="36AE7947" w14:textId="77777777" w:rsidR="00B136F1" w:rsidRDefault="00000000">
            <w:pPr>
              <w:pStyle w:val="TableParagraph"/>
              <w:spacing w:line="261" w:lineRule="exact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20" w:type="dxa"/>
          </w:tcPr>
          <w:p w14:paraId="5E6F5B1A" w14:textId="77777777" w:rsidR="00B136F1" w:rsidRDefault="00000000">
            <w:pPr>
              <w:pStyle w:val="TableParagraph"/>
            </w:pPr>
            <w:r>
              <w:t>One such initiative that is gaining popularity in</w:t>
            </w:r>
            <w:r>
              <w:rPr>
                <w:spacing w:val="1"/>
              </w:rPr>
              <w:t xml:space="preserve"> </w:t>
            </w:r>
            <w:r>
              <w:t>banking circles is the use of chatbots which are</w:t>
            </w:r>
            <w:r>
              <w:rPr>
                <w:spacing w:val="1"/>
              </w:rPr>
              <w:t xml:space="preserve"> </w:t>
            </w:r>
            <w:r>
              <w:t>essentially computer programs that can</w:t>
            </w:r>
            <w:r>
              <w:rPr>
                <w:spacing w:val="1"/>
              </w:rPr>
              <w:t xml:space="preserve"> </w:t>
            </w:r>
            <w:r>
              <w:t>comprehend and act on people conversations.</w:t>
            </w:r>
            <w:r>
              <w:rPr>
                <w:spacing w:val="1"/>
              </w:rPr>
              <w:t xml:space="preserve"> </w:t>
            </w:r>
            <w:r>
              <w:t>This whitepaper seeks to explore the potential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-10"/>
              </w:rPr>
              <w:t xml:space="preserve"> </w:t>
            </w:r>
            <w:r>
              <w:t>these</w:t>
            </w:r>
            <w:r>
              <w:rPr>
                <w:spacing w:val="-10"/>
              </w:rPr>
              <w:t xml:space="preserve"> </w:t>
            </w:r>
            <w:r>
              <w:t>artificial</w:t>
            </w:r>
            <w:r>
              <w:rPr>
                <w:spacing w:val="-10"/>
              </w:rPr>
              <w:t xml:space="preserve"> </w:t>
            </w:r>
            <w:r>
              <w:t>intelligence-based</w:t>
            </w:r>
            <w:r>
              <w:rPr>
                <w:spacing w:val="-9"/>
              </w:rPr>
              <w:t xml:space="preserve"> </w:t>
            </w:r>
            <w:r>
              <w:t>chatbots</w:t>
            </w:r>
            <w:r>
              <w:rPr>
                <w:spacing w:val="-10"/>
              </w:rPr>
              <w:t xml:space="preserve"> </w:t>
            </w:r>
            <w:r>
              <w:t>in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banking</w:t>
            </w:r>
            <w:r>
              <w:rPr>
                <w:spacing w:val="-3"/>
              </w:rPr>
              <w:t xml:space="preserve"> </w:t>
            </w:r>
            <w:r>
              <w:t>industry</w:t>
            </w:r>
            <w:r>
              <w:rPr>
                <w:spacing w:val="-3"/>
              </w:rPr>
              <w:t xml:space="preserve"> </w:t>
            </w:r>
            <w:r>
              <w:t>including</w:t>
            </w:r>
            <w:r>
              <w:rPr>
                <w:spacing w:val="-3"/>
              </w:rPr>
              <w:t xml:space="preserve"> </w:t>
            </w:r>
            <w:r>
              <w:t>pitfalls</w:t>
            </w:r>
            <w:r>
              <w:rPr>
                <w:spacing w:val="-3"/>
              </w:rPr>
              <w:t xml:space="preserve"> </w:t>
            </w:r>
            <w:r>
              <w:t>and</w:t>
            </w:r>
          </w:p>
          <w:p w14:paraId="7106EB21" w14:textId="77777777" w:rsidR="00B136F1" w:rsidRDefault="00000000">
            <w:pPr>
              <w:pStyle w:val="TableParagraph"/>
              <w:spacing w:line="234" w:lineRule="exact"/>
            </w:pPr>
            <w:r>
              <w:t>supplier</w:t>
            </w:r>
            <w:r>
              <w:rPr>
                <w:spacing w:val="-8"/>
              </w:rPr>
              <w:t xml:space="preserve"> </w:t>
            </w:r>
            <w:r>
              <w:t>landscape.</w:t>
            </w:r>
          </w:p>
        </w:tc>
      </w:tr>
      <w:tr w:rsidR="00B136F1" w14:paraId="35DB5036" w14:textId="77777777">
        <w:trPr>
          <w:trHeight w:val="1590"/>
        </w:trPr>
        <w:tc>
          <w:tcPr>
            <w:tcW w:w="900" w:type="dxa"/>
          </w:tcPr>
          <w:p w14:paraId="47D4A92C" w14:textId="77777777" w:rsidR="00B136F1" w:rsidRDefault="00000000">
            <w:pPr>
              <w:pStyle w:val="TableParagraph"/>
              <w:spacing w:line="268" w:lineRule="exact"/>
              <w:ind w:left="0" w:right="311"/>
              <w:jc w:val="right"/>
            </w:pPr>
            <w:r>
              <w:t>3.</w:t>
            </w:r>
          </w:p>
        </w:tc>
        <w:tc>
          <w:tcPr>
            <w:tcW w:w="3660" w:type="dxa"/>
          </w:tcPr>
          <w:p w14:paraId="446AC8F6" w14:textId="77777777" w:rsidR="00B136F1" w:rsidRDefault="00000000">
            <w:pPr>
              <w:pStyle w:val="TableParagraph"/>
              <w:spacing w:line="268" w:lineRule="exact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20" w:type="dxa"/>
          </w:tcPr>
          <w:p w14:paraId="4FAC6640" w14:textId="77777777" w:rsidR="00B136F1" w:rsidRDefault="00000000">
            <w:pPr>
              <w:pStyle w:val="TableParagraph"/>
              <w:ind w:right="122"/>
            </w:pPr>
            <w:r>
              <w:t>These</w:t>
            </w:r>
            <w:r>
              <w:rPr>
                <w:spacing w:val="-9"/>
              </w:rPr>
              <w:t xml:space="preserve"> </w:t>
            </w:r>
            <w:r>
              <w:t>are</w:t>
            </w:r>
            <w:r>
              <w:rPr>
                <w:spacing w:val="-8"/>
              </w:rPr>
              <w:t xml:space="preserve"> </w:t>
            </w:r>
            <w:r>
              <w:t>bots</w:t>
            </w:r>
            <w:r>
              <w:rPr>
                <w:spacing w:val="-8"/>
              </w:rPr>
              <w:t xml:space="preserve"> </w:t>
            </w:r>
            <w:r>
              <w:t>powered</w:t>
            </w:r>
            <w:r>
              <w:rPr>
                <w:spacing w:val="-8"/>
              </w:rPr>
              <w:t xml:space="preserve"> </w:t>
            </w:r>
            <w:r>
              <w:t>by</w:t>
            </w:r>
            <w:r>
              <w:rPr>
                <w:spacing w:val="-8"/>
              </w:rPr>
              <w:t xml:space="preserve"> </w:t>
            </w:r>
            <w:r>
              <w:t>artificial</w:t>
            </w:r>
            <w:r>
              <w:rPr>
                <w:spacing w:val="-8"/>
              </w:rPr>
              <w:t xml:space="preserve"> </w:t>
            </w:r>
            <w:r>
              <w:t>intelligence</w:t>
            </w:r>
            <w:r>
              <w:rPr>
                <w:spacing w:val="-47"/>
              </w:rPr>
              <w:t xml:space="preserve"> </w:t>
            </w:r>
            <w:r>
              <w:t>coupled with deep banking-specific domain</w:t>
            </w:r>
            <w:r>
              <w:rPr>
                <w:spacing w:val="1"/>
              </w:rPr>
              <w:t xml:space="preserve"> </w:t>
            </w:r>
            <w:r>
              <w:t>knowledge that facilitate customers to ask</w:t>
            </w:r>
            <w:r>
              <w:rPr>
                <w:spacing w:val="1"/>
              </w:rPr>
              <w:t xml:space="preserve"> </w:t>
            </w:r>
            <w:r>
              <w:t>banking-related questions without visiting the</w:t>
            </w:r>
            <w:r>
              <w:rPr>
                <w:spacing w:val="1"/>
              </w:rPr>
              <w:t xml:space="preserve"> </w:t>
            </w:r>
            <w:r>
              <w:t>bank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calling</w:t>
            </w:r>
            <w:r>
              <w:rPr>
                <w:spacing w:val="-4"/>
              </w:rPr>
              <w:t xml:space="preserve"> </w:t>
            </w:r>
            <w:r>
              <w:t>up</w:t>
            </w:r>
            <w:r>
              <w:rPr>
                <w:spacing w:val="-3"/>
              </w:rPr>
              <w:t xml:space="preserve"> </w:t>
            </w:r>
            <w:r>
              <w:t>customer</w:t>
            </w:r>
            <w:r>
              <w:rPr>
                <w:spacing w:val="-4"/>
              </w:rPr>
              <w:t xml:space="preserve"> </w:t>
            </w:r>
            <w:r>
              <w:t>service</w:t>
            </w:r>
            <w:r>
              <w:rPr>
                <w:spacing w:val="-4"/>
              </w:rPr>
              <w:t xml:space="preserve"> </w:t>
            </w:r>
            <w:proofErr w:type="spellStart"/>
            <w:r>
              <w:t>centres</w:t>
            </w:r>
            <w:proofErr w:type="spellEnd"/>
            <w:r>
              <w:t>.</w:t>
            </w:r>
          </w:p>
          <w:p w14:paraId="23DB79C5" w14:textId="77777777" w:rsidR="00B136F1" w:rsidRDefault="00000000">
            <w:pPr>
              <w:pStyle w:val="TableParagraph"/>
              <w:spacing w:line="228" w:lineRule="exact"/>
            </w:pPr>
            <w:r>
              <w:t>Banking</w:t>
            </w:r>
            <w:r>
              <w:rPr>
                <w:spacing w:val="-6"/>
              </w:rPr>
              <w:t xml:space="preserve"> </w:t>
            </w:r>
            <w:r>
              <w:t>activities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done</w:t>
            </w:r>
            <w:r>
              <w:rPr>
                <w:spacing w:val="-5"/>
              </w:rPr>
              <w:t xml:space="preserve"> </w:t>
            </w:r>
            <w:r>
              <w:t>through</w:t>
            </w:r>
          </w:p>
        </w:tc>
      </w:tr>
    </w:tbl>
    <w:p w14:paraId="39A0F2B2" w14:textId="77777777" w:rsidR="00B136F1" w:rsidRDefault="00B136F1">
      <w:pPr>
        <w:spacing w:line="228" w:lineRule="exact"/>
        <w:sectPr w:rsidR="00B136F1">
          <w:type w:val="continuous"/>
          <w:pgSz w:w="11920" w:h="16840"/>
          <w:pgMar w:top="820" w:right="1380" w:bottom="280" w:left="120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0"/>
        <w:gridCol w:w="4520"/>
      </w:tblGrid>
      <w:tr w:rsidR="00B136F1" w14:paraId="3BB6D69A" w14:textId="77777777">
        <w:trPr>
          <w:trHeight w:val="529"/>
        </w:trPr>
        <w:tc>
          <w:tcPr>
            <w:tcW w:w="900" w:type="dxa"/>
          </w:tcPr>
          <w:p w14:paraId="6E8B70A7" w14:textId="77777777" w:rsidR="00B136F1" w:rsidRDefault="00B136F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660" w:type="dxa"/>
          </w:tcPr>
          <w:p w14:paraId="766D9646" w14:textId="77777777" w:rsidR="00B136F1" w:rsidRDefault="00B136F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520" w:type="dxa"/>
          </w:tcPr>
          <w:p w14:paraId="652AF2F0" w14:textId="77777777" w:rsidR="00B136F1" w:rsidRDefault="00000000">
            <w:pPr>
              <w:pStyle w:val="TableParagraph"/>
              <w:spacing w:line="270" w:lineRule="atLeast"/>
              <w:ind w:right="173"/>
            </w:pPr>
            <w:r>
              <w:rPr>
                <w:spacing w:val="-1"/>
              </w:rPr>
              <w:t xml:space="preserve">conversation-like interactions thereby </w:t>
            </w:r>
            <w:r>
              <w:t>reducing</w:t>
            </w:r>
            <w:r>
              <w:rPr>
                <w:spacing w:val="-48"/>
              </w:rPr>
              <w:t xml:space="preserve"> </w:t>
            </w:r>
            <w:r>
              <w:t>turnaround</w:t>
            </w:r>
            <w:r>
              <w:rPr>
                <w:spacing w:val="-2"/>
              </w:rPr>
              <w:t xml:space="preserve"> </w:t>
            </w:r>
            <w:r>
              <w:t>time.</w:t>
            </w:r>
          </w:p>
        </w:tc>
      </w:tr>
      <w:tr w:rsidR="00B136F1" w14:paraId="3DE8D5F2" w14:textId="77777777">
        <w:trPr>
          <w:trHeight w:val="2119"/>
        </w:trPr>
        <w:tc>
          <w:tcPr>
            <w:tcW w:w="900" w:type="dxa"/>
          </w:tcPr>
          <w:p w14:paraId="70539D9F" w14:textId="77777777" w:rsidR="00B136F1" w:rsidRDefault="00000000">
            <w:pPr>
              <w:pStyle w:val="TableParagraph"/>
              <w:spacing w:line="256" w:lineRule="exact"/>
              <w:ind w:left="0" w:right="311"/>
              <w:jc w:val="right"/>
            </w:pPr>
            <w:r>
              <w:t>4.</w:t>
            </w:r>
          </w:p>
        </w:tc>
        <w:tc>
          <w:tcPr>
            <w:tcW w:w="3660" w:type="dxa"/>
          </w:tcPr>
          <w:p w14:paraId="52D2C822" w14:textId="77777777" w:rsidR="00B136F1" w:rsidRDefault="00000000">
            <w:pPr>
              <w:pStyle w:val="TableParagraph"/>
              <w:spacing w:line="256" w:lineRule="exact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20" w:type="dxa"/>
          </w:tcPr>
          <w:p w14:paraId="7B54A56D" w14:textId="77777777" w:rsidR="00B136F1" w:rsidRDefault="00000000">
            <w:pPr>
              <w:pStyle w:val="TableParagraph"/>
              <w:ind w:right="97"/>
            </w:pPr>
            <w:r>
              <w:t>The AI powered chat bot has become an</w:t>
            </w:r>
            <w:r>
              <w:rPr>
                <w:spacing w:val="1"/>
              </w:rPr>
              <w:t xml:space="preserve"> </w:t>
            </w:r>
            <w:r>
              <w:t>integral part of the organization. It enables,</w:t>
            </w:r>
            <w:r>
              <w:rPr>
                <w:spacing w:val="1"/>
              </w:rPr>
              <w:t xml:space="preserve"> </w:t>
            </w:r>
            <w:r>
              <w:t>24×7 customer service, has lowered processing</w:t>
            </w:r>
            <w:r>
              <w:rPr>
                <w:spacing w:val="1"/>
              </w:rPr>
              <w:t xml:space="preserve"> </w:t>
            </w:r>
            <w:r>
              <w:t>time and facilitated faster query resolution,</w:t>
            </w:r>
            <w:r>
              <w:rPr>
                <w:spacing w:val="1"/>
              </w:rPr>
              <w:t xml:space="preserve"> </w:t>
            </w:r>
            <w:r>
              <w:t>leading to increased customer satisfaction. This</w:t>
            </w:r>
            <w:r>
              <w:rPr>
                <w:spacing w:val="1"/>
              </w:rPr>
              <w:t xml:space="preserve"> </w:t>
            </w:r>
            <w:r>
              <w:t>has also helped the bank to better utilize its</w:t>
            </w:r>
            <w:r>
              <w:rPr>
                <w:spacing w:val="1"/>
              </w:rPr>
              <w:t xml:space="preserve"> </w:t>
            </w:r>
            <w:r>
              <w:t>customer</w:t>
            </w:r>
            <w:r>
              <w:rPr>
                <w:spacing w:val="-10"/>
              </w:rPr>
              <w:t xml:space="preserve"> </w:t>
            </w:r>
            <w:r>
              <w:t>service</w:t>
            </w:r>
            <w:r>
              <w:rPr>
                <w:spacing w:val="-9"/>
              </w:rPr>
              <w:t xml:space="preserve"> </w:t>
            </w:r>
            <w:r>
              <w:t>agents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reduce</w:t>
            </w:r>
            <w:r>
              <w:rPr>
                <w:spacing w:val="-9"/>
              </w:rPr>
              <w:t xml:space="preserve"> </w:t>
            </w:r>
            <w:r>
              <w:t>operational</w:t>
            </w:r>
          </w:p>
          <w:p w14:paraId="795B4812" w14:textId="77777777" w:rsidR="00B136F1" w:rsidRDefault="00000000">
            <w:pPr>
              <w:pStyle w:val="TableParagraph"/>
              <w:spacing w:line="233" w:lineRule="exact"/>
            </w:pPr>
            <w:r>
              <w:t>costs.</w:t>
            </w:r>
          </w:p>
        </w:tc>
      </w:tr>
      <w:tr w:rsidR="00B136F1" w14:paraId="06C61C44" w14:textId="77777777">
        <w:trPr>
          <w:trHeight w:val="790"/>
        </w:trPr>
        <w:tc>
          <w:tcPr>
            <w:tcW w:w="900" w:type="dxa"/>
          </w:tcPr>
          <w:p w14:paraId="2864850C" w14:textId="77777777" w:rsidR="00B136F1" w:rsidRDefault="00000000">
            <w:pPr>
              <w:pStyle w:val="TableParagraph"/>
              <w:ind w:left="0" w:right="311"/>
              <w:jc w:val="right"/>
            </w:pPr>
            <w:r>
              <w:t>5.</w:t>
            </w:r>
          </w:p>
        </w:tc>
        <w:tc>
          <w:tcPr>
            <w:tcW w:w="3660" w:type="dxa"/>
          </w:tcPr>
          <w:p w14:paraId="3350F8EC" w14:textId="77777777" w:rsidR="00B136F1" w:rsidRDefault="00000000">
            <w:pPr>
              <w:pStyle w:val="TableParagraph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20" w:type="dxa"/>
          </w:tcPr>
          <w:p w14:paraId="446A4E3A" w14:textId="77777777" w:rsidR="00B136F1" w:rsidRDefault="00000000">
            <w:pPr>
              <w:pStyle w:val="TableParagraph"/>
            </w:pPr>
            <w:r>
              <w:t>Banks</w:t>
            </w:r>
            <w:r>
              <w:rPr>
                <w:spacing w:val="-6"/>
              </w:rPr>
              <w:t xml:space="preserve"> </w:t>
            </w:r>
            <w:r>
              <w:t>will</w:t>
            </w:r>
            <w:r>
              <w:rPr>
                <w:spacing w:val="-6"/>
              </w:rPr>
              <w:t xml:space="preserve"> </w:t>
            </w:r>
            <w:r>
              <w:t>enable</w:t>
            </w:r>
            <w:r>
              <w:rPr>
                <w:spacing w:val="-6"/>
              </w:rPr>
              <w:t xml:space="preserve"> </w:t>
            </w:r>
            <w:r>
              <w:t>much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reliable</w:t>
            </w:r>
            <w:r>
              <w:rPr>
                <w:spacing w:val="-6"/>
              </w:rPr>
              <w:t xml:space="preserve"> </w:t>
            </w:r>
            <w:r>
              <w:t>services</w:t>
            </w:r>
            <w:r>
              <w:rPr>
                <w:spacing w:val="-47"/>
              </w:rPr>
              <w:t xml:space="preserve"> </w:t>
            </w:r>
            <w:r>
              <w:t>which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gain</w:t>
            </w:r>
            <w:r>
              <w:rPr>
                <w:spacing w:val="-1"/>
              </w:rPr>
              <w:t xml:space="preserve"> </w:t>
            </w:r>
            <w:r>
              <w:t>customer</w:t>
            </w:r>
          </w:p>
          <w:p w14:paraId="3D47CE67" w14:textId="77777777" w:rsidR="00B136F1" w:rsidRDefault="00000000">
            <w:pPr>
              <w:pStyle w:val="TableParagraph"/>
              <w:spacing w:line="232" w:lineRule="exact"/>
            </w:pPr>
            <w:r>
              <w:t>loyalty.</w:t>
            </w:r>
          </w:p>
        </w:tc>
      </w:tr>
      <w:tr w:rsidR="00B136F1" w14:paraId="0EC89AB2" w14:textId="77777777">
        <w:trPr>
          <w:trHeight w:val="1330"/>
        </w:trPr>
        <w:tc>
          <w:tcPr>
            <w:tcW w:w="900" w:type="dxa"/>
          </w:tcPr>
          <w:p w14:paraId="7936FDD1" w14:textId="77777777" w:rsidR="00B136F1" w:rsidRDefault="00000000">
            <w:pPr>
              <w:pStyle w:val="TableParagraph"/>
              <w:spacing w:before="5"/>
              <w:ind w:left="0" w:right="311"/>
              <w:jc w:val="right"/>
            </w:pPr>
            <w:r>
              <w:t>6.</w:t>
            </w:r>
          </w:p>
        </w:tc>
        <w:tc>
          <w:tcPr>
            <w:tcW w:w="3660" w:type="dxa"/>
          </w:tcPr>
          <w:p w14:paraId="4DB44611" w14:textId="77777777" w:rsidR="00B136F1" w:rsidRDefault="00000000">
            <w:pPr>
              <w:pStyle w:val="TableParagraph"/>
              <w:spacing w:before="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520" w:type="dxa"/>
          </w:tcPr>
          <w:p w14:paraId="17F0DFDB" w14:textId="77777777" w:rsidR="00B136F1" w:rsidRDefault="00000000">
            <w:pPr>
              <w:pStyle w:val="TableParagraph"/>
              <w:spacing w:line="270" w:lineRule="atLeast"/>
              <w:ind w:right="90"/>
            </w:pPr>
            <w:r>
              <w:t>Chatbots understands the customer concerns</w:t>
            </w:r>
            <w:r>
              <w:rPr>
                <w:spacing w:val="1"/>
              </w:rPr>
              <w:t xml:space="preserve"> </w:t>
            </w:r>
            <w:r>
              <w:t>and assists them just right, round the clock. In</w:t>
            </w:r>
            <w:r>
              <w:rPr>
                <w:spacing w:val="1"/>
              </w:rPr>
              <w:t xml:space="preserve"> </w:t>
            </w:r>
            <w:r>
              <w:t>case, there comes a moment when you need</w:t>
            </w:r>
            <w:r>
              <w:rPr>
                <w:spacing w:val="1"/>
              </w:rPr>
              <w:t xml:space="preserve"> </w:t>
            </w:r>
            <w:r>
              <w:t>human</w:t>
            </w:r>
            <w:r>
              <w:rPr>
                <w:spacing w:val="-9"/>
              </w:rPr>
              <w:t xml:space="preserve"> </w:t>
            </w:r>
            <w:r>
              <w:t>assistance,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bot</w:t>
            </w:r>
            <w:r>
              <w:rPr>
                <w:spacing w:val="-8"/>
              </w:rPr>
              <w:t xml:space="preserve"> </w:t>
            </w:r>
            <w:r>
              <w:t>carries</w:t>
            </w:r>
            <w:r>
              <w:rPr>
                <w:spacing w:val="-8"/>
              </w:rPr>
              <w:t xml:space="preserve"> </w:t>
            </w:r>
            <w:r>
              <w:t>forward</w:t>
            </w:r>
            <w:r>
              <w:rPr>
                <w:spacing w:val="-8"/>
              </w:rPr>
              <w:t xml:space="preserve"> </w:t>
            </w:r>
            <w:r>
              <w:t>your</w:t>
            </w:r>
            <w:r>
              <w:rPr>
                <w:spacing w:val="-46"/>
              </w:rPr>
              <w:t xml:space="preserve"> </w:t>
            </w:r>
            <w:r>
              <w:t>entire</w:t>
            </w:r>
            <w:r>
              <w:rPr>
                <w:spacing w:val="-6"/>
              </w:rPr>
              <w:t xml:space="preserve"> </w:t>
            </w:r>
            <w:r>
              <w:t>conversation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human</w:t>
            </w:r>
            <w:r>
              <w:rPr>
                <w:spacing w:val="-5"/>
              </w:rPr>
              <w:t xml:space="preserve"> </w:t>
            </w:r>
            <w:r>
              <w:t>executive</w:t>
            </w:r>
          </w:p>
        </w:tc>
      </w:tr>
    </w:tbl>
    <w:p w14:paraId="40E352BD" w14:textId="77777777" w:rsidR="008C1657" w:rsidRDefault="008C1657"/>
    <w:sectPr w:rsidR="008C1657">
      <w:pgSz w:w="11920" w:h="16840"/>
      <w:pgMar w:top="840" w:right="13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36F1"/>
    <w:rsid w:val="00554618"/>
    <w:rsid w:val="008C1657"/>
    <w:rsid w:val="00B1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3EE45"/>
  <w15:docId w15:val="{D5EEB7E5-38F9-4A79-AC67-0F4C6B218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5"/>
      <w:ind w:left="3352" w:right="3181" w:firstLine="29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DOC-20220923-WA0005.docx</dc:title>
  <cp:lastModifiedBy>Mandava</cp:lastModifiedBy>
  <cp:revision>2</cp:revision>
  <dcterms:created xsi:type="dcterms:W3CDTF">2022-10-30T12:28:00Z</dcterms:created>
  <dcterms:modified xsi:type="dcterms:W3CDTF">2022-10-30T12:35:00Z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2022-10-30T00:00:00Z</vt:filetime>
  </property>
</Properties>
</file>