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1"/>
        <w:rPr>
          <w:rFonts w:hint="default"/>
          <w:sz w:val="21"/>
          <w:szCs w:val="21"/>
          <w:lang w:val="en-IN"/>
        </w:rPr>
      </w:pPr>
      <w:r>
        <w:rPr>
          <w:rFonts w:hint="default"/>
          <w:spacing w:val="1"/>
          <w:sz w:val="21"/>
          <w:szCs w:val="21"/>
          <w:lang w:val="en-IN"/>
        </w:rPr>
        <w:t>TEAM ID</w:t>
      </w:r>
      <w:bookmarkStart w:id="0" w:name="_GoBack"/>
      <w:bookmarkEnd w:id="0"/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–PNT2022TMID</w:t>
      </w:r>
      <w:r>
        <w:rPr>
          <w:rFonts w:hint="default"/>
          <w:sz w:val="21"/>
          <w:szCs w:val="21"/>
          <w:lang w:val="en-IN"/>
        </w:rPr>
        <w:t>15088</w:t>
      </w:r>
    </w:p>
    <w:p>
      <w:pPr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              </w:t>
      </w:r>
      <w:r>
        <w:rPr>
          <w:rFonts w:hint="default"/>
          <w:sz w:val="21"/>
          <w:szCs w:val="21"/>
          <w:lang w:val="en-IN"/>
        </w:rPr>
        <w:t xml:space="preserve">  </w:t>
      </w:r>
      <w:r>
        <w:rPr>
          <w:rFonts w:hint="default"/>
          <w:b/>
          <w:bCs/>
          <w:sz w:val="21"/>
          <w:szCs w:val="21"/>
          <w:lang w:val="en-IN"/>
        </w:rPr>
        <w:t>DATE : 15 November 2022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</w:t>
      </w:r>
    </w:p>
    <w:p>
      <w:pPr>
        <w:pStyle w:val="2"/>
        <w:spacing w:before="71" w:line="256" w:lineRule="auto"/>
        <w:ind w:left="1036" w:leftChars="471" w:right="363" w:firstLine="280" w:firstLineChars="100"/>
        <w:rPr>
          <w:sz w:val="28"/>
          <w:szCs w:val="28"/>
        </w:rPr>
      </w:pPr>
      <w:r>
        <w:rPr>
          <w:sz w:val="28"/>
          <w:szCs w:val="28"/>
        </w:rPr>
        <w:t xml:space="preserve">IOT BASED SMART CROP PROTECTION </w:t>
      </w:r>
    </w:p>
    <w:p>
      <w:pPr>
        <w:rPr>
          <w:rFonts w:hint="default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</w:t>
      </w:r>
      <w:r>
        <w:rPr>
          <w:rFonts w:hint="default"/>
          <w:b/>
          <w:bCs/>
          <w:sz w:val="28"/>
          <w:szCs w:val="28"/>
          <w:lang w:val="en-IN"/>
        </w:rPr>
        <w:t xml:space="preserve">      SYSTEM FOR AGRICULTURE</w:t>
      </w:r>
    </w:p>
    <w:p>
      <w:pPr>
        <w:rPr>
          <w:rFonts w:hint="default"/>
          <w:lang w:val="en-IN"/>
        </w:rPr>
      </w:pPr>
      <w:r>
        <w:rPr>
          <w:rFonts w:hint="default"/>
          <w:spacing w:val="-1"/>
          <w:sz w:val="28"/>
          <w:szCs w:val="28"/>
          <w:lang w:val="en-IN"/>
        </w:rPr>
        <w:t xml:space="preserve">                                              </w:t>
      </w:r>
    </w:p>
    <w:p>
      <w:pPr>
        <w:pStyle w:val="6"/>
        <w:spacing w:before="6"/>
        <w:rPr>
          <w:b/>
          <w:sz w:val="31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ABSTRACT</w:t>
      </w:r>
    </w:p>
    <w:p>
      <w:pPr>
        <w:pStyle w:val="6"/>
        <w:spacing w:before="155" w:line="254" w:lineRule="auto"/>
        <w:ind w:left="115" w:right="99" w:hanging="10"/>
        <w:jc w:val="both"/>
      </w:pPr>
      <w:r>
        <w:t>The</w:t>
      </w:r>
      <w:r>
        <w:rPr>
          <w:spacing w:val="-15"/>
        </w:rPr>
        <w:t xml:space="preserve"> </w:t>
      </w:r>
      <w:r>
        <w:t>Smart</w:t>
      </w:r>
      <w:r>
        <w:rPr>
          <w:spacing w:val="-10"/>
        </w:rPr>
        <w:t xml:space="preserve"> </w:t>
      </w:r>
      <w:r>
        <w:t>protection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defines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farmer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protection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 but we this project have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paper.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SCPS</w:t>
      </w:r>
      <w:r>
        <w:rPr>
          <w:spacing w:val="-7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also, we are adding solar panels and converter modules this can help the battery</w:t>
      </w:r>
      <w:r>
        <w:rPr>
          <w:spacing w:val="1"/>
        </w:rPr>
        <w:t xml:space="preserve"> </w:t>
      </w:r>
      <w:r>
        <w:t>to charge from solar energy. The IOT device is used to indicate the farmer by a message while</w:t>
      </w:r>
      <w:r>
        <w:rPr>
          <w:spacing w:val="-58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fear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animals.</w:t>
      </w:r>
      <w:r>
        <w:rPr>
          <w:spacing w:val="-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crop</w:t>
      </w:r>
      <w:r>
        <w:rPr>
          <w:spacing w:val="-11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protect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farm</w:t>
      </w:r>
      <w:r>
        <w:rPr>
          <w:spacing w:val="-10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animals as well as unknown person. This projects contents ard</w:t>
      </w:r>
      <w:r>
        <w:rPr>
          <w:rFonts w:hint="default"/>
          <w:lang w:val="en-IN"/>
        </w:rPr>
        <w:t>ui</w:t>
      </w:r>
      <w:r>
        <w:t>no UNO, LCD</w:t>
      </w:r>
      <w:r>
        <w:rPr>
          <w:spacing w:val="1"/>
        </w:rPr>
        <w:t xml:space="preserve"> </w:t>
      </w:r>
      <w:r>
        <w:t>display, PIR sensor, flame sensor, SD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4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12v</w:t>
      </w:r>
      <w:r>
        <w:rPr>
          <w:spacing w:val="-12"/>
        </w:rPr>
        <w:t xml:space="preserve"> </w:t>
      </w:r>
      <w:r>
        <w:t>dc</w:t>
      </w:r>
      <w:r>
        <w:rPr>
          <w:spacing w:val="-10"/>
        </w:rPr>
        <w:t xml:space="preserve"> </w:t>
      </w:r>
      <w:r>
        <w:t>supply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solar</w:t>
      </w:r>
      <w:r>
        <w:rPr>
          <w:spacing w:val="-8"/>
        </w:rPr>
        <w:t xml:space="preserve"> </w:t>
      </w:r>
      <w:r>
        <w:t>panel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charge</w:t>
      </w:r>
      <w:r>
        <w:rPr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>
      <w:pPr>
        <w:spacing w:before="159"/>
        <w:ind w:left="120" w:right="0" w:firstLine="0"/>
        <w:jc w:val="both"/>
        <w:rPr>
          <w:rFonts w:ascii="Calibri"/>
          <w:sz w:val="22"/>
        </w:rPr>
      </w:pPr>
      <w:r>
        <w:rPr>
          <w:rFonts w:ascii="Calibri"/>
          <w:sz w:val="22"/>
        </w:rPr>
        <w:t>Literature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Survey:-</w:t>
      </w:r>
    </w:p>
    <w:p>
      <w:pPr>
        <w:pStyle w:val="3"/>
        <w:spacing w:before="176"/>
      </w:pPr>
      <w:r>
        <w:t>IOT BASED</w:t>
      </w:r>
      <w:r>
        <w:rPr>
          <w:spacing w:val="-1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CROP PROTECTION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 AGRICULTURE</w:t>
      </w:r>
    </w:p>
    <w:p>
      <w:pPr>
        <w:pStyle w:val="6"/>
        <w:spacing w:before="158" w:line="264" w:lineRule="auto"/>
        <w:ind w:left="115" w:right="346" w:hanging="10"/>
      </w:pPr>
      <w:r>
        <w:t>An IOT Based smart crop protection system in agriculture describes how to monitor a crop</w:t>
      </w:r>
      <w:r>
        <w:rPr>
          <w:spacing w:val="1"/>
        </w:rPr>
        <w:t xml:space="preserve"> </w:t>
      </w:r>
      <w:r>
        <w:t>field. A system is developed by using sensors and according to the decision from a server</w:t>
      </w:r>
      <w:r>
        <w:rPr>
          <w:spacing w:val="1"/>
        </w:rPr>
        <w:t xml:space="preserve"> </w:t>
      </w:r>
      <w:r>
        <w:t>based on sensed data, the irrigation system is automated. Through wireless transmission the</w:t>
      </w:r>
      <w:r>
        <w:rPr>
          <w:spacing w:val="-57"/>
        </w:rPr>
        <w:t xml:space="preserve"> </w:t>
      </w:r>
      <w:r>
        <w:t>sensed data is forwarded to web server database. If the irrigation is automated then the</w:t>
      </w:r>
      <w:r>
        <w:rPr>
          <w:spacing w:val="1"/>
        </w:rPr>
        <w:t xml:space="preserve"> </w:t>
      </w:r>
      <w:r>
        <w:t>moisture and temperature fields are decreased below the potential range.The user can</w:t>
      </w:r>
      <w:r>
        <w:rPr>
          <w:spacing w:val="1"/>
        </w:rPr>
        <w:t xml:space="preserve"> </w:t>
      </w:r>
      <w:r>
        <w:t>monitor and control the system remotely with the help of application which provides a web</w:t>
      </w:r>
      <w:r>
        <w:rPr>
          <w:spacing w:val="-57"/>
        </w:rPr>
        <w:t xml:space="preserve"> </w:t>
      </w:r>
      <w:r>
        <w:t>interface to user.</w:t>
      </w:r>
    </w:p>
    <w:p>
      <w:pPr>
        <w:pStyle w:val="6"/>
        <w:spacing w:before="151" w:line="264" w:lineRule="auto"/>
        <w:ind w:left="115" w:right="214" w:hanging="10"/>
      </w:pPr>
      <w:r>
        <w:t>By smart crop protection system agriculture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>system. It aims at making agriculture smart using automation and I</w:t>
      </w:r>
      <w:r>
        <w:rPr>
          <w:rFonts w:hint="default"/>
          <w:lang w:val="en-IN"/>
        </w:rPr>
        <w:t>O</w:t>
      </w:r>
      <w:r>
        <w:t>T technologies.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>system through wireless communication technology.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mobile or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computer.</w:t>
      </w:r>
    </w:p>
    <w:p>
      <w:pPr>
        <w:spacing w:after="0" w:line="264" w:lineRule="auto"/>
        <w:sectPr>
          <w:pgSz w:w="11920" w:h="16850"/>
          <w:pgMar w:top="1380" w:right="1320" w:bottom="280" w:left="1320" w:header="720" w:footer="720" w:gutter="0"/>
          <w:cols w:space="720" w:num="1"/>
        </w:sectPr>
      </w:pPr>
    </w:p>
    <w:p>
      <w:pPr>
        <w:pStyle w:val="6"/>
        <w:spacing w:before="7"/>
        <w:rPr>
          <w:sz w:val="18"/>
        </w:rPr>
      </w:pPr>
    </w:p>
    <w:p>
      <w:pPr>
        <w:pStyle w:val="3"/>
      </w:pPr>
      <w:r>
        <w:t>LIMITATIONS</w:t>
      </w:r>
    </w:p>
    <w:p>
      <w:pPr>
        <w:pStyle w:val="8"/>
        <w:numPr>
          <w:ilvl w:val="0"/>
          <w:numId w:val="1"/>
        </w:numPr>
        <w:tabs>
          <w:tab w:val="left" w:pos="287"/>
        </w:tabs>
        <w:spacing w:before="180" w:after="0" w:line="240" w:lineRule="auto"/>
        <w:ind w:left="286" w:right="0" w:hanging="184"/>
        <w:jc w:val="left"/>
        <w:rPr>
          <w:sz w:val="22"/>
        </w:rPr>
      </w:pPr>
      <w:r>
        <w:rPr>
          <w:sz w:val="24"/>
        </w:rPr>
        <w:t>There</w:t>
      </w:r>
      <w:r>
        <w:rPr>
          <w:spacing w:val="-6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weather</w:t>
      </w:r>
      <w:r>
        <w:rPr>
          <w:spacing w:val="4"/>
          <w:sz w:val="24"/>
        </w:rPr>
        <w:t xml:space="preserve"> </w:t>
      </w:r>
      <w:r>
        <w:rPr>
          <w:sz w:val="24"/>
        </w:rPr>
        <w:t>conditions.</w:t>
      </w:r>
    </w:p>
    <w:p>
      <w:pPr>
        <w:pStyle w:val="8"/>
        <w:numPr>
          <w:ilvl w:val="0"/>
          <w:numId w:val="1"/>
        </w:numPr>
        <w:tabs>
          <w:tab w:val="left" w:pos="313"/>
        </w:tabs>
        <w:spacing w:before="185" w:after="0" w:line="261" w:lineRule="auto"/>
        <w:ind w:left="130" w:right="307" w:firstLine="0"/>
        <w:jc w:val="left"/>
        <w:rPr>
          <w:sz w:val="22"/>
        </w:rPr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altered</w:t>
      </w:r>
      <w:r>
        <w:rPr>
          <w:spacing w:val="4"/>
          <w:sz w:val="24"/>
        </w:rPr>
        <w:t xml:space="preserve"> </w:t>
      </w: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farmers,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will involve</w:t>
      </w:r>
      <w:r>
        <w:rPr>
          <w:spacing w:val="-2"/>
          <w:sz w:val="24"/>
        </w:rPr>
        <w:t xml:space="preserve"> </w:t>
      </w:r>
      <w:r>
        <w:rPr>
          <w:sz w:val="24"/>
        </w:rPr>
        <w:t>equipment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>
      <w:pPr>
        <w:pStyle w:val="8"/>
        <w:numPr>
          <w:ilvl w:val="0"/>
          <w:numId w:val="1"/>
        </w:numPr>
        <w:tabs>
          <w:tab w:val="left" w:pos="299"/>
        </w:tabs>
        <w:spacing w:before="157" w:after="0" w:line="259" w:lineRule="auto"/>
        <w:ind w:left="130" w:right="779" w:firstLine="0"/>
        <w:jc w:val="left"/>
        <w:rPr>
          <w:rFonts w:ascii="Calibri"/>
          <w:sz w:val="20"/>
        </w:rPr>
      </w:pPr>
      <w:r>
        <w:rPr>
          <w:rFonts w:ascii="Calibri"/>
          <w:sz w:val="22"/>
        </w:rPr>
        <w:t xml:space="preserve">If </w:t>
      </w:r>
      <w:r>
        <w:rPr>
          <w:sz w:val="24"/>
        </w:rPr>
        <w:t>there are faulty data processing equipment or sensors, then it will lead to a 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taken wrong</w:t>
      </w:r>
      <w:r>
        <w:rPr>
          <w:spacing w:val="5"/>
          <w:sz w:val="24"/>
        </w:rPr>
        <w:t xml:space="preserve"> </w:t>
      </w:r>
      <w:r>
        <w:rPr>
          <w:sz w:val="24"/>
        </w:rPr>
        <w:t>.</w:t>
      </w:r>
    </w:p>
    <w:sectPr>
      <w:pgSz w:w="11920" w:h="16850"/>
      <w:pgMar w:top="160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6" w:hanging="183"/>
        <w:jc w:val="left"/>
      </w:pPr>
      <w:rPr>
        <w:rFonts w:hint="default"/>
        <w:w w:val="9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9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8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7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76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75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74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3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72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F5E14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2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90"/>
      <w:ind w:left="106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57"/>
      <w:ind w:left="13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2022-11-15T06:17:00Z</dcterms:created>
  <dc:creator>Renuka Baskar</dc:creator>
  <cp:lastModifiedBy>SOWMIYA B</cp:lastModifiedBy>
  <dcterms:modified xsi:type="dcterms:W3CDTF">2022-11-15T06:29:02Z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952D7429B2DC454AAFFED16259A30C70</vt:lpwstr>
  </property>
</Properties>
</file>