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91BF" w14:textId="4C5023B0" w:rsidR="000B15CA" w:rsidRDefault="00ED716B" w:rsidP="00ED71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IBM ASSIGNMENT – 2</w:t>
      </w:r>
    </w:p>
    <w:p w14:paraId="6FE9C165" w14:textId="160BFDDD" w:rsidR="00ED716B" w:rsidRDefault="00ED716B" w:rsidP="00ED71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Python code to detect high temperature </w:t>
      </w:r>
    </w:p>
    <w:p w14:paraId="6516CE04" w14:textId="5941AF11" w:rsidR="000A7DDB" w:rsidRDefault="000A7DDB" w:rsidP="000A7DDB">
      <w:pPr>
        <w:jc w:val="right"/>
        <w:rPr>
          <w:sz w:val="28"/>
          <w:szCs w:val="28"/>
        </w:rPr>
      </w:pPr>
      <w:r>
        <w:rPr>
          <w:sz w:val="28"/>
          <w:szCs w:val="28"/>
        </w:rPr>
        <w:t>VENGAM SASIKUMAR</w:t>
      </w:r>
    </w:p>
    <w:p w14:paraId="47E5F74B" w14:textId="0743AAD2" w:rsidR="000A7DDB" w:rsidRDefault="000A7DDB" w:rsidP="000A7DDB">
      <w:pPr>
        <w:jc w:val="right"/>
        <w:rPr>
          <w:sz w:val="28"/>
          <w:szCs w:val="28"/>
        </w:rPr>
      </w:pPr>
      <w:r>
        <w:rPr>
          <w:sz w:val="28"/>
          <w:szCs w:val="28"/>
        </w:rPr>
        <w:t>111519106172</w:t>
      </w:r>
    </w:p>
    <w:p w14:paraId="54300A4F" w14:textId="5F63FC9D" w:rsidR="00ED716B" w:rsidRPr="00ED716B" w:rsidRDefault="00ED716B" w:rsidP="00ED716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F0BBF" wp14:editId="06716AA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4084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716B" w:rsidRPr="00ED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B"/>
    <w:rsid w:val="000A7DDB"/>
    <w:rsid w:val="000B15CA"/>
    <w:rsid w:val="00E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2FB"/>
  <w15:chartTrackingRefBased/>
  <w15:docId w15:val="{5A3514D6-FDDE-489D-8613-ED737AC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2</cp:revision>
  <dcterms:created xsi:type="dcterms:W3CDTF">2022-10-08T16:41:00Z</dcterms:created>
  <dcterms:modified xsi:type="dcterms:W3CDTF">2022-10-11T17:37:00Z</dcterms:modified>
</cp:coreProperties>
</file>