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7F1" w:rsidRDefault="00AB17AE">
      <w:pPr>
        <w:pStyle w:val="BodyText"/>
        <w:spacing w:before="71" w:line="350" w:lineRule="auto"/>
        <w:ind w:left="4526" w:right="2490" w:hanging="2132"/>
      </w:pPr>
      <w:r>
        <w:t>PROJECT DEVELOPMENT PHASE</w:t>
      </w:r>
      <w:r>
        <w:rPr>
          <w:spacing w:val="-87"/>
        </w:rPr>
        <w:t xml:space="preserve"> </w:t>
      </w:r>
      <w:r>
        <w:t>SPRINT-3</w:t>
      </w:r>
    </w:p>
    <w:p w:rsidR="003267F1" w:rsidRDefault="003267F1">
      <w:pPr>
        <w:rPr>
          <w:b/>
          <w:sz w:val="20"/>
        </w:rPr>
      </w:pPr>
    </w:p>
    <w:p w:rsidR="003267F1" w:rsidRDefault="003267F1">
      <w:pPr>
        <w:spacing w:before="6"/>
        <w:rPr>
          <w:b/>
          <w:sz w:val="23"/>
        </w:rPr>
      </w:pPr>
    </w:p>
    <w:tbl>
      <w:tblPr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0"/>
        <w:gridCol w:w="5231"/>
      </w:tblGrid>
      <w:tr w:rsidR="003267F1" w:rsidTr="00AB17AE">
        <w:trPr>
          <w:trHeight w:val="393"/>
        </w:trPr>
        <w:tc>
          <w:tcPr>
            <w:tcW w:w="3790" w:type="dxa"/>
          </w:tcPr>
          <w:p w:rsidR="003267F1" w:rsidRDefault="00AB17AE">
            <w:pPr>
              <w:pStyle w:val="TableParagraph"/>
              <w:spacing w:before="9"/>
              <w:ind w:right="1344"/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231" w:type="dxa"/>
          </w:tcPr>
          <w:p w:rsidR="003267F1" w:rsidRDefault="00AB17AE">
            <w:pPr>
              <w:pStyle w:val="TableParagraph"/>
              <w:spacing w:before="9"/>
              <w:ind w:left="1000" w:right="0"/>
              <w:rPr>
                <w:sz w:val="28"/>
              </w:rPr>
            </w:pPr>
            <w:r>
              <w:rPr>
                <w:sz w:val="28"/>
              </w:rPr>
              <w:t>21 November 2022</w:t>
            </w:r>
          </w:p>
        </w:tc>
      </w:tr>
      <w:tr w:rsidR="003267F1" w:rsidTr="00AB17AE">
        <w:trPr>
          <w:trHeight w:val="511"/>
        </w:trPr>
        <w:tc>
          <w:tcPr>
            <w:tcW w:w="3790" w:type="dxa"/>
          </w:tcPr>
          <w:p w:rsidR="003267F1" w:rsidRDefault="00AB17AE">
            <w:pPr>
              <w:pStyle w:val="TableParagraph"/>
              <w:ind w:left="1347"/>
              <w:jc w:val="center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231" w:type="dxa"/>
          </w:tcPr>
          <w:p w:rsidR="003267F1" w:rsidRDefault="00AB17AE" w:rsidP="00AB17AE">
            <w:pPr>
              <w:pStyle w:val="TableParagraph"/>
              <w:spacing w:line="259" w:lineRule="auto"/>
              <w:ind w:left="434" w:right="423" w:firstLine="43"/>
              <w:rPr>
                <w:sz w:val="28"/>
              </w:rPr>
            </w:pPr>
            <w:r>
              <w:rPr>
                <w:sz w:val="28"/>
              </w:rPr>
              <w:t xml:space="preserve">     PNT2022TMID15090</w:t>
            </w:r>
          </w:p>
        </w:tc>
      </w:tr>
      <w:tr w:rsidR="003267F1" w:rsidTr="00AB17AE">
        <w:trPr>
          <w:trHeight w:val="1159"/>
        </w:trPr>
        <w:tc>
          <w:tcPr>
            <w:tcW w:w="3790" w:type="dxa"/>
          </w:tcPr>
          <w:p w:rsidR="003267F1" w:rsidRDefault="00AB17AE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231" w:type="dxa"/>
          </w:tcPr>
          <w:p w:rsidR="003267F1" w:rsidRDefault="00AB17AE">
            <w:pPr>
              <w:pStyle w:val="TableParagraph"/>
              <w:spacing w:before="1" w:line="259" w:lineRule="auto"/>
              <w:ind w:left="969" w:right="961" w:firstLine="105"/>
              <w:rPr>
                <w:sz w:val="28"/>
              </w:rPr>
            </w:pPr>
            <w:r>
              <w:rPr>
                <w:sz w:val="28"/>
              </w:rPr>
              <w:t>Hazardous Area Monitoring 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:rsidR="003267F1" w:rsidRDefault="003267F1">
      <w:pPr>
        <w:rPr>
          <w:b/>
          <w:sz w:val="20"/>
        </w:rPr>
      </w:pPr>
    </w:p>
    <w:p w:rsidR="003267F1" w:rsidRDefault="003267F1">
      <w:pPr>
        <w:rPr>
          <w:b/>
          <w:sz w:val="20"/>
        </w:rPr>
      </w:pPr>
    </w:p>
    <w:p w:rsidR="003267F1" w:rsidRDefault="003267F1">
      <w:pPr>
        <w:rPr>
          <w:b/>
          <w:sz w:val="20"/>
        </w:rPr>
      </w:pPr>
    </w:p>
    <w:p w:rsidR="003267F1" w:rsidRDefault="00AB17AE">
      <w:pPr>
        <w:spacing w:before="253"/>
        <w:ind w:left="866"/>
        <w:rPr>
          <w:b/>
          <w:sz w:val="28"/>
        </w:rPr>
      </w:pPr>
      <w:r>
        <w:rPr>
          <w:b/>
          <w:sz w:val="28"/>
        </w:rPr>
        <w:t>Code:</w:t>
      </w:r>
    </w:p>
    <w:p w:rsidR="003267F1" w:rsidRDefault="003267F1">
      <w:pPr>
        <w:rPr>
          <w:b/>
          <w:sz w:val="20"/>
        </w:rPr>
      </w:pPr>
    </w:p>
    <w:p w:rsidR="003267F1" w:rsidRDefault="00AB17AE">
      <w:pPr>
        <w:spacing w:before="5"/>
        <w:rPr>
          <w:b/>
          <w:sz w:val="17"/>
        </w:rPr>
      </w:pPr>
      <w:r>
        <w:rPr>
          <w:noProof/>
          <w:lang w:bidi="te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436880</wp:posOffset>
            </wp:positionH>
            <wp:positionV relativeFrom="paragraph">
              <wp:posOffset>152071</wp:posOffset>
            </wp:positionV>
            <wp:extent cx="6680742" cy="3552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742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67F1" w:rsidRDefault="003267F1">
      <w:pPr>
        <w:rPr>
          <w:sz w:val="17"/>
        </w:rPr>
        <w:sectPr w:rsidR="003267F1">
          <w:type w:val="continuous"/>
          <w:pgSz w:w="11910" w:h="16840"/>
          <w:pgMar w:top="1360" w:right="580" w:bottom="280" w:left="560" w:header="720" w:footer="720" w:gutter="0"/>
          <w:cols w:space="720"/>
        </w:sectPr>
      </w:pPr>
    </w:p>
    <w:p w:rsidR="003267F1" w:rsidRDefault="00AB17AE">
      <w:pPr>
        <w:spacing w:before="69"/>
        <w:ind w:left="866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3267F1" w:rsidRDefault="00AB17AE">
      <w:pPr>
        <w:spacing w:before="8"/>
        <w:rPr>
          <w:b/>
          <w:sz w:val="10"/>
        </w:rPr>
      </w:pPr>
      <w:r>
        <w:rPr>
          <w:noProof/>
          <w:lang w:bidi="te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419100</wp:posOffset>
            </wp:positionH>
            <wp:positionV relativeFrom="paragraph">
              <wp:posOffset>102887</wp:posOffset>
            </wp:positionV>
            <wp:extent cx="6521301" cy="3253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301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7F1" w:rsidSect="003267F1">
      <w:pgSz w:w="11910" w:h="16840"/>
      <w:pgMar w:top="1360" w:right="58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67F1"/>
    <w:rsid w:val="003267F1"/>
    <w:rsid w:val="00AB1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67F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67F1"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3267F1"/>
  </w:style>
  <w:style w:type="paragraph" w:customStyle="1" w:styleId="TableParagraph">
    <w:name w:val="Table Paragraph"/>
    <w:basedOn w:val="Normal"/>
    <w:uiPriority w:val="1"/>
    <w:qFormat/>
    <w:rsid w:val="003267F1"/>
    <w:pPr>
      <w:spacing w:before="7"/>
      <w:ind w:left="1348" w:right="134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navyasree siram</cp:lastModifiedBy>
  <cp:revision>2</cp:revision>
  <dcterms:created xsi:type="dcterms:W3CDTF">2022-11-21T14:46:00Z</dcterms:created>
  <dcterms:modified xsi:type="dcterms:W3CDTF">2022-11-21T14:46:00Z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