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67A" w:rsidRDefault="008146D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Project Design Phase-I</w:t>
      </w:r>
    </w:p>
    <w:p w:rsidR="0018467A" w:rsidRDefault="008146D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Proposed Solution</w:t>
      </w:r>
    </w:p>
    <w:tbl>
      <w:tblPr>
        <w:tblStyle w:val="TableGrid"/>
        <w:tblW w:w="0" w:type="auto"/>
        <w:tblLook w:val="04A0" w:firstRow="1" w:lastRow="0" w:firstColumn="1" w:lastColumn="0" w:noHBand="0" w:noVBand="1"/>
      </w:tblPr>
      <w:tblGrid>
        <w:gridCol w:w="4508"/>
        <w:gridCol w:w="4508"/>
      </w:tblGrid>
      <w:tr w:rsidR="0018467A">
        <w:tc>
          <w:tcPr>
            <w:tcW w:w="4508" w:type="dxa"/>
          </w:tcPr>
          <w:p w:rsidR="0018467A" w:rsidRDefault="008146D1">
            <w:pPr>
              <w:rPr>
                <w:rFonts w:ascii="Times New Roman" w:hAnsi="Times New Roman" w:cs="Times New Roman"/>
                <w:b/>
                <w:bCs/>
                <w:lang w:val="en-US"/>
              </w:rPr>
            </w:pPr>
            <w:r>
              <w:rPr>
                <w:rFonts w:ascii="Times New Roman" w:hAnsi="Times New Roman" w:cs="Times New Roman"/>
                <w:b/>
                <w:bCs/>
                <w:lang w:val="en-US"/>
              </w:rPr>
              <w:t>Date</w:t>
            </w:r>
          </w:p>
        </w:tc>
        <w:tc>
          <w:tcPr>
            <w:tcW w:w="4508" w:type="dxa"/>
          </w:tcPr>
          <w:p w:rsidR="0018467A" w:rsidRDefault="008146D1">
            <w:pPr>
              <w:rPr>
                <w:rFonts w:ascii="Times New Roman" w:hAnsi="Times New Roman" w:cs="Times New Roman"/>
                <w:lang w:val="en-US"/>
              </w:rPr>
            </w:pPr>
            <w:r>
              <w:rPr>
                <w:rFonts w:hAnsi="Times New Roman" w:cs="Times New Roman"/>
                <w:lang w:val="en-US"/>
              </w:rPr>
              <w:t>26</w:t>
            </w:r>
            <w:r>
              <w:rPr>
                <w:rFonts w:ascii="Times New Roman" w:hAnsi="Times New Roman" w:cs="Times New Roman"/>
                <w:lang w:val="en-US"/>
              </w:rPr>
              <w:t xml:space="preserve"> September 2022</w:t>
            </w:r>
          </w:p>
        </w:tc>
      </w:tr>
      <w:tr w:rsidR="0018467A">
        <w:tc>
          <w:tcPr>
            <w:tcW w:w="4508" w:type="dxa"/>
          </w:tcPr>
          <w:p w:rsidR="0018467A" w:rsidRDefault="008146D1">
            <w:pPr>
              <w:rPr>
                <w:rFonts w:ascii="Times New Roman" w:hAnsi="Times New Roman" w:cs="Times New Roman"/>
                <w:b/>
                <w:bCs/>
                <w:lang w:val="en-US"/>
              </w:rPr>
            </w:pPr>
            <w:r>
              <w:rPr>
                <w:rFonts w:ascii="Times New Roman" w:hAnsi="Times New Roman" w:cs="Times New Roman"/>
                <w:b/>
                <w:bCs/>
                <w:lang w:val="en-US"/>
              </w:rPr>
              <w:t>Team ID</w:t>
            </w:r>
          </w:p>
        </w:tc>
        <w:tc>
          <w:tcPr>
            <w:tcW w:w="4508" w:type="dxa"/>
          </w:tcPr>
          <w:p w:rsidR="0018467A" w:rsidRDefault="008146D1" w:rsidP="007773A3">
            <w:pPr>
              <w:rPr>
                <w:rFonts w:ascii="Times New Roman" w:hAnsi="Times New Roman" w:cs="Times New Roman"/>
                <w:lang w:val="en-US"/>
              </w:rPr>
            </w:pPr>
            <w:r>
              <w:rPr>
                <w:rFonts w:ascii="Times New Roman" w:hAnsi="Times New Roman" w:cs="Times New Roman"/>
                <w:lang w:val="en-US"/>
              </w:rPr>
              <w:t>PNT2022TMID</w:t>
            </w:r>
            <w:r w:rsidR="007773A3">
              <w:rPr>
                <w:rFonts w:ascii="Times New Roman" w:hAnsi="Times New Roman" w:cs="Times New Roman"/>
                <w:lang w:val="en-US"/>
              </w:rPr>
              <w:t>10208</w:t>
            </w:r>
          </w:p>
        </w:tc>
      </w:tr>
      <w:tr w:rsidR="0018467A">
        <w:tc>
          <w:tcPr>
            <w:tcW w:w="4508" w:type="dxa"/>
          </w:tcPr>
          <w:p w:rsidR="0018467A" w:rsidRDefault="008146D1">
            <w:pPr>
              <w:rPr>
                <w:rFonts w:ascii="Times New Roman" w:hAnsi="Times New Roman" w:cs="Times New Roman"/>
                <w:b/>
                <w:bCs/>
                <w:lang w:val="en-US"/>
              </w:rPr>
            </w:pPr>
            <w:r>
              <w:rPr>
                <w:rFonts w:ascii="Times New Roman" w:hAnsi="Times New Roman" w:cs="Times New Roman"/>
                <w:b/>
                <w:bCs/>
                <w:lang w:val="en-US"/>
              </w:rPr>
              <w:t>Project Name</w:t>
            </w:r>
          </w:p>
        </w:tc>
        <w:tc>
          <w:tcPr>
            <w:tcW w:w="4508" w:type="dxa"/>
          </w:tcPr>
          <w:p w:rsidR="0018467A" w:rsidRDefault="007773A3">
            <w:pPr>
              <w:rPr>
                <w:rFonts w:ascii="Times New Roman" w:hAnsi="Times New Roman" w:cs="Times New Roman"/>
                <w:lang w:val="en-US"/>
              </w:rPr>
            </w:pPr>
            <w:r>
              <w:rPr>
                <w:rFonts w:hAnsi="Times New Roman" w:cs="Times New Roman"/>
                <w:lang w:val="en-US"/>
              </w:rPr>
              <w:t xml:space="preserve">Protection And pursuing IOT </w:t>
            </w:r>
            <w:r>
              <w:rPr>
                <w:rFonts w:hAnsi="Times New Roman" w:cs="Times New Roman"/>
                <w:lang w:val="en-US"/>
              </w:rPr>
              <w:t>–</w:t>
            </w:r>
            <w:r>
              <w:rPr>
                <w:rFonts w:hAnsi="Times New Roman" w:cs="Times New Roman"/>
                <w:lang w:val="en-US"/>
              </w:rPr>
              <w:t xml:space="preserve"> Based Smart Device for Child </w:t>
            </w:r>
            <w:proofErr w:type="spellStart"/>
            <w:r>
              <w:rPr>
                <w:rFonts w:hAnsi="Times New Roman" w:cs="Times New Roman"/>
                <w:lang w:val="en-US"/>
              </w:rPr>
              <w:t>Saftey</w:t>
            </w:r>
            <w:proofErr w:type="spellEnd"/>
          </w:p>
        </w:tc>
      </w:tr>
      <w:tr w:rsidR="0018467A">
        <w:tc>
          <w:tcPr>
            <w:tcW w:w="4508" w:type="dxa"/>
          </w:tcPr>
          <w:p w:rsidR="0018467A" w:rsidRDefault="008146D1">
            <w:pPr>
              <w:rPr>
                <w:rFonts w:ascii="Times New Roman" w:hAnsi="Times New Roman" w:cs="Times New Roman"/>
                <w:b/>
                <w:bCs/>
                <w:lang w:val="en-US"/>
              </w:rPr>
            </w:pPr>
            <w:r>
              <w:rPr>
                <w:rFonts w:ascii="Times New Roman" w:hAnsi="Times New Roman" w:cs="Times New Roman"/>
                <w:b/>
                <w:bCs/>
                <w:lang w:val="en-US"/>
              </w:rPr>
              <w:t>Maximum Marks</w:t>
            </w:r>
          </w:p>
        </w:tc>
        <w:tc>
          <w:tcPr>
            <w:tcW w:w="4508" w:type="dxa"/>
          </w:tcPr>
          <w:p w:rsidR="0018467A" w:rsidRDefault="008146D1">
            <w:pPr>
              <w:rPr>
                <w:rFonts w:ascii="Times New Roman" w:hAnsi="Times New Roman" w:cs="Times New Roman"/>
                <w:lang w:val="en-US"/>
              </w:rPr>
            </w:pPr>
            <w:r>
              <w:rPr>
                <w:rFonts w:ascii="Times New Roman" w:hAnsi="Times New Roman" w:cs="Times New Roman"/>
                <w:lang w:val="en-US"/>
              </w:rPr>
              <w:t>2 Marks</w:t>
            </w:r>
          </w:p>
        </w:tc>
      </w:tr>
    </w:tbl>
    <w:p w:rsidR="0018467A" w:rsidRDefault="0018467A">
      <w:pPr>
        <w:rPr>
          <w:lang w:val="en-US"/>
        </w:rPr>
      </w:pPr>
    </w:p>
    <w:p w:rsidR="0018467A" w:rsidRDefault="008146D1">
      <w:pPr>
        <w:rPr>
          <w:rFonts w:ascii="Times New Roman" w:hAnsi="Times New Roman" w:cs="Times New Roman"/>
          <w:b/>
          <w:bCs/>
          <w:sz w:val="24"/>
          <w:szCs w:val="24"/>
          <w:lang w:val="en-US"/>
        </w:rPr>
      </w:pPr>
      <w:r>
        <w:rPr>
          <w:rFonts w:ascii="Times New Roman" w:hAnsi="Times New Roman" w:cs="Times New Roman"/>
          <w:b/>
          <w:bCs/>
          <w:sz w:val="24"/>
          <w:szCs w:val="24"/>
          <w:lang w:val="en-US"/>
        </w:rPr>
        <w:t>Proposed Solution:</w:t>
      </w:r>
    </w:p>
    <w:tbl>
      <w:tblPr>
        <w:tblStyle w:val="TableGrid"/>
        <w:tblW w:w="9025" w:type="dxa"/>
        <w:tblLook w:val="04A0" w:firstRow="1" w:lastRow="0" w:firstColumn="1" w:lastColumn="0" w:noHBand="0" w:noVBand="1"/>
      </w:tblPr>
      <w:tblGrid>
        <w:gridCol w:w="1130"/>
        <w:gridCol w:w="3832"/>
        <w:gridCol w:w="4063"/>
      </w:tblGrid>
      <w:tr w:rsidR="0018467A">
        <w:trPr>
          <w:trHeight w:val="608"/>
        </w:trPr>
        <w:tc>
          <w:tcPr>
            <w:tcW w:w="1130" w:type="dxa"/>
          </w:tcPr>
          <w:p w:rsidR="0018467A" w:rsidRDefault="008146D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S.No.</w:t>
            </w:r>
          </w:p>
        </w:tc>
        <w:tc>
          <w:tcPr>
            <w:tcW w:w="3832" w:type="dxa"/>
          </w:tcPr>
          <w:p w:rsidR="0018467A" w:rsidRDefault="008146D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Parameter</w:t>
            </w:r>
          </w:p>
        </w:tc>
        <w:tc>
          <w:tcPr>
            <w:tcW w:w="4063" w:type="dxa"/>
          </w:tcPr>
          <w:p w:rsidR="0018467A" w:rsidRDefault="008146D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Description</w:t>
            </w:r>
          </w:p>
        </w:tc>
      </w:tr>
      <w:tr w:rsidR="0018467A">
        <w:trPr>
          <w:trHeight w:val="1245"/>
        </w:trPr>
        <w:tc>
          <w:tcPr>
            <w:tcW w:w="1130" w:type="dxa"/>
          </w:tcPr>
          <w:p w:rsidR="0018467A" w:rsidRDefault="008146D1">
            <w:pPr>
              <w:jc w:val="center"/>
              <w:rPr>
                <w:sz w:val="26"/>
                <w:szCs w:val="26"/>
                <w:lang w:val="en-US"/>
              </w:rPr>
            </w:pPr>
            <w:r>
              <w:rPr>
                <w:sz w:val="26"/>
                <w:szCs w:val="26"/>
                <w:lang w:val="en-US"/>
              </w:rPr>
              <w:t>1.</w:t>
            </w:r>
          </w:p>
        </w:tc>
        <w:tc>
          <w:tcPr>
            <w:tcW w:w="3832" w:type="dxa"/>
          </w:tcPr>
          <w:p w:rsidR="0018467A" w:rsidRDefault="008146D1">
            <w:pPr>
              <w:rPr>
                <w:sz w:val="26"/>
                <w:szCs w:val="26"/>
                <w:lang w:val="en-US"/>
              </w:rPr>
            </w:pPr>
            <w:r>
              <w:rPr>
                <w:sz w:val="26"/>
                <w:szCs w:val="26"/>
                <w:lang w:val="en-US"/>
              </w:rPr>
              <w:t>Proposed Statement (Problem to be solved)</w:t>
            </w:r>
          </w:p>
        </w:tc>
        <w:tc>
          <w:tcPr>
            <w:tcW w:w="4063" w:type="dxa"/>
          </w:tcPr>
          <w:p w:rsidR="0018467A" w:rsidRDefault="007773A3">
            <w:pPr>
              <w:rPr>
                <w:sz w:val="26"/>
                <w:szCs w:val="26"/>
                <w:lang w:val="en-US"/>
              </w:rPr>
            </w:pPr>
            <w:r w:rsidRPr="007773A3">
              <w:rPr>
                <w:sz w:val="26"/>
                <w:szCs w:val="26"/>
              </w:rPr>
              <w:t>The GPS module is used to record current location of the device which is used to track the device if the child is missing. Hence, this device provides a security cover to the child in today’s time.</w:t>
            </w:r>
          </w:p>
        </w:tc>
      </w:tr>
      <w:tr w:rsidR="0018467A">
        <w:trPr>
          <w:trHeight w:val="608"/>
        </w:trPr>
        <w:tc>
          <w:tcPr>
            <w:tcW w:w="1130" w:type="dxa"/>
          </w:tcPr>
          <w:p w:rsidR="0018467A" w:rsidRDefault="008146D1">
            <w:pPr>
              <w:jc w:val="center"/>
              <w:rPr>
                <w:sz w:val="26"/>
                <w:szCs w:val="26"/>
                <w:lang w:val="en-US"/>
              </w:rPr>
            </w:pPr>
            <w:r>
              <w:rPr>
                <w:sz w:val="26"/>
                <w:szCs w:val="26"/>
                <w:lang w:val="en-US"/>
              </w:rPr>
              <w:t>2.</w:t>
            </w:r>
          </w:p>
        </w:tc>
        <w:tc>
          <w:tcPr>
            <w:tcW w:w="3832" w:type="dxa"/>
          </w:tcPr>
          <w:p w:rsidR="0018467A" w:rsidRDefault="008146D1">
            <w:pPr>
              <w:rPr>
                <w:sz w:val="26"/>
                <w:szCs w:val="26"/>
                <w:lang w:val="en-US"/>
              </w:rPr>
            </w:pPr>
            <w:r>
              <w:rPr>
                <w:sz w:val="26"/>
                <w:szCs w:val="26"/>
                <w:lang w:val="en-US"/>
              </w:rPr>
              <w:t>Idea / Solution Description</w:t>
            </w:r>
          </w:p>
        </w:tc>
        <w:tc>
          <w:tcPr>
            <w:tcW w:w="4063" w:type="dxa"/>
          </w:tcPr>
          <w:p w:rsidR="0018467A" w:rsidRDefault="007773A3">
            <w:pPr>
              <w:rPr>
                <w:sz w:val="26"/>
                <w:szCs w:val="26"/>
                <w:lang w:val="en-US"/>
              </w:rPr>
            </w:pPr>
            <w:r>
              <w:rPr>
                <w:sz w:val="26"/>
                <w:szCs w:val="26"/>
                <w:lang w:val="en-US"/>
              </w:rPr>
              <w:t xml:space="preserve"> </w:t>
            </w:r>
            <w:r w:rsidRPr="007773A3">
              <w:rPr>
                <w:sz w:val="26"/>
                <w:szCs w:val="26"/>
              </w:rPr>
              <w:t xml:space="preserve">The child safety wearable device is capable of acting as a smart </w:t>
            </w:r>
            <w:proofErr w:type="spellStart"/>
            <w:r w:rsidRPr="007773A3">
              <w:rPr>
                <w:sz w:val="26"/>
                <w:szCs w:val="26"/>
              </w:rPr>
              <w:t>loT</w:t>
            </w:r>
            <w:proofErr w:type="spellEnd"/>
            <w:r w:rsidRPr="007773A3">
              <w:rPr>
                <w:sz w:val="26"/>
                <w:szCs w:val="26"/>
              </w:rPr>
              <w:t xml:space="preserve"> device. It provides parents with the real-time location, surrounding temperature, UV radiation index and SOS light along with Distress alarm buzzer for their child's surroundings and the ability to locate their child or alert bystanders in acting to rescue or comfort the child</w:t>
            </w:r>
          </w:p>
        </w:tc>
      </w:tr>
      <w:tr w:rsidR="0018467A">
        <w:trPr>
          <w:trHeight w:val="608"/>
        </w:trPr>
        <w:tc>
          <w:tcPr>
            <w:tcW w:w="1130" w:type="dxa"/>
          </w:tcPr>
          <w:p w:rsidR="0018467A" w:rsidRDefault="008146D1">
            <w:pPr>
              <w:jc w:val="center"/>
              <w:rPr>
                <w:sz w:val="26"/>
                <w:szCs w:val="26"/>
                <w:lang w:val="en-US"/>
              </w:rPr>
            </w:pPr>
            <w:r>
              <w:rPr>
                <w:sz w:val="26"/>
                <w:szCs w:val="26"/>
                <w:lang w:val="en-US"/>
              </w:rPr>
              <w:t>3.</w:t>
            </w:r>
          </w:p>
        </w:tc>
        <w:tc>
          <w:tcPr>
            <w:tcW w:w="3832" w:type="dxa"/>
          </w:tcPr>
          <w:p w:rsidR="0018467A" w:rsidRDefault="008146D1">
            <w:pPr>
              <w:rPr>
                <w:sz w:val="26"/>
                <w:szCs w:val="26"/>
                <w:lang w:val="en-US"/>
              </w:rPr>
            </w:pPr>
            <w:r>
              <w:rPr>
                <w:sz w:val="26"/>
                <w:szCs w:val="26"/>
                <w:lang w:val="en-US"/>
              </w:rPr>
              <w:t>Novel</w:t>
            </w:r>
            <w:r>
              <w:rPr>
                <w:sz w:val="26"/>
                <w:szCs w:val="26"/>
                <w:lang w:val="en-US"/>
              </w:rPr>
              <w:t>ty / Uniqueness</w:t>
            </w:r>
          </w:p>
        </w:tc>
        <w:tc>
          <w:tcPr>
            <w:tcW w:w="4063" w:type="dxa"/>
          </w:tcPr>
          <w:p w:rsidR="007773A3" w:rsidRPr="007773A3" w:rsidRDefault="007773A3" w:rsidP="00BF204A">
            <w:pPr>
              <w:rPr>
                <w:sz w:val="26"/>
                <w:szCs w:val="26"/>
                <w:lang w:val="en-US"/>
              </w:rPr>
            </w:pPr>
            <w:r>
              <w:rPr>
                <w:sz w:val="26"/>
                <w:szCs w:val="26"/>
                <w:lang w:val="en-US"/>
              </w:rPr>
              <w:t xml:space="preserve"> </w:t>
            </w:r>
            <w:r w:rsidRPr="007773A3">
              <w:rPr>
                <w:sz w:val="26"/>
                <w:szCs w:val="26"/>
                <w:lang w:val="en-US"/>
              </w:rPr>
              <w:t>A novel ZigBee based temperature and also blood pressure monitoring system using w</w:t>
            </w:r>
            <w:r>
              <w:rPr>
                <w:sz w:val="26"/>
                <w:szCs w:val="26"/>
                <w:lang w:val="en-US"/>
              </w:rPr>
              <w:t>ireless communication technology</w:t>
            </w:r>
          </w:p>
          <w:p w:rsidR="0018467A" w:rsidRDefault="008146D1">
            <w:pPr>
              <w:rPr>
                <w:sz w:val="26"/>
                <w:szCs w:val="26"/>
                <w:lang w:val="en-US"/>
              </w:rPr>
            </w:pPr>
            <w:r>
              <w:rPr>
                <w:sz w:val="26"/>
                <w:szCs w:val="26"/>
                <w:lang w:val="en-US"/>
              </w:rPr>
              <w:t xml:space="preserve"> </w:t>
            </w:r>
          </w:p>
        </w:tc>
      </w:tr>
      <w:tr w:rsidR="0018467A">
        <w:trPr>
          <w:trHeight w:val="608"/>
        </w:trPr>
        <w:tc>
          <w:tcPr>
            <w:tcW w:w="1130" w:type="dxa"/>
          </w:tcPr>
          <w:p w:rsidR="0018467A" w:rsidRDefault="008146D1">
            <w:pPr>
              <w:jc w:val="center"/>
              <w:rPr>
                <w:sz w:val="26"/>
                <w:szCs w:val="26"/>
                <w:lang w:val="en-US"/>
              </w:rPr>
            </w:pPr>
            <w:r>
              <w:rPr>
                <w:sz w:val="26"/>
                <w:szCs w:val="26"/>
                <w:lang w:val="en-US"/>
              </w:rPr>
              <w:t>4.</w:t>
            </w:r>
          </w:p>
        </w:tc>
        <w:tc>
          <w:tcPr>
            <w:tcW w:w="3832" w:type="dxa"/>
          </w:tcPr>
          <w:p w:rsidR="0018467A" w:rsidRDefault="008146D1">
            <w:pPr>
              <w:rPr>
                <w:sz w:val="26"/>
                <w:szCs w:val="26"/>
                <w:lang w:val="en-US"/>
              </w:rPr>
            </w:pPr>
            <w:r>
              <w:rPr>
                <w:sz w:val="26"/>
                <w:szCs w:val="26"/>
                <w:lang w:val="en-US"/>
              </w:rPr>
              <w:t>Social Impact / Customer Satisfaction</w:t>
            </w:r>
          </w:p>
        </w:tc>
        <w:tc>
          <w:tcPr>
            <w:tcW w:w="4063" w:type="dxa"/>
          </w:tcPr>
          <w:p w:rsidR="0018467A" w:rsidRDefault="00BF204A">
            <w:pPr>
              <w:rPr>
                <w:sz w:val="26"/>
                <w:szCs w:val="26"/>
                <w:lang w:val="en-US"/>
              </w:rPr>
            </w:pPr>
            <w:r>
              <w:rPr>
                <w:sz w:val="26"/>
                <w:szCs w:val="26"/>
                <w:lang w:val="en-US"/>
              </w:rPr>
              <w:t>A</w:t>
            </w:r>
            <w:proofErr w:type="spellStart"/>
            <w:r w:rsidRPr="00BF204A">
              <w:rPr>
                <w:sz w:val="26"/>
                <w:szCs w:val="26"/>
              </w:rPr>
              <w:t>dvances</w:t>
            </w:r>
            <w:proofErr w:type="spellEnd"/>
            <w:r w:rsidRPr="00BF204A">
              <w:rPr>
                <w:sz w:val="26"/>
                <w:szCs w:val="26"/>
              </w:rPr>
              <w:t xml:space="preserve"> in internet and mobile applications there are many smart devices introduced in the market which enables parents to track their kids and ensure their safety</w:t>
            </w:r>
          </w:p>
        </w:tc>
      </w:tr>
      <w:tr w:rsidR="0018467A">
        <w:trPr>
          <w:trHeight w:val="636"/>
        </w:trPr>
        <w:tc>
          <w:tcPr>
            <w:tcW w:w="1130" w:type="dxa"/>
          </w:tcPr>
          <w:p w:rsidR="0018467A" w:rsidRDefault="008146D1">
            <w:pPr>
              <w:jc w:val="center"/>
              <w:rPr>
                <w:sz w:val="26"/>
                <w:szCs w:val="26"/>
                <w:lang w:val="en-US"/>
              </w:rPr>
            </w:pPr>
            <w:r>
              <w:rPr>
                <w:sz w:val="26"/>
                <w:szCs w:val="26"/>
                <w:lang w:val="en-US"/>
              </w:rPr>
              <w:t>5.</w:t>
            </w:r>
          </w:p>
        </w:tc>
        <w:tc>
          <w:tcPr>
            <w:tcW w:w="3832" w:type="dxa"/>
          </w:tcPr>
          <w:p w:rsidR="0018467A" w:rsidRDefault="008146D1">
            <w:pPr>
              <w:rPr>
                <w:sz w:val="26"/>
                <w:szCs w:val="26"/>
                <w:lang w:val="en-US"/>
              </w:rPr>
            </w:pPr>
            <w:r>
              <w:rPr>
                <w:sz w:val="26"/>
                <w:szCs w:val="26"/>
                <w:lang w:val="en-US"/>
              </w:rPr>
              <w:t>Business Model (Revenue Model)</w:t>
            </w:r>
          </w:p>
        </w:tc>
        <w:tc>
          <w:tcPr>
            <w:tcW w:w="4063" w:type="dxa"/>
          </w:tcPr>
          <w:p w:rsidR="0018467A" w:rsidRDefault="008146D1">
            <w:pPr>
              <w:rPr>
                <w:sz w:val="26"/>
                <w:szCs w:val="26"/>
                <w:lang w:val="en-US"/>
              </w:rPr>
            </w:pPr>
            <w:r>
              <w:rPr>
                <w:sz w:val="26"/>
                <w:szCs w:val="26"/>
                <w:lang w:val="en-US"/>
              </w:rPr>
              <w:t xml:space="preserve"> </w:t>
            </w:r>
            <w:r w:rsidR="00BF204A" w:rsidRPr="00BF204A">
              <w:rPr>
                <w:sz w:val="26"/>
                <w:szCs w:val="26"/>
              </w:rPr>
              <w:t xml:space="preserve">The future scope of the work is to implement the </w:t>
            </w:r>
            <w:proofErr w:type="spellStart"/>
            <w:r w:rsidR="00BF204A" w:rsidRPr="00BF204A">
              <w:rPr>
                <w:sz w:val="26"/>
                <w:szCs w:val="26"/>
              </w:rPr>
              <w:t>IoT</w:t>
            </w:r>
            <w:proofErr w:type="spellEnd"/>
            <w:r w:rsidR="00BF204A" w:rsidRPr="00BF204A">
              <w:rPr>
                <w:sz w:val="26"/>
                <w:szCs w:val="26"/>
              </w:rPr>
              <w:t xml:space="preserve"> device which ensures the complete solution for child safety problems.</w:t>
            </w:r>
            <w:bookmarkStart w:id="0" w:name="_GoBack"/>
            <w:bookmarkEnd w:id="0"/>
          </w:p>
        </w:tc>
      </w:tr>
      <w:tr w:rsidR="0018467A">
        <w:trPr>
          <w:trHeight w:val="608"/>
        </w:trPr>
        <w:tc>
          <w:tcPr>
            <w:tcW w:w="1130" w:type="dxa"/>
          </w:tcPr>
          <w:p w:rsidR="0018467A" w:rsidRDefault="008146D1">
            <w:pPr>
              <w:jc w:val="center"/>
              <w:rPr>
                <w:sz w:val="26"/>
                <w:szCs w:val="26"/>
                <w:lang w:val="en-US"/>
              </w:rPr>
            </w:pPr>
            <w:r>
              <w:rPr>
                <w:sz w:val="26"/>
                <w:szCs w:val="26"/>
                <w:lang w:val="en-US"/>
              </w:rPr>
              <w:lastRenderedPageBreak/>
              <w:t>6.</w:t>
            </w:r>
          </w:p>
        </w:tc>
        <w:tc>
          <w:tcPr>
            <w:tcW w:w="3832" w:type="dxa"/>
          </w:tcPr>
          <w:p w:rsidR="0018467A" w:rsidRDefault="008146D1">
            <w:pPr>
              <w:rPr>
                <w:sz w:val="26"/>
                <w:szCs w:val="26"/>
                <w:lang w:val="en-US"/>
              </w:rPr>
            </w:pPr>
            <w:r>
              <w:rPr>
                <w:sz w:val="26"/>
                <w:szCs w:val="26"/>
                <w:lang w:val="en-US"/>
              </w:rPr>
              <w:t>Scalability of the solution</w:t>
            </w:r>
          </w:p>
        </w:tc>
        <w:tc>
          <w:tcPr>
            <w:tcW w:w="4063" w:type="dxa"/>
          </w:tcPr>
          <w:p w:rsidR="0018467A" w:rsidRDefault="008146D1">
            <w:pPr>
              <w:rPr>
                <w:sz w:val="26"/>
                <w:szCs w:val="26"/>
                <w:lang w:val="en-US"/>
              </w:rPr>
            </w:pPr>
            <w:r>
              <w:rPr>
                <w:sz w:val="26"/>
                <w:szCs w:val="26"/>
                <w:lang w:val="en-US"/>
              </w:rPr>
              <w:t xml:space="preserve">Using 16 cameras fixing around swimming pools walls and programming with AI algorithm </w:t>
            </w:r>
          </w:p>
        </w:tc>
      </w:tr>
    </w:tbl>
    <w:p w:rsidR="0018467A" w:rsidRDefault="0018467A">
      <w:pPr>
        <w:rPr>
          <w:lang w:val="en-US"/>
        </w:rPr>
      </w:pPr>
    </w:p>
    <w:sectPr w:rsidR="00184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84197C"/>
    <w:multiLevelType w:val="multilevel"/>
    <w:tmpl w:val="C7F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7A"/>
    <w:rsid w:val="0018467A"/>
    <w:rsid w:val="007773A3"/>
    <w:rsid w:val="008146D1"/>
    <w:rsid w:val="00BF2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0008"/>
  <w15:docId w15:val="{8FFD3B35-0EF0-4EC6-8C2F-A1C55D04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17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KOTA HARISH SRI RAGHAVENDRA</dc:creator>
  <cp:lastModifiedBy>student</cp:lastModifiedBy>
  <cp:revision>2</cp:revision>
  <dcterms:created xsi:type="dcterms:W3CDTF">2022-09-29T08:58:00Z</dcterms:created>
  <dcterms:modified xsi:type="dcterms:W3CDTF">2022-09-29T08:58:00Z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bba4169d679b4ac29278193a8934925d</vt:lpwstr>
  </property>
</Properties>
</file>