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E4EB" w14:textId="77777777" w:rsidR="00C767FA" w:rsidRDefault="00000000">
      <w:pPr>
        <w:tabs>
          <w:tab w:val="left" w:pos="5309"/>
          <w:tab w:val="left" w:pos="10839"/>
        </w:tabs>
        <w:spacing w:before="66"/>
        <w:ind w:left="1464" w:right="1970" w:hanging="1295"/>
        <w:rPr>
          <w:b/>
          <w:sz w:val="26"/>
        </w:rPr>
      </w:pPr>
      <w:r>
        <w:pict w14:anchorId="0C936365">
          <v:group id="_x0000_s1051" style="position:absolute;left:0;text-align:left;margin-left:61pt;margin-top:41.85pt;width:667.4pt;height:230.5pt;z-index:15728640;mso-position-horizontal-relative:page" coordorigin="1220,837" coordsize="13348,4610">
            <v:rect id="_x0000_s1066" style="position:absolute;left:1220;top:836;width:13348;height:4610" fillcolor="#ec4d9b" stroked="f"/>
            <v:shape id="_x0000_s1065" style="position:absolute;left:1553;top:895;width:12681;height:4486" coordorigin="1554,896" coordsize="12681,4486" o:spt="100" adj="0,,0" path="m5769,896r-4215,l1554,5382r4215,l5769,896xm9985,896r-4182,l5803,5382r4182,l9985,896xm14234,896r-4215,l10019,5382r4215,l14234,896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0328;top:1201;width:142;height:134">
              <v:imagedata r:id="rId5" o:title=""/>
            </v:shape>
            <v:rect id="_x0000_s1063" style="position:absolute;left:1728;top:2630;width:3720;height:1596" filled="f" strokecolor="white" strokeweight="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855;top:1162;width:2020;height:628" filled="f" stroked="f">
              <v:textbox inset="0,0,0,0">
                <w:txbxContent>
                  <w:p w14:paraId="561CB6B0" w14:textId="77777777" w:rsidR="0028030D" w:rsidRDefault="0000000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18"/>
                      </w:rPr>
                      <w:t>1.</w:t>
                    </w:r>
                    <w:r>
                      <w:rPr>
                        <w:rFonts w:ascii="Trebuchet MS"/>
                        <w:b/>
                        <w:color w:val="20202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Customer</w:t>
                    </w:r>
                    <w:r>
                      <w:rPr>
                        <w:rFonts w:ascii="Trebuchet MS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Segment(S)</w:t>
                    </w:r>
                  </w:p>
                  <w:p w14:paraId="26996018" w14:textId="77777777" w:rsidR="0028030D" w:rsidRDefault="00000000">
                    <w:pPr>
                      <w:spacing w:before="137"/>
                      <w:ind w:left="71"/>
                      <w:rPr>
                        <w:rFonts w:ascii="Trebuchet MS"/>
                        <w:sz w:val="12"/>
                      </w:rPr>
                    </w:pPr>
                    <w:r>
                      <w:rPr>
                        <w:rFonts w:ascii="Trebuchet MS"/>
                        <w:sz w:val="12"/>
                      </w:rPr>
                      <w:t>Who</w:t>
                    </w:r>
                    <w:r>
                      <w:rPr>
                        <w:rFonts w:ascii="Trebuchet MS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is</w:t>
                    </w:r>
                    <w:r>
                      <w:rPr>
                        <w:rFonts w:ascii="Trebuchet MS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your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customer?</w:t>
                    </w:r>
                  </w:p>
                  <w:p w14:paraId="6508509C" w14:textId="77777777" w:rsidR="0028030D" w:rsidRDefault="00000000">
                    <w:pPr>
                      <w:spacing w:before="3"/>
                      <w:ind w:left="71"/>
                      <w:rPr>
                        <w:rFonts w:ascii="Trebuchet MS"/>
                        <w:sz w:val="12"/>
                      </w:rPr>
                    </w:pPr>
                    <w:proofErr w:type="gramStart"/>
                    <w:r>
                      <w:rPr>
                        <w:rFonts w:ascii="Trebuchet MS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Trebuchet MS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working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parents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of 0-5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sz w:val="12"/>
                      </w:rPr>
                      <w:t>y.o</w:t>
                    </w:r>
                    <w:proofErr w:type="spellEnd"/>
                    <w:r>
                      <w:rPr>
                        <w:rFonts w:ascii="Trebuchet MS"/>
                        <w:sz w:val="12"/>
                      </w:rPr>
                      <w:t>.</w:t>
                    </w:r>
                    <w:r>
                      <w:rPr>
                        <w:rFonts w:ascii="Trebuchet MS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Trebuchet MS"/>
                        <w:sz w:val="12"/>
                      </w:rPr>
                      <w:t>kids</w:t>
                    </w:r>
                  </w:p>
                </w:txbxContent>
              </v:textbox>
            </v:shape>
            <v:shape id="_x0000_s1061" type="#_x0000_t202" style="position:absolute;left:6097;top:1144;width:1945;height:232" filled="f" stroked="f">
              <v:textbox inset="0,0,0,0">
                <w:txbxContent>
                  <w:p w14:paraId="7EDB30FE" w14:textId="77777777" w:rsidR="0028030D" w:rsidRDefault="00000000">
                    <w:pPr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pacing w:val="-1"/>
                        <w:sz w:val="18"/>
                      </w:rPr>
                      <w:t>6.</w:t>
                    </w:r>
                    <w:r>
                      <w:rPr>
                        <w:rFonts w:ascii="Roboto"/>
                        <w:b/>
                        <w:color w:val="202020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18"/>
                      </w:rPr>
                      <w:t>Customer</w:t>
                    </w:r>
                    <w:r>
                      <w:rPr>
                        <w:rFonts w:ascii="Trebuchet MS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pacing w:val="-1"/>
                        <w:sz w:val="20"/>
                      </w:rPr>
                      <w:t>Constrains</w:t>
                    </w:r>
                  </w:p>
                </w:txbxContent>
              </v:textbox>
            </v:shape>
            <v:shape id="_x0000_s1060" type="#_x0000_t202" style="position:absolute;left:9481;top:1170;width:280;height:234" filled="f" stroked="f">
              <v:textbox inset="0,0,0,0">
                <w:txbxContent>
                  <w:p w14:paraId="4A615F00" w14:textId="77777777" w:rsidR="0028030D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C4D9B"/>
                      </w:rPr>
                      <w:t>CC</w:t>
                    </w:r>
                  </w:p>
                </w:txbxContent>
              </v:textbox>
            </v:shape>
            <v:shape id="_x0000_s1059" type="#_x0000_t202" style="position:absolute;left:10539;top:1162;width:1824;height:209" filled="f" stroked="f">
              <v:textbox inset="0,0,0,0">
                <w:txbxContent>
                  <w:p w14:paraId="017397FB" w14:textId="77777777" w:rsidR="0028030D" w:rsidRDefault="00000000">
                    <w:pPr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sz w:val="18"/>
                      </w:rPr>
                      <w:t>AVAILABLE</w:t>
                    </w:r>
                    <w:r>
                      <w:rPr>
                        <w:rFonts w:ascii="Trebuchet MS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sz w:val="18"/>
                      </w:rPr>
                      <w:t>SOLUTIONS</w:t>
                    </w:r>
                  </w:p>
                </w:txbxContent>
              </v:textbox>
            </v:shape>
            <v:shape id="_x0000_s1058" type="#_x0000_t202" style="position:absolute;left:13763;top:1156;width:278;height:234" filled="f" stroked="f">
              <v:textbox inset="0,0,0,0">
                <w:txbxContent>
                  <w:p w14:paraId="1678B05B" w14:textId="77777777" w:rsidR="0028030D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C4D9B"/>
                      </w:rPr>
                      <w:t>AS</w:t>
                    </w:r>
                  </w:p>
                </w:txbxContent>
              </v:textbox>
            </v:shape>
            <v:shape id="_x0000_s1057" type="#_x0000_t202" style="position:absolute;left:5065;top:1372;width:272;height:234" filled="f" stroked="f">
              <v:textbox inset="0,0,0,0">
                <w:txbxContent>
                  <w:p w14:paraId="6DFD26D9" w14:textId="77777777" w:rsidR="0028030D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EC4D9B"/>
                      </w:rPr>
                      <w:t>CS</w:t>
                    </w:r>
                  </w:p>
                </w:txbxContent>
              </v:textbox>
            </v:shape>
            <v:shape id="_x0000_s1056" type="#_x0000_t202" style="position:absolute;left:6049;top:1618;width:3622;height:573" filled="f" stroked="f">
              <v:textbox inset="0,0,0,0">
                <w:txbxContent>
                  <w:p w14:paraId="56AD9772" w14:textId="77777777" w:rsidR="0028030D" w:rsidRDefault="00000000">
                    <w:pPr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What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constíaints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píevent</w:t>
                    </w:r>
                    <w:proofErr w:type="spellEnd"/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youí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fíom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taking</w:t>
                    </w:r>
                    <w:r>
                      <w:rPr>
                        <w:rFonts w:ascii="Roboto" w:hAnsi="Roboto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action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oí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limit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theií</w:t>
                    </w:r>
                    <w:proofErr w:type="spellEnd"/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choices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of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solutions?</w:t>
                    </w:r>
                  </w:p>
                  <w:p w14:paraId="5C97E467" w14:textId="77777777" w:rsidR="0028030D" w:rsidRDefault="00000000">
                    <w:pPr>
                      <w:ind w:firstLine="28"/>
                      <w:rPr>
                        <w:rFonts w:ascii="Roboto" w:hAnsi="Roboto"/>
                        <w:sz w:val="12"/>
                      </w:rPr>
                    </w:pPr>
                    <w:proofErr w:type="gramStart"/>
                    <w:r>
                      <w:rPr>
                        <w:rFonts w:ascii="Roboto" w:hAnsi="Roboto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spending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poweí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>,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budget,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no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cash,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netwoík</w:t>
                    </w:r>
                    <w:proofErr w:type="spellEnd"/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connection,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available</w:t>
                    </w:r>
                    <w:r>
                      <w:rPr>
                        <w:rFonts w:ascii="Roboto" w:hAnsi="Roboto"/>
                        <w:spacing w:val="-2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devices</w:t>
                    </w:r>
                  </w:p>
                </w:txbxContent>
              </v:textbox>
            </v:shape>
            <v:shape id="_x0000_s1055" type="#_x0000_t202" style="position:absolute;left:10314;top:1561;width:3368;height:573" filled="f" stroked="f">
              <v:textbox inset="0,0,0,0">
                <w:txbxContent>
                  <w:p w14:paraId="1AD1B2C1" w14:textId="77777777" w:rsidR="0028030D" w:rsidRDefault="00000000">
                    <w:pPr>
                      <w:ind w:right="18"/>
                      <w:jc w:val="both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 xml:space="preserve">Which solutions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aíe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available to the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when they face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the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.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oí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need to get the job done? What have they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tíied</w:t>
                    </w:r>
                    <w:proofErr w:type="spellEnd"/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in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past?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What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píos</w:t>
                    </w:r>
                    <w:proofErr w:type="spellEnd"/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&amp;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cons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do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these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solutions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have?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rFonts w:ascii="Roboto" w:hAnsi="Roboto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pen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and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papeí</w:t>
                    </w:r>
                    <w:proofErr w:type="spellEnd"/>
                  </w:p>
                </w:txbxContent>
              </v:textbox>
            </v:shape>
            <v:shape id="_x0000_s1054" type="#_x0000_t202" style="position:absolute;left:10133;top:2516;width:4025;height:2664" strokeweight=".5pt">
              <v:textbox inset="0,0,0,0">
                <w:txbxContent>
                  <w:p w14:paraId="5486308B" w14:textId="77777777" w:rsidR="0028030D" w:rsidRDefault="00000000">
                    <w:pPr>
                      <w:spacing w:before="157"/>
                      <w:ind w:left="101" w:right="277"/>
                      <w:jc w:val="both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The irrigation process is automated using IoT.</w:t>
                    </w:r>
                    <w:r>
                      <w:rPr>
                        <w:spacing w:val="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Meteorological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field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parameters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were collected and processed to automate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irrigation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Disadvantages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efficiency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only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over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short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distances,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storage.</w:t>
                    </w:r>
                  </w:p>
                </w:txbxContent>
              </v:textbox>
            </v:shape>
            <v:shape id="_x0000_s1053" type="#_x0000_t202" style="position:absolute;left:5936;top:2516;width:3937;height:2580" strokeweight=".5pt">
              <v:textbox inset="0,0,0,0">
                <w:txbxContent>
                  <w:p w14:paraId="36098E80" w14:textId="77777777" w:rsidR="0028030D" w:rsidRDefault="0028030D">
                    <w:pPr>
                      <w:spacing w:before="3"/>
                      <w:rPr>
                        <w:sz w:val="15"/>
                      </w:rPr>
                    </w:pPr>
                  </w:p>
                  <w:p w14:paraId="27AC91E7" w14:textId="77777777" w:rsidR="0028030D" w:rsidRDefault="00000000">
                    <w:pPr>
                      <w:ind w:left="124" w:right="263"/>
                      <w:jc w:val="both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Using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many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sensors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difficult.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unlimited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continuous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internet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connection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required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 success.</w:t>
                    </w:r>
                  </w:p>
                </w:txbxContent>
              </v:textbox>
            </v:shape>
            <v:shape id="_x0000_s1052" type="#_x0000_t202" style="position:absolute;left:1747;top:2516;width:3928;height:2580" filled="f" strokeweight=".5pt">
              <v:textbox inset="0,0,0,0">
                <w:txbxContent>
                  <w:p w14:paraId="41837055" w14:textId="77777777" w:rsidR="0028030D" w:rsidRDefault="0028030D">
                    <w:pPr>
                      <w:spacing w:before="3"/>
                      <w:rPr>
                        <w:sz w:val="15"/>
                      </w:rPr>
                    </w:pPr>
                  </w:p>
                  <w:p w14:paraId="6A7949A3" w14:textId="77777777" w:rsidR="0028030D" w:rsidRDefault="00000000">
                    <w:pPr>
                      <w:ind w:left="124" w:right="37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customer for this product is a farmer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grows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crops.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Our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goal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them,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monitor field parameters remotely. This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product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saves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agriculture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extinction.</w:t>
                    </w:r>
                  </w:p>
                </w:txbxContent>
              </v:textbox>
            </v:shape>
            <w10:wrap anchorx="page"/>
          </v:group>
        </w:pict>
      </w:r>
      <w:r>
        <w:pict w14:anchorId="0D58D4BD">
          <v:group id="_x0000_s1038" style="position:absolute;left:0;text-align:left;margin-left:58.4pt;margin-top:333.35pt;width:670.05pt;height:209.45pt;z-index:15729152;mso-position-horizontal-relative:page;mso-position-vertical-relative:page" coordorigin="1168,6667" coordsize="13401,4189">
            <v:rect id="_x0000_s1050" style="position:absolute;left:1168;top:6667;width:13401;height:4189" fillcolor="#f78e1e" stroked="f"/>
            <v:shape id="_x0000_s1049" style="position:absolute;left:1503;top:6718;width:12731;height:4097" coordorigin="1503,6718" coordsize="12731,4097" o:spt="100" adj="0,,0" path="m5736,6718r-4233,l1503,10815r4233,l5736,6718xm9968,6718r-4199,l5769,10815r4199,l9968,6718xm14234,6718r-4232,l10002,10815r4232,l14234,6718xe" stroked="f">
              <v:stroke joinstyle="round"/>
              <v:formulas/>
              <v:path arrowok="t" o:connecttype="segments"/>
            </v:shape>
            <v:shape id="_x0000_s1048" type="#_x0000_t202" style="position:absolute;left:1802;top:6879;width:3677;height:524" filled="f" stroked="f">
              <v:textbox inset="0,0,0,0">
                <w:txbxContent>
                  <w:p w14:paraId="20450D15" w14:textId="77777777" w:rsidR="0028030D" w:rsidRDefault="00000000">
                    <w:pPr>
                      <w:tabs>
                        <w:tab w:val="left" w:pos="3286"/>
                      </w:tabs>
                      <w:spacing w:line="237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20"/>
                      </w:rPr>
                      <w:t>2.</w:t>
                    </w:r>
                    <w:r>
                      <w:rPr>
                        <w:rFonts w:ascii="Trebuchet MS"/>
                        <w:b/>
                        <w:color w:val="202020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JOBS-TO-BE-DONE</w:t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/</w:t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PROBLEMS</w:t>
                    </w:r>
                    <w:r>
                      <w:rPr>
                        <w:rFonts w:ascii="Trebuchet MS"/>
                        <w:sz w:val="20"/>
                      </w:rPr>
                      <w:tab/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  <w:p w14:paraId="1413951B" w14:textId="77777777" w:rsidR="0028030D" w:rsidRDefault="00000000">
                    <w:pPr>
                      <w:spacing w:before="143" w:line="143" w:lineRule="exact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>Which</w:t>
                    </w:r>
                    <w:r>
                      <w:rPr>
                        <w:rFonts w:ascii="Roboto" w:hAnsi="Roboto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jobs-to-be-done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(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oí</w:t>
                    </w:r>
                    <w:proofErr w:type="spellEnd"/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píoblems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>)</w:t>
                    </w:r>
                    <w:r>
                      <w:rPr>
                        <w:rFonts w:ascii="Roboto" w:hAnsi="Roboto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do</w:t>
                    </w:r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you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foí</w:t>
                    </w:r>
                    <w:proofErr w:type="spellEnd"/>
                    <w:r>
                      <w:rPr>
                        <w:rFonts w:ascii="Roboto" w:hAnsi="Roboto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youí</w:t>
                    </w:r>
                    <w:proofErr w:type="spellEnd"/>
                  </w:p>
                </w:txbxContent>
              </v:textbox>
            </v:shape>
            <v:shape id="_x0000_s1047" type="#_x0000_t202" style="position:absolute;left:6061;top:6839;width:3007;height:658" filled="f" stroked="f">
              <v:textbox inset="0,0,0,0">
                <w:txbxContent>
                  <w:p w14:paraId="5035BEB3" w14:textId="77777777" w:rsidR="0028030D" w:rsidRDefault="00000000">
                    <w:pPr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20"/>
                      </w:rPr>
                      <w:t>9.</w:t>
                    </w:r>
                    <w:r>
                      <w:rPr>
                        <w:rFonts w:ascii="Trebuchet MS"/>
                        <w:sz w:val="20"/>
                      </w:rPr>
                      <w:t>PROBLEM</w:t>
                    </w:r>
                    <w:r>
                      <w:rPr>
                        <w:rFonts w:ascii="Trebuchet MS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ROOT</w:t>
                    </w:r>
                    <w:r>
                      <w:rPr>
                        <w:rFonts w:ascii="Trebuchet MS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CAUSE</w:t>
                    </w:r>
                  </w:p>
                  <w:p w14:paraId="38E1B63D" w14:textId="77777777" w:rsidR="0028030D" w:rsidRDefault="00000000">
                    <w:pPr>
                      <w:spacing w:before="138"/>
                      <w:ind w:right="2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 xml:space="preserve">What is the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íeal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íeason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that this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exists? What is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back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stoíy</w:t>
                    </w:r>
                    <w:proofErr w:type="spellEnd"/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behind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need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to do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this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job?</w:t>
                    </w:r>
                  </w:p>
                </w:txbxContent>
              </v:textbox>
            </v:shape>
            <v:shape id="_x0000_s1046" type="#_x0000_t202" style="position:absolute;left:9268;top:6906;width:382;height:234" filled="f" stroked="f">
              <v:textbox inset="0,0,0,0">
                <w:txbxContent>
                  <w:p w14:paraId="4C1A8042" w14:textId="77777777" w:rsidR="0028030D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pacing w:val="5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45" type="#_x0000_t202" style="position:absolute;left:10225;top:6819;width:1293;height:232" filled="f" stroked="f">
              <v:textbox inset="0,0,0,0">
                <w:txbxContent>
                  <w:p w14:paraId="2494838C" w14:textId="77777777" w:rsidR="0028030D" w:rsidRDefault="00000000">
                    <w:pPr>
                      <w:spacing w:line="231" w:lineRule="exac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b/>
                        <w:color w:val="202020"/>
                        <w:sz w:val="20"/>
                      </w:rPr>
                      <w:t>7.</w:t>
                    </w:r>
                    <w:r>
                      <w:rPr>
                        <w:rFonts w:ascii="Trebuchet MS"/>
                        <w:b/>
                        <w:color w:val="20202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sz w:val="20"/>
                      </w:rPr>
                      <w:t>BEHAVIOUR</w:t>
                    </w:r>
                  </w:p>
                </w:txbxContent>
              </v:textbox>
            </v:shape>
            <v:shape id="_x0000_s1044" type="#_x0000_t202" style="position:absolute;left:13543;top:6848;width:365;height:234" filled="f" stroked="f">
              <v:textbox inset="0,0,0,0">
                <w:txbxContent>
                  <w:p w14:paraId="132DA6E1" w14:textId="77777777" w:rsidR="0028030D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pacing w:val="5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43" type="#_x0000_t202" style="position:absolute;left:1802;top:7406;width:3548;height:141" filled="f" stroked="f">
              <v:textbox inset="0,0,0,0">
                <w:txbxContent>
                  <w:p w14:paraId="7C6FB6AF" w14:textId="77777777" w:rsidR="0028030D" w:rsidRDefault="00000000">
                    <w:pPr>
                      <w:spacing w:line="141" w:lineRule="exact"/>
                      <w:rPr>
                        <w:rFonts w:ascii="Roboto" w:hAnsi="Roboto"/>
                        <w:sz w:val="12"/>
                      </w:rPr>
                    </w:pPr>
                    <w:proofErr w:type="spellStart"/>
                    <w:r>
                      <w:rPr>
                        <w:rFonts w:ascii="Roboto" w:hAnsi="Roboto"/>
                        <w:spacing w:val="-1"/>
                        <w:sz w:val="12"/>
                      </w:rPr>
                      <w:t>c</w:t>
                    </w:r>
                    <w:r>
                      <w:rPr>
                        <w:rFonts w:ascii="Roboto" w:hAnsi="Roboto"/>
                        <w:w w:val="96"/>
                        <w:sz w:val="12"/>
                      </w:rPr>
                      <w:t>u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s</w:t>
                    </w:r>
                    <w:r>
                      <w:rPr>
                        <w:rFonts w:ascii="Roboto" w:hAnsi="Roboto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sz w:val="12"/>
                      </w:rPr>
                      <w:t>m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110"/>
                        <w:sz w:val="12"/>
                      </w:rPr>
                      <w:t>í</w:t>
                    </w:r>
                    <w:r>
                      <w:rPr>
                        <w:rFonts w:ascii="Roboto" w:hAnsi="Roboto"/>
                        <w:spacing w:val="-2"/>
                        <w:w w:val="110"/>
                        <w:sz w:val="12"/>
                      </w:rPr>
                      <w:t>s</w:t>
                    </w:r>
                    <w:proofErr w:type="spellEnd"/>
                    <w:r>
                      <w:rPr>
                        <w:rFonts w:ascii="Roboto" w:hAnsi="Roboto"/>
                        <w:w w:val="99"/>
                        <w:sz w:val="12"/>
                      </w:rPr>
                      <w:t>?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w w:val="236"/>
                        <w:sz w:val="12"/>
                      </w:rPr>
                      <w:t>ľ</w:t>
                    </w:r>
                    <w:r>
                      <w:rPr>
                        <w:rFonts w:ascii="Roboto" w:hAnsi="Roboto"/>
                        <w:spacing w:val="-2"/>
                        <w:w w:val="96"/>
                        <w:sz w:val="12"/>
                      </w:rPr>
                      <w:t>h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112"/>
                        <w:sz w:val="12"/>
                      </w:rPr>
                      <w:t>íe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>c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w w:val="96"/>
                        <w:sz w:val="12"/>
                      </w:rPr>
                      <w:t>u</w:t>
                    </w:r>
                    <w:r>
                      <w:rPr>
                        <w:rFonts w:ascii="Roboto" w:hAnsi="Roboto"/>
                        <w:spacing w:val="-1"/>
                        <w:w w:val="96"/>
                        <w:sz w:val="12"/>
                      </w:rPr>
                      <w:t>l</w:t>
                    </w:r>
                    <w:r>
                      <w:rPr>
                        <w:rFonts w:ascii="Roboto" w:hAnsi="Roboto"/>
                        <w:w w:val="99"/>
                        <w:sz w:val="12"/>
                      </w:rPr>
                      <w:t>d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be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m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rFonts w:ascii="Roboto" w:hAnsi="Roboto"/>
                        <w:w w:val="101"/>
                        <w:sz w:val="12"/>
                      </w:rPr>
                      <w:t>e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rFonts w:ascii="Roboto" w:hAnsi="Roboto"/>
                        <w:w w:val="96"/>
                        <w:sz w:val="12"/>
                      </w:rPr>
                      <w:t>h</w:t>
                    </w:r>
                    <w:r>
                      <w:rPr>
                        <w:rFonts w:ascii="Roboto" w:hAnsi="Roboto"/>
                        <w:spacing w:val="-1"/>
                        <w:w w:val="98"/>
                        <w:sz w:val="12"/>
                      </w:rPr>
                      <w:t>a</w:t>
                    </w:r>
                    <w:r>
                      <w:rPr>
                        <w:rFonts w:ascii="Roboto" w:hAnsi="Roboto"/>
                        <w:w w:val="97"/>
                        <w:sz w:val="12"/>
                      </w:rPr>
                      <w:t>n</w:t>
                    </w:r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spacing w:val="-2"/>
                        <w:w w:val="97"/>
                        <w:sz w:val="12"/>
                      </w:rPr>
                      <w:t>n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82"/>
                        <w:sz w:val="12"/>
                      </w:rPr>
                      <w:t>;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spacing w:val="-2"/>
                        <w:w w:val="98"/>
                        <w:sz w:val="12"/>
                      </w:rPr>
                      <w:t>x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p</w:t>
                    </w:r>
                    <w:r>
                      <w:rPr>
                        <w:rFonts w:ascii="Roboto" w:hAnsi="Roboto"/>
                        <w:spacing w:val="-1"/>
                        <w:w w:val="98"/>
                        <w:sz w:val="12"/>
                      </w:rPr>
                      <w:t>l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>o</w:t>
                    </w:r>
                    <w:r>
                      <w:rPr>
                        <w:rFonts w:ascii="Roboto" w:hAnsi="Roboto"/>
                        <w:w w:val="112"/>
                        <w:sz w:val="12"/>
                      </w:rPr>
                      <w:t>íe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pacing w:val="-1"/>
                        <w:w w:val="99"/>
                        <w:sz w:val="12"/>
                      </w:rPr>
                      <w:t>d</w:t>
                    </w:r>
                    <w:r>
                      <w:rPr>
                        <w:rFonts w:ascii="Roboto" w:hAnsi="Roboto"/>
                        <w:spacing w:val="-1"/>
                        <w:w w:val="96"/>
                        <w:sz w:val="12"/>
                      </w:rPr>
                      <w:t>i</w:t>
                    </w:r>
                    <w:r>
                      <w:rPr>
                        <w:rFonts w:ascii="Roboto" w:hAnsi="Roboto"/>
                        <w:spacing w:val="-1"/>
                        <w:w w:val="105"/>
                        <w:sz w:val="12"/>
                      </w:rPr>
                      <w:t>ff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112"/>
                        <w:sz w:val="12"/>
                      </w:rPr>
                      <w:t>í</w:t>
                    </w:r>
                    <w:r>
                      <w:rPr>
                        <w:rFonts w:ascii="Roboto" w:hAnsi="Roboto"/>
                        <w:spacing w:val="1"/>
                        <w:w w:val="112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97"/>
                        <w:sz w:val="12"/>
                      </w:rPr>
                      <w:t>nt</w:t>
                    </w:r>
                    <w:proofErr w:type="spellEnd"/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s</w:t>
                    </w:r>
                    <w:r>
                      <w:rPr>
                        <w:rFonts w:ascii="Roboto" w:hAnsi="Roboto"/>
                        <w:spacing w:val="-1"/>
                        <w:w w:val="96"/>
                        <w:sz w:val="12"/>
                      </w:rPr>
                      <w:t>i</w:t>
                    </w:r>
                    <w:r>
                      <w:rPr>
                        <w:rFonts w:ascii="Roboto" w:hAnsi="Roboto"/>
                        <w:spacing w:val="-1"/>
                        <w:w w:val="99"/>
                        <w:sz w:val="12"/>
                      </w:rPr>
                      <w:t>d</w:t>
                    </w:r>
                    <w:r>
                      <w:rPr>
                        <w:rFonts w:ascii="Roboto" w:hAnsi="Roboto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rFonts w:ascii="Roboto" w:hAnsi="Roboto"/>
                        <w:w w:val="98"/>
                        <w:sz w:val="12"/>
                      </w:rPr>
                      <w:t>s.</w:t>
                    </w:r>
                  </w:p>
                </w:txbxContent>
              </v:textbox>
            </v:shape>
            <v:shape id="_x0000_s1042" type="#_x0000_t202" style="position:absolute;left:10225;top:7236;width:3449;height:717" filled="f" stroked="f">
              <v:textbox inset="0,0,0,0">
                <w:txbxContent>
                  <w:p w14:paraId="3E6DA7A6" w14:textId="77777777" w:rsidR="0028030D" w:rsidRDefault="00000000">
                    <w:pPr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sz w:val="12"/>
                      </w:rPr>
                      <w:t xml:space="preserve">What does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youí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customeí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do to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the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and get the</w:t>
                    </w:r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job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done?</w:t>
                    </w:r>
                  </w:p>
                  <w:p w14:paraId="0FC56153" w14:textId="77777777" w:rsidR="0028030D" w:rsidRDefault="00000000">
                    <w:pPr>
                      <w:rPr>
                        <w:rFonts w:ascii="Roboto" w:hAnsi="Roboto"/>
                        <w:sz w:val="12"/>
                      </w:rPr>
                    </w:pPr>
                    <w:proofErr w:type="gramStart"/>
                    <w:r>
                      <w:rPr>
                        <w:rFonts w:ascii="Roboto" w:hAnsi="Roboto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Diíectly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íelated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: ﬁnd the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íight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solaí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 xml:space="preserve"> panel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installeí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>, calculate</w:t>
                    </w:r>
                    <w:r>
                      <w:rPr>
                        <w:rFonts w:ascii="Roboto" w:hAnsi="Roboto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usage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and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beneﬁts;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indiíectly</w:t>
                    </w:r>
                    <w:proofErr w:type="spellEnd"/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associated:</w:t>
                    </w:r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rFonts w:ascii="Roboto" w:hAnsi="Roboto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spend</w:t>
                    </w:r>
                    <w:r>
                      <w:rPr>
                        <w:rFonts w:ascii="Roboto" w:hAnsi="Roboto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fíee</w:t>
                    </w:r>
                    <w:proofErr w:type="spellEnd"/>
                    <w:r>
                      <w:rPr>
                        <w:rFonts w:ascii="Roboto" w:hAnsi="Roboto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 xml:space="preserve">time on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volunteeíing</w:t>
                    </w:r>
                    <w:proofErr w:type="spellEnd"/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woík</w:t>
                    </w:r>
                    <w:proofErr w:type="spellEnd"/>
                    <w:r>
                      <w:rPr>
                        <w:rFonts w:ascii="Roboto" w:hAnsi="Roboto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sz w:val="12"/>
                      </w:rPr>
                      <w:t>(i.e.</w:t>
                    </w:r>
                    <w:r>
                      <w:rPr>
                        <w:rFonts w:ascii="Roboto" w:hAnsi="Roboto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  <w:sz w:val="12"/>
                      </w:rPr>
                      <w:t>Gíeenpeace</w:t>
                    </w:r>
                    <w:proofErr w:type="spellEnd"/>
                    <w:r>
                      <w:rPr>
                        <w:rFonts w:ascii="Roboto" w:hAnsi="Roboto"/>
                        <w:sz w:val="12"/>
                      </w:rPr>
                      <w:t>)</w:t>
                    </w:r>
                  </w:p>
                </w:txbxContent>
              </v:textbox>
            </v:shape>
            <v:shape id="_x0000_s1041" type="#_x0000_t202" style="position:absolute;left:10134;top:8034;width:4025;height:2489" strokeweight=".5pt">
              <v:textbox inset="0,0,0,0">
                <w:txbxContent>
                  <w:p w14:paraId="2B112F81" w14:textId="77777777" w:rsidR="0028030D" w:rsidRDefault="0028030D">
                    <w:pPr>
                      <w:spacing w:before="7"/>
                      <w:rPr>
                        <w:sz w:val="20"/>
                      </w:rPr>
                    </w:pPr>
                  </w:p>
                  <w:p w14:paraId="4D5822FB" w14:textId="77777777" w:rsidR="0028030D" w:rsidRDefault="00000000">
                    <w:pPr>
                      <w:ind w:left="100" w:right="393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 a proper drainage system to overcome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effects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excess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water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from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heavy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rain.</w:t>
                    </w:r>
                    <w:r>
                      <w:rPr>
                        <w:spacing w:val="-4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 of hybrid plants that are resistant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pests.</w:t>
                    </w:r>
                  </w:p>
                </w:txbxContent>
              </v:textbox>
            </v:shape>
            <v:shape id="_x0000_s1040" type="#_x0000_t202" style="position:absolute;left:5916;top:7930;width:3957;height:2593" strokeweight=".5pt">
              <v:textbox inset="0,0,0,0">
                <w:txbxContent>
                  <w:p w14:paraId="25287008" w14:textId="77777777" w:rsidR="0028030D" w:rsidRDefault="00000000">
                    <w:pPr>
                      <w:spacing w:before="178"/>
                      <w:ind w:left="72" w:right="180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Frequent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changes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unpredictable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weather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 climate made it difficult for farmers 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engage in agriculture. These factors play 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important role in deciding whether to water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your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plants.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Fields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difficult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monitor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when the farmer is not at the field, leading to</w:t>
                    </w:r>
                    <w:r>
                      <w:rPr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crop damage.</w:t>
                    </w:r>
                  </w:p>
                </w:txbxContent>
              </v:textbox>
            </v:shape>
            <v:shape id="_x0000_s1039" type="#_x0000_t202" style="position:absolute;left:1690;top:7786;width:3891;height:2856" strokeweight=".5pt">
              <v:textbox inset="0,0,0,0">
                <w:txbxContent>
                  <w:p w14:paraId="1AB8715E" w14:textId="77777777" w:rsidR="0028030D" w:rsidRDefault="00000000">
                    <w:pPr>
                      <w:spacing w:before="129"/>
                      <w:ind w:left="52" w:right="102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The purpose of this product is to use sensors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acquire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various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field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parameters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them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central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processing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system.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transmit data using IoT. The Weather API is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used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help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farmers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decisions.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Farmers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make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decisions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through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mobile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applications.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3E60F3C">
          <v:shape id="_x0000_s1037" type="#_x0000_t202" style="position:absolute;left:0;text-align:left;margin-left:711.9pt;margin-top:74.2pt;width:15.45pt;height:141.2pt;z-index:15729664;mso-position-horizontal-relative:page" filled="f" stroked="f">
            <v:textbox style="layout-flow:vertical" inset="0,0,0,0">
              <w:txbxContent>
                <w:p w14:paraId="621BF37F" w14:textId="77777777" w:rsidR="0028030D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>
        <w:pict w14:anchorId="4BE32998">
          <v:shape id="_x0000_s1036" type="#_x0000_t202" style="position:absolute;left:0;text-align:left;margin-left:714.9pt;margin-top:341.2pt;width:12.1pt;height:183.75pt;z-index:15730176;mso-position-horizontal-relative:page;mso-position-vertical-relative:page" filled="f" stroked="f">
            <v:textbox style="layout-flow:vertical" inset="0,0,0,0">
              <w:txbxContent>
                <w:p w14:paraId="28C7ED85" w14:textId="77777777" w:rsidR="0028030D" w:rsidRDefault="00000000">
                  <w:pPr>
                    <w:pStyle w:val="BodyText"/>
                    <w:spacing w:before="14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pict w14:anchorId="64BF79EB">
          <v:shape id="_x0000_s1035" type="#_x0000_t202" style="position:absolute;left:0;text-align:left;margin-left:61.25pt;margin-top:69.65pt;width:15.45pt;height:122.7pt;z-index:15730688;mso-position-horizontal-relative:page" filled="f" stroked="f">
            <v:textbox style="layout-flow:vertical" inset="0,0,0,0">
              <w:txbxContent>
                <w:p w14:paraId="42D78D26" w14:textId="77777777" w:rsidR="0028030D" w:rsidRDefault="00000000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 CS, fit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>
        <w:pict w14:anchorId="20B51413">
          <v:shape id="_x0000_s1034" type="#_x0000_t202" style="position:absolute;left:0;text-align:left;margin-left:60.2pt;margin-top:342.25pt;width:12.1pt;height:183.75pt;z-index:15731200;mso-position-horizontal-relative:page;mso-position-vertical-relative:page" filled="f" stroked="f">
            <v:textbox style="layout-flow:vertical" inset="0,0,0,0">
              <w:txbxContent>
                <w:p w14:paraId="001A7F4D" w14:textId="77777777" w:rsidR="0028030D" w:rsidRDefault="00000000">
                  <w:pPr>
                    <w:pStyle w:val="BodyText"/>
                    <w:spacing w:before="14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J&amp;P,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tap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into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BE,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understand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RC</w:t>
                  </w:r>
                </w:p>
              </w:txbxContent>
            </v:textbox>
            <w10:wrap anchorx="page" anchory="page"/>
          </v:shape>
        </w:pict>
      </w:r>
      <w:r>
        <w:rPr>
          <w:b/>
        </w:rPr>
        <w:t>Project</w:t>
      </w:r>
      <w:r>
        <w:rPr>
          <w:b/>
          <w:spacing w:val="-4"/>
        </w:rPr>
        <w:t xml:space="preserve"> </w:t>
      </w:r>
      <w:r>
        <w:rPr>
          <w:b/>
        </w:rPr>
        <w:t>Title:</w:t>
      </w:r>
      <w:r>
        <w:rPr>
          <w:b/>
          <w:spacing w:val="45"/>
        </w:rPr>
        <w:t xml:space="preserve"> </w:t>
      </w:r>
      <w:r>
        <w:t>Smart</w:t>
      </w:r>
      <w:r>
        <w:rPr>
          <w:spacing w:val="-6"/>
        </w:rPr>
        <w:t xml:space="preserve"> </w:t>
      </w:r>
      <w:r>
        <w:t>Farmer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IoT</w:t>
      </w:r>
      <w:r>
        <w:rPr>
          <w:spacing w:val="-5"/>
        </w:rPr>
        <w:t xml:space="preserve"> </w:t>
      </w:r>
      <w:r>
        <w:t>Enabled</w:t>
      </w:r>
      <w:r>
        <w:tab/>
      </w:r>
      <w:r>
        <w:rPr>
          <w:b/>
          <w:sz w:val="26"/>
        </w:rPr>
        <w:t>Project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Design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Phase-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</w:t>
      </w:r>
      <w:r>
        <w:rPr>
          <w:b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b/>
          <w:sz w:val="26"/>
        </w:rPr>
        <w:t>Solution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Fit</w:t>
      </w:r>
    </w:p>
    <w:p w14:paraId="33177977" w14:textId="3FE478FE" w:rsidR="0028030D" w:rsidRDefault="00C767FA" w:rsidP="00C767FA">
      <w:pPr>
        <w:tabs>
          <w:tab w:val="left" w:pos="5309"/>
          <w:tab w:val="left" w:pos="10839"/>
        </w:tabs>
        <w:spacing w:before="66"/>
        <w:ind w:left="1464" w:right="1970" w:hanging="1295"/>
        <w:sectPr w:rsidR="0028030D">
          <w:type w:val="continuous"/>
          <w:pgSz w:w="16860" w:h="11900" w:orient="landscape"/>
          <w:pgMar w:top="500" w:right="840" w:bottom="280" w:left="480" w:header="720" w:footer="720" w:gutter="0"/>
          <w:cols w:space="720"/>
        </w:sectPr>
      </w:pPr>
      <w:r>
        <w:tab/>
      </w:r>
      <w:r>
        <w:t>Smart</w:t>
      </w:r>
      <w:r>
        <w:t xml:space="preserve"> </w:t>
      </w:r>
      <w:r w:rsidR="00000000">
        <w:t>Farming Application</w:t>
      </w:r>
      <w:r>
        <w:tab/>
      </w:r>
      <w:r>
        <w:rPr>
          <w:b/>
        </w:rPr>
        <w:t>Team ID:</w:t>
      </w:r>
      <w:r>
        <w:t>PNT2022TMID17437</w:t>
      </w:r>
    </w:p>
    <w:p w14:paraId="269BA9C4" w14:textId="77777777" w:rsidR="0028030D" w:rsidRDefault="00000000">
      <w:pPr>
        <w:rPr>
          <w:sz w:val="20"/>
        </w:rPr>
      </w:pPr>
      <w:r>
        <w:lastRenderedPageBreak/>
        <w:pict w14:anchorId="5DCFDF5D">
          <v:group id="_x0000_s1029" style="position:absolute;margin-left:534.75pt;margin-top:107.85pt;width:242.6pt;height:55.8pt;z-index:-15859712;mso-position-horizontal-relative:page;mso-position-vertical-relative:page" coordorigin="10695,2157" coordsize="4852,1116">
            <v:shape id="_x0000_s1033" type="#_x0000_t75" style="position:absolute;left:14748;top:2346;width:69;height:84">
              <v:imagedata r:id="rId6" o:title=""/>
            </v:shape>
            <v:rect id="_x0000_s1032" style="position:absolute;left:10695;top:2156;width:4852;height:1116" stroked="f"/>
            <v:shape id="_x0000_s1031" type="#_x0000_t75" style="position:absolute;left:14959;top:2409;width:70;height:85">
              <v:imagedata r:id="rId7" o:title=""/>
            </v:shape>
            <v:shape id="_x0000_s1030" type="#_x0000_t75" style="position:absolute;left:14993;top:2841;width:70;height:85">
              <v:imagedata r:id="rId7" o:title=""/>
            </v:shape>
            <w10:wrap anchorx="page" anchory="page"/>
          </v:group>
        </w:pict>
      </w:r>
      <w:r>
        <w:pict w14:anchorId="0AB8D10C">
          <v:rect id="_x0000_s1028" style="position:absolute;margin-left:53.7pt;margin-top:290.55pt;width:245.7pt;height:109.55pt;z-index:-15859200;mso-position-horizontal-relative:page;mso-position-vertical-relative:page" filled="f" strokeweight=".5pt">
            <w10:wrap anchorx="page" anchory="page"/>
          </v:rect>
        </w:pict>
      </w:r>
      <w:r>
        <w:pict w14:anchorId="6F38802A">
          <v:rect id="_x0000_s1027" style="position:absolute;margin-left:312.45pt;margin-top:169.15pt;width:206.6pt;height:137.2pt;z-index:-15858688;mso-position-horizontal-relative:page;mso-position-vertical-relative:page" filled="f" strokeweight=".5pt">
            <w10:wrap anchorx="page" anchory="page"/>
          </v:rect>
        </w:pict>
      </w:r>
      <w:r>
        <w:pict w14:anchorId="6599BE0C">
          <v:rect id="_x0000_s1026" style="position:absolute;margin-left:537.35pt;margin-top:169pt;width:235.8pt;height:137.2pt;z-index:-15858176;mso-position-horizontal-relative:page;mso-position-vertical-relative:page" filled="f" strokeweight=".5pt">
            <w10:wrap anchorx="page" anchory="page"/>
          </v:rect>
        </w:pict>
      </w:r>
    </w:p>
    <w:p w14:paraId="3CCC8E62" w14:textId="77777777" w:rsidR="0028030D" w:rsidRDefault="0028030D">
      <w:pPr>
        <w:rPr>
          <w:sz w:val="20"/>
        </w:rPr>
      </w:pPr>
    </w:p>
    <w:p w14:paraId="0E7F18B3" w14:textId="77777777" w:rsidR="0028030D" w:rsidRDefault="0028030D">
      <w:pPr>
        <w:spacing w:before="8"/>
        <w:rPr>
          <w:sz w:val="1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"/>
        <w:gridCol w:w="4184"/>
        <w:gridCol w:w="842"/>
        <w:gridCol w:w="151"/>
        <w:gridCol w:w="4395"/>
        <w:gridCol w:w="5075"/>
        <w:gridCol w:w="286"/>
      </w:tblGrid>
      <w:tr w:rsidR="0028030D" w14:paraId="6BB317A0" w14:textId="77777777">
        <w:trPr>
          <w:trHeight w:val="431"/>
        </w:trPr>
        <w:tc>
          <w:tcPr>
            <w:tcW w:w="377" w:type="dxa"/>
            <w:vMerge w:val="restart"/>
            <w:shd w:val="clear" w:color="auto" w:fill="20A782"/>
          </w:tcPr>
          <w:p w14:paraId="3CE34F5D" w14:textId="77777777" w:rsidR="0028030D" w:rsidRDefault="0028030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4" w:type="dxa"/>
            <w:tcBorders>
              <w:bottom w:val="nil"/>
              <w:right w:val="nil"/>
            </w:tcBorders>
          </w:tcPr>
          <w:p w14:paraId="77686F6F" w14:textId="77777777" w:rsidR="0028030D" w:rsidRDefault="00000000">
            <w:pPr>
              <w:pStyle w:val="TableParagraph"/>
              <w:spacing w:before="112"/>
              <w:ind w:left="198"/>
              <w:rPr>
                <w:rFonts w:ascii="Trebuchet MS"/>
                <w:sz w:val="20"/>
              </w:rPr>
            </w:pPr>
            <w:r>
              <w:rPr>
                <w:rFonts w:ascii="Trebuchet MS"/>
                <w:b/>
                <w:color w:val="202020"/>
                <w:sz w:val="20"/>
              </w:rPr>
              <w:t>3.</w:t>
            </w:r>
            <w:r>
              <w:rPr>
                <w:rFonts w:ascii="Trebuchet MS"/>
                <w:b/>
                <w:color w:val="202020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TRIGGERS</w:t>
            </w:r>
          </w:p>
        </w:tc>
        <w:tc>
          <w:tcPr>
            <w:tcW w:w="842" w:type="dxa"/>
            <w:tcBorders>
              <w:left w:val="nil"/>
              <w:bottom w:val="nil"/>
              <w:right w:val="nil"/>
            </w:tcBorders>
          </w:tcPr>
          <w:p w14:paraId="7C87EE8E" w14:textId="77777777" w:rsidR="0028030D" w:rsidRDefault="00000000">
            <w:pPr>
              <w:pStyle w:val="TableParagraph"/>
              <w:spacing w:before="143"/>
              <w:ind w:left="393"/>
              <w:rPr>
                <w:rFonts w:ascii="Roboto" w:hAnsi="Roboto"/>
                <w:b/>
                <w:sz w:val="20"/>
              </w:rPr>
            </w:pPr>
            <w:proofErr w:type="spellStart"/>
            <w:r>
              <w:rPr>
                <w:rFonts w:ascii="Roboto" w:hAnsi="Roboto"/>
                <w:b/>
                <w:color w:val="FFFFFF"/>
                <w:spacing w:val="-2"/>
                <w:w w:val="231"/>
                <w:sz w:val="20"/>
                <w:shd w:val="clear" w:color="auto" w:fill="008A8A"/>
              </w:rPr>
              <w:t>ľ</w:t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008A8A"/>
              </w:rPr>
              <w:t>R</w:t>
            </w:r>
            <w:proofErr w:type="spellEnd"/>
          </w:p>
        </w:tc>
        <w:tc>
          <w:tcPr>
            <w:tcW w:w="151" w:type="dxa"/>
            <w:tcBorders>
              <w:left w:val="nil"/>
              <w:bottom w:val="nil"/>
            </w:tcBorders>
          </w:tcPr>
          <w:p w14:paraId="05D7B9E5" w14:textId="77777777" w:rsidR="0028030D" w:rsidRDefault="0028030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tcBorders>
              <w:bottom w:val="nil"/>
            </w:tcBorders>
          </w:tcPr>
          <w:p w14:paraId="400346DB" w14:textId="77777777" w:rsidR="0028030D" w:rsidRDefault="00000000">
            <w:pPr>
              <w:pStyle w:val="TableParagraph"/>
              <w:tabs>
                <w:tab w:val="left" w:pos="3991"/>
              </w:tabs>
              <w:spacing w:before="114"/>
              <w:ind w:left="185"/>
              <w:rPr>
                <w:rFonts w:ascii="Roboto"/>
                <w:b/>
                <w:sz w:val="20"/>
              </w:rPr>
            </w:pPr>
            <w:r>
              <w:rPr>
                <w:rFonts w:ascii="Trebuchet MS"/>
                <w:sz w:val="20"/>
              </w:rPr>
              <w:t>10.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YOUR</w:t>
            </w:r>
            <w:r>
              <w:rPr>
                <w:rFonts w:ascii="Trebuchet MS"/>
                <w:spacing w:val="-4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SOLUTION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6C489E"/>
              </w:rPr>
              <w:t>SL</w:t>
            </w:r>
          </w:p>
        </w:tc>
        <w:tc>
          <w:tcPr>
            <w:tcW w:w="5075" w:type="dxa"/>
            <w:tcBorders>
              <w:bottom w:val="nil"/>
            </w:tcBorders>
          </w:tcPr>
          <w:p w14:paraId="58C21008" w14:textId="77777777" w:rsidR="0028030D" w:rsidRDefault="00000000">
            <w:pPr>
              <w:pStyle w:val="TableParagraph"/>
              <w:tabs>
                <w:tab w:val="left" w:pos="4476"/>
              </w:tabs>
              <w:spacing w:before="114"/>
              <w:ind w:left="305"/>
              <w:rPr>
                <w:rFonts w:ascii="Roboto"/>
                <w:b/>
                <w:sz w:val="20"/>
              </w:rPr>
            </w:pPr>
            <w:r>
              <w:rPr>
                <w:rFonts w:ascii="Trebuchet MS"/>
                <w:sz w:val="20"/>
              </w:rPr>
              <w:t>8.CHANNELS</w:t>
            </w:r>
            <w:r>
              <w:rPr>
                <w:rFonts w:ascii="Trebuchet MS"/>
                <w:spacing w:val="-3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OF</w:t>
            </w:r>
            <w:r>
              <w:rPr>
                <w:rFonts w:ascii="Trebuchet MS"/>
                <w:spacing w:val="-2"/>
                <w:sz w:val="20"/>
              </w:rPr>
              <w:t xml:space="preserve"> </w:t>
            </w:r>
            <w:r>
              <w:rPr>
                <w:rFonts w:ascii="Trebuchet MS"/>
                <w:sz w:val="20"/>
              </w:rPr>
              <w:t>BEHAVIOUR</w:t>
            </w:r>
            <w:r>
              <w:rPr>
                <w:rFonts w:ascii="Trebuchet MS"/>
                <w:sz w:val="20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0A782"/>
              </w:rPr>
              <w:t>CH</w:t>
            </w:r>
          </w:p>
        </w:tc>
        <w:tc>
          <w:tcPr>
            <w:tcW w:w="286" w:type="dxa"/>
            <w:vMerge w:val="restart"/>
            <w:shd w:val="clear" w:color="auto" w:fill="20A782"/>
          </w:tcPr>
          <w:p w14:paraId="27EDDFE5" w14:textId="77777777" w:rsidR="0028030D" w:rsidRDefault="0028030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8030D" w14:paraId="718241FC" w14:textId="77777777">
        <w:trPr>
          <w:trHeight w:val="611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509E413F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4184" w:type="dxa"/>
            <w:tcBorders>
              <w:top w:val="nil"/>
              <w:right w:val="nil"/>
            </w:tcBorders>
          </w:tcPr>
          <w:p w14:paraId="6239EBEC" w14:textId="77777777" w:rsidR="0028030D" w:rsidRDefault="00000000">
            <w:pPr>
              <w:pStyle w:val="TableParagraph"/>
              <w:spacing w:before="99"/>
              <w:ind w:left="194" w:right="171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 xml:space="preserve">What </w:t>
            </w:r>
            <w:proofErr w:type="spellStart"/>
            <w:r>
              <w:rPr>
                <w:rFonts w:ascii="Roboto" w:hAnsi="Roboto"/>
                <w:sz w:val="12"/>
              </w:rPr>
              <w:t>tíiggeís</w:t>
            </w:r>
            <w:proofErr w:type="spellEnd"/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to</w:t>
            </w:r>
            <w:r>
              <w:rPr>
                <w:rFonts w:ascii="Roboto" w:hAnsi="Roboto"/>
                <w:spacing w:val="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act?</w:t>
            </w:r>
            <w:r>
              <w:rPr>
                <w:rFonts w:ascii="Roboto" w:hAnsi="Roboto"/>
                <w:spacing w:val="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i.e.,</w:t>
            </w:r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seeing</w:t>
            </w:r>
            <w:r>
              <w:rPr>
                <w:rFonts w:ascii="Roboto" w:hAnsi="Roboto"/>
                <w:spacing w:val="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theií</w:t>
            </w:r>
            <w:proofErr w:type="spellEnd"/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neighboí</w:t>
            </w:r>
            <w:proofErr w:type="spellEnd"/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installing</w:t>
            </w:r>
            <w:r>
              <w:rPr>
                <w:rFonts w:ascii="Roboto" w:hAnsi="Roboto"/>
                <w:spacing w:val="-2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solaí</w:t>
            </w:r>
            <w:proofErr w:type="spellEnd"/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panels,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íeading</w:t>
            </w:r>
            <w:proofErr w:type="spellEnd"/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about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moíe</w:t>
            </w:r>
            <w:proofErr w:type="spellEnd"/>
            <w:r>
              <w:rPr>
                <w:rFonts w:ascii="Roboto" w:hAnsi="Roboto"/>
                <w:sz w:val="12"/>
              </w:rPr>
              <w:t xml:space="preserve"> efﬁcient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solution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the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news.</w:t>
            </w:r>
          </w:p>
        </w:tc>
        <w:tc>
          <w:tcPr>
            <w:tcW w:w="842" w:type="dxa"/>
            <w:tcBorders>
              <w:top w:val="nil"/>
              <w:left w:val="nil"/>
              <w:right w:val="nil"/>
            </w:tcBorders>
          </w:tcPr>
          <w:p w14:paraId="631C9500" w14:textId="77777777" w:rsidR="0028030D" w:rsidRDefault="0028030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" w:type="dxa"/>
            <w:tcBorders>
              <w:top w:val="nil"/>
              <w:left w:val="nil"/>
              <w:bottom w:val="nil"/>
            </w:tcBorders>
          </w:tcPr>
          <w:p w14:paraId="5A8CF9CA" w14:textId="77777777" w:rsidR="0028030D" w:rsidRDefault="0028030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vMerge w:val="restart"/>
            <w:tcBorders>
              <w:top w:val="nil"/>
            </w:tcBorders>
          </w:tcPr>
          <w:p w14:paraId="6D579D96" w14:textId="77777777" w:rsidR="0028030D" w:rsidRDefault="00000000">
            <w:pPr>
              <w:pStyle w:val="TableParagraph"/>
              <w:spacing w:before="78"/>
              <w:ind w:left="180"/>
              <w:jc w:val="both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If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you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aíe</w:t>
            </w:r>
            <w:proofErr w:type="spellEnd"/>
            <w:r>
              <w:rPr>
                <w:rFonts w:ascii="Roboto" w:hAnsi="Roboto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woíking</w:t>
            </w:r>
            <w:proofErr w:type="spellEnd"/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existing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 xml:space="preserve">business, </w:t>
            </w:r>
            <w:proofErr w:type="spellStart"/>
            <w:r>
              <w:rPr>
                <w:rFonts w:ascii="Roboto" w:hAnsi="Roboto"/>
                <w:sz w:val="12"/>
              </w:rPr>
              <w:t>wíite</w:t>
            </w:r>
            <w:proofErr w:type="spellEnd"/>
            <w:r>
              <w:rPr>
                <w:rFonts w:ascii="Roboto" w:hAnsi="Roboto"/>
                <w:sz w:val="12"/>
              </w:rPr>
              <w:t xml:space="preserve"> down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youí</w:t>
            </w:r>
            <w:proofErr w:type="spellEnd"/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cuííent</w:t>
            </w:r>
            <w:proofErr w:type="spellEnd"/>
          </w:p>
          <w:p w14:paraId="55457036" w14:textId="77777777" w:rsidR="0028030D" w:rsidRDefault="00000000">
            <w:pPr>
              <w:pStyle w:val="TableParagraph"/>
              <w:ind w:left="180"/>
              <w:jc w:val="both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solution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ﬁíst</w:t>
            </w:r>
            <w:proofErr w:type="spellEnd"/>
            <w:r>
              <w:rPr>
                <w:rFonts w:ascii="Roboto" w:hAnsi="Roboto"/>
                <w:sz w:val="12"/>
              </w:rPr>
              <w:t>,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ﬁll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the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canvas,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and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check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how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much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it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ﬁts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íeality</w:t>
            </w:r>
            <w:proofErr w:type="spellEnd"/>
            <w:r>
              <w:rPr>
                <w:rFonts w:ascii="Roboto" w:hAnsi="Roboto"/>
                <w:sz w:val="12"/>
              </w:rPr>
              <w:t>.</w:t>
            </w:r>
          </w:p>
          <w:p w14:paraId="63EEB709" w14:textId="77777777" w:rsidR="0028030D" w:rsidRDefault="00000000">
            <w:pPr>
              <w:pStyle w:val="TableParagraph"/>
              <w:ind w:left="180" w:right="318"/>
              <w:jc w:val="both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 xml:space="preserve">If you </w:t>
            </w:r>
            <w:proofErr w:type="spellStart"/>
            <w:r>
              <w:rPr>
                <w:rFonts w:ascii="Roboto" w:hAnsi="Roboto"/>
                <w:sz w:val="12"/>
              </w:rPr>
              <w:t>aíe</w:t>
            </w:r>
            <w:proofErr w:type="spellEnd"/>
            <w:r>
              <w:rPr>
                <w:rFonts w:ascii="Roboto" w:hAnsi="Roboto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woíking</w:t>
            </w:r>
            <w:proofErr w:type="spellEnd"/>
            <w:r>
              <w:rPr>
                <w:rFonts w:ascii="Roboto" w:hAnsi="Roboto"/>
                <w:sz w:val="12"/>
              </w:rPr>
              <w:t xml:space="preserve"> on a new business </w:t>
            </w:r>
            <w:proofErr w:type="spellStart"/>
            <w:r>
              <w:rPr>
                <w:rFonts w:ascii="Roboto" w:hAnsi="Roboto"/>
                <w:sz w:val="12"/>
              </w:rPr>
              <w:t>píoposition</w:t>
            </w:r>
            <w:proofErr w:type="spellEnd"/>
            <w:r>
              <w:rPr>
                <w:rFonts w:ascii="Roboto" w:hAnsi="Roboto"/>
                <w:sz w:val="12"/>
              </w:rPr>
              <w:t>, then keep it blank until</w:t>
            </w:r>
            <w:r>
              <w:rPr>
                <w:rFonts w:ascii="Roboto" w:hAnsi="Roboto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spacing w:val="-2"/>
                <w:sz w:val="12"/>
              </w:rPr>
              <w:t>you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pacing w:val="-2"/>
                <w:sz w:val="12"/>
              </w:rPr>
              <w:t>ﬁll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in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the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canvas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and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come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up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with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a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solution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that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ﬁts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pacing w:val="-1"/>
                <w:sz w:val="12"/>
              </w:rPr>
              <w:t>within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pacing w:val="-1"/>
                <w:sz w:val="12"/>
              </w:rPr>
              <w:t>customeí</w:t>
            </w:r>
            <w:proofErr w:type="spellEnd"/>
            <w:r>
              <w:rPr>
                <w:rFonts w:ascii="Roboto" w:hAnsi="Roboto"/>
                <w:sz w:val="12"/>
              </w:rPr>
              <w:t xml:space="preserve"> limitations,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solves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píoblem</w:t>
            </w:r>
            <w:proofErr w:type="spellEnd"/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and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matches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customeí</w:t>
            </w:r>
            <w:proofErr w:type="spellEnd"/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behavioí</w:t>
            </w:r>
            <w:proofErr w:type="spellEnd"/>
            <w:r>
              <w:rPr>
                <w:rFonts w:ascii="Roboto" w:hAnsi="Roboto"/>
                <w:sz w:val="12"/>
              </w:rPr>
              <w:t>.</w:t>
            </w:r>
          </w:p>
          <w:p w14:paraId="57F0B1EE" w14:textId="77777777" w:rsidR="0028030D" w:rsidRDefault="0028030D">
            <w:pPr>
              <w:pStyle w:val="TableParagraph"/>
              <w:rPr>
                <w:sz w:val="14"/>
              </w:rPr>
            </w:pPr>
          </w:p>
          <w:p w14:paraId="47E6D33F" w14:textId="77777777" w:rsidR="0028030D" w:rsidRDefault="0028030D">
            <w:pPr>
              <w:pStyle w:val="TableParagraph"/>
              <w:rPr>
                <w:sz w:val="14"/>
              </w:rPr>
            </w:pPr>
          </w:p>
          <w:p w14:paraId="7D430547" w14:textId="77777777" w:rsidR="0028030D" w:rsidRDefault="0028030D">
            <w:pPr>
              <w:pStyle w:val="TableParagraph"/>
              <w:rPr>
                <w:sz w:val="14"/>
              </w:rPr>
            </w:pPr>
          </w:p>
          <w:p w14:paraId="0F2E7C7E" w14:textId="77777777" w:rsidR="0028030D" w:rsidRDefault="00000000">
            <w:pPr>
              <w:pStyle w:val="TableParagraph"/>
              <w:spacing w:before="117"/>
              <w:ind w:left="182" w:right="555"/>
              <w:jc w:val="both"/>
              <w:rPr>
                <w:sz w:val="20"/>
              </w:rPr>
            </w:pPr>
            <w:r>
              <w:rPr>
                <w:sz w:val="20"/>
              </w:rPr>
              <w:t>Our product collects data from various types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of sensors and sends the values to our main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server. It also collects weather data from 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Weather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API.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decision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irrigate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crop is made by the farmer using a 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application.</w:t>
            </w:r>
          </w:p>
        </w:tc>
        <w:tc>
          <w:tcPr>
            <w:tcW w:w="5075" w:type="dxa"/>
            <w:vMerge w:val="restart"/>
            <w:tcBorders>
              <w:top w:val="nil"/>
            </w:tcBorders>
          </w:tcPr>
          <w:p w14:paraId="056A9F74" w14:textId="77777777" w:rsidR="0028030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2"/>
              </w:tabs>
              <w:spacing w:before="46"/>
              <w:rPr>
                <w:rFonts w:ascii="Roboto"/>
                <w:sz w:val="12"/>
              </w:rPr>
            </w:pPr>
            <w:r>
              <w:rPr>
                <w:rFonts w:ascii="Roboto"/>
                <w:sz w:val="12"/>
              </w:rPr>
              <w:t>ONLINE</w:t>
            </w:r>
          </w:p>
          <w:p w14:paraId="6673E906" w14:textId="77777777" w:rsidR="0028030D" w:rsidRDefault="00000000">
            <w:pPr>
              <w:pStyle w:val="TableParagraph"/>
              <w:ind w:left="307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>What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kind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of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actions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do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take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online?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Extíact</w:t>
            </w:r>
            <w:proofErr w:type="spellEnd"/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online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channels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fíom</w:t>
            </w:r>
            <w:proofErr w:type="spellEnd"/>
            <w:r>
              <w:rPr>
                <w:rFonts w:ascii="Roboto" w:hAnsi="Roboto"/>
                <w:spacing w:val="4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7</w:t>
            </w:r>
          </w:p>
          <w:p w14:paraId="07BF7AC0" w14:textId="77777777" w:rsidR="0028030D" w:rsidRDefault="0028030D">
            <w:pPr>
              <w:pStyle w:val="TableParagraph"/>
              <w:spacing w:before="10"/>
              <w:rPr>
                <w:sz w:val="11"/>
              </w:rPr>
            </w:pPr>
          </w:p>
          <w:p w14:paraId="57D4DCFC" w14:textId="77777777" w:rsidR="0028030D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502"/>
              </w:tabs>
              <w:rPr>
                <w:rFonts w:ascii="Roboto"/>
                <w:sz w:val="12"/>
              </w:rPr>
            </w:pPr>
            <w:r>
              <w:rPr>
                <w:rFonts w:ascii="Roboto"/>
                <w:sz w:val="12"/>
              </w:rPr>
              <w:t>OFFLINE</w:t>
            </w:r>
          </w:p>
          <w:p w14:paraId="1C2E8318" w14:textId="77777777" w:rsidR="0028030D" w:rsidRDefault="00000000">
            <w:pPr>
              <w:pStyle w:val="TableParagraph"/>
              <w:ind w:left="307" w:right="150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 xml:space="preserve">What kind of actions do </w:t>
            </w:r>
            <w:proofErr w:type="spellStart"/>
            <w:r>
              <w:rPr>
                <w:rFonts w:ascii="Roboto" w:hAnsi="Roboto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sz w:val="12"/>
              </w:rPr>
              <w:t xml:space="preserve"> take offline? </w:t>
            </w:r>
            <w:proofErr w:type="spellStart"/>
            <w:r>
              <w:rPr>
                <w:rFonts w:ascii="Roboto" w:hAnsi="Roboto"/>
                <w:sz w:val="12"/>
              </w:rPr>
              <w:t>Extíact</w:t>
            </w:r>
            <w:proofErr w:type="spellEnd"/>
            <w:r>
              <w:rPr>
                <w:rFonts w:ascii="Roboto" w:hAnsi="Roboto"/>
                <w:sz w:val="12"/>
              </w:rPr>
              <w:t xml:space="preserve"> offline channels </w:t>
            </w:r>
            <w:proofErr w:type="spellStart"/>
            <w:r>
              <w:rPr>
                <w:rFonts w:ascii="Roboto" w:hAnsi="Roboto"/>
                <w:sz w:val="12"/>
              </w:rPr>
              <w:t>fíom</w:t>
            </w:r>
            <w:proofErr w:type="spellEnd"/>
            <w:r>
              <w:rPr>
                <w:rFonts w:ascii="Roboto" w:hAnsi="Roboto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7 and</w:t>
            </w:r>
            <w:r>
              <w:rPr>
                <w:rFonts w:ascii="Roboto" w:hAnsi="Roboto"/>
                <w:spacing w:val="-27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use them</w:t>
            </w:r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foí</w:t>
            </w:r>
            <w:proofErr w:type="spellEnd"/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customeí</w:t>
            </w:r>
            <w:proofErr w:type="spellEnd"/>
            <w:r>
              <w:rPr>
                <w:rFonts w:ascii="Roboto" w:hAnsi="Roboto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development.</w:t>
            </w:r>
          </w:p>
          <w:p w14:paraId="3F67F780" w14:textId="77777777" w:rsidR="0028030D" w:rsidRDefault="0028030D">
            <w:pPr>
              <w:pStyle w:val="TableParagraph"/>
              <w:rPr>
                <w:sz w:val="14"/>
              </w:rPr>
            </w:pPr>
          </w:p>
          <w:p w14:paraId="128EC3CB" w14:textId="77777777" w:rsidR="0028030D" w:rsidRDefault="0028030D">
            <w:pPr>
              <w:pStyle w:val="TableParagraph"/>
              <w:spacing w:before="4"/>
              <w:rPr>
                <w:sz w:val="15"/>
              </w:rPr>
            </w:pPr>
          </w:p>
          <w:p w14:paraId="09F9F181" w14:textId="77777777" w:rsidR="0028030D" w:rsidRDefault="00000000">
            <w:pPr>
              <w:pStyle w:val="TableParagraph"/>
              <w:spacing w:before="1"/>
              <w:ind w:left="307" w:right="632"/>
              <w:jc w:val="both"/>
              <w:rPr>
                <w:sz w:val="20"/>
              </w:rPr>
            </w:pPr>
            <w:r>
              <w:rPr>
                <w:sz w:val="20"/>
              </w:rPr>
              <w:t>ONLINE: Providing online assistance to the farmer,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regarding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moisture level of the soil. Online assistance to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product.</w:t>
            </w:r>
          </w:p>
          <w:p w14:paraId="54B2A287" w14:textId="77777777" w:rsidR="0028030D" w:rsidRDefault="0028030D">
            <w:pPr>
              <w:pStyle w:val="TableParagraph"/>
              <w:rPr>
                <w:sz w:val="20"/>
              </w:rPr>
            </w:pPr>
          </w:p>
          <w:p w14:paraId="6411E584" w14:textId="77777777" w:rsidR="0028030D" w:rsidRDefault="00000000">
            <w:pPr>
              <w:pStyle w:val="TableParagraph"/>
              <w:spacing w:before="1"/>
              <w:ind w:left="307" w:right="632"/>
              <w:jc w:val="both"/>
              <w:rPr>
                <w:sz w:val="20"/>
              </w:rPr>
            </w:pPr>
            <w:r>
              <w:rPr>
                <w:sz w:val="20"/>
              </w:rPr>
              <w:t>OFFLINE: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organized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advantages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agriculture.</w:t>
            </w: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1D9ED5F1" w14:textId="77777777" w:rsidR="0028030D" w:rsidRDefault="0028030D">
            <w:pPr>
              <w:rPr>
                <w:sz w:val="2"/>
                <w:szCs w:val="2"/>
              </w:rPr>
            </w:pPr>
          </w:p>
        </w:tc>
      </w:tr>
      <w:tr w:rsidR="0028030D" w14:paraId="35FF9482" w14:textId="77777777">
        <w:trPr>
          <w:trHeight w:val="1833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2D2A4CAB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5026" w:type="dxa"/>
            <w:gridSpan w:val="2"/>
            <w:tcBorders>
              <w:bottom w:val="single" w:sz="6" w:space="0" w:color="000000"/>
            </w:tcBorders>
          </w:tcPr>
          <w:p w14:paraId="4ACC1A28" w14:textId="77777777" w:rsidR="0028030D" w:rsidRDefault="00000000">
            <w:pPr>
              <w:pStyle w:val="TableParagraph"/>
              <w:spacing w:before="157"/>
              <w:ind w:left="81" w:right="516"/>
              <w:jc w:val="both"/>
              <w:rPr>
                <w:sz w:val="20"/>
              </w:rPr>
            </w:pPr>
            <w:r>
              <w:rPr>
                <w:sz w:val="20"/>
              </w:rPr>
              <w:t>Farmers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struggle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irrigation.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Inadequate water supply reduces yields and affects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farmers'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levels.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Farmers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weather.</w:t>
            </w:r>
          </w:p>
        </w:tc>
        <w:tc>
          <w:tcPr>
            <w:tcW w:w="151" w:type="dxa"/>
            <w:tcBorders>
              <w:top w:val="nil"/>
              <w:bottom w:val="single" w:sz="6" w:space="0" w:color="000000"/>
            </w:tcBorders>
          </w:tcPr>
          <w:p w14:paraId="131448CD" w14:textId="77777777" w:rsidR="0028030D" w:rsidRDefault="0028030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0C3992E7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17C564C3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0AB75333" w14:textId="77777777" w:rsidR="0028030D" w:rsidRDefault="0028030D">
            <w:pPr>
              <w:rPr>
                <w:sz w:val="2"/>
                <w:szCs w:val="2"/>
              </w:rPr>
            </w:pPr>
          </w:p>
        </w:tc>
      </w:tr>
      <w:tr w:rsidR="0028030D" w14:paraId="16EA8AA1" w14:textId="77777777">
        <w:trPr>
          <w:trHeight w:val="3528"/>
        </w:trPr>
        <w:tc>
          <w:tcPr>
            <w:tcW w:w="377" w:type="dxa"/>
            <w:vMerge/>
            <w:tcBorders>
              <w:top w:val="nil"/>
            </w:tcBorders>
            <w:shd w:val="clear" w:color="auto" w:fill="20A782"/>
          </w:tcPr>
          <w:p w14:paraId="28F115EC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5177" w:type="dxa"/>
            <w:gridSpan w:val="3"/>
            <w:tcBorders>
              <w:top w:val="single" w:sz="6" w:space="0" w:color="000000"/>
            </w:tcBorders>
          </w:tcPr>
          <w:p w14:paraId="43E2B848" w14:textId="77777777" w:rsidR="0028030D" w:rsidRDefault="00000000">
            <w:pPr>
              <w:pStyle w:val="TableParagraph"/>
              <w:tabs>
                <w:tab w:val="left" w:pos="4478"/>
              </w:tabs>
              <w:spacing w:before="126"/>
              <w:ind w:left="198"/>
              <w:rPr>
                <w:rFonts w:ascii="Roboto" w:hAnsi="Roboto"/>
                <w:b/>
                <w:sz w:val="20"/>
              </w:rPr>
            </w:pPr>
            <w:r>
              <w:rPr>
                <w:rFonts w:ascii="Trebuchet MS" w:hAnsi="Trebuchet MS"/>
                <w:b/>
                <w:color w:val="202020"/>
                <w:sz w:val="20"/>
              </w:rPr>
              <w:t>4.</w:t>
            </w:r>
            <w:r>
              <w:rPr>
                <w:rFonts w:ascii="Trebuchet MS" w:hAnsi="Trebuchet MS"/>
                <w:b/>
                <w:color w:val="202020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EMOTION’S:</w:t>
            </w:r>
            <w:r>
              <w:rPr>
                <w:rFonts w:ascii="Trebuchet MS" w:hAnsi="Trebuchet MS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BEFORE</w:t>
            </w:r>
            <w:r>
              <w:rPr>
                <w:rFonts w:ascii="Trebuchet MS" w:hAnsi="Trebuchet MS"/>
                <w:spacing w:val="-5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/</w:t>
            </w:r>
            <w:r>
              <w:rPr>
                <w:rFonts w:ascii="Trebuchet MS" w:hAnsi="Trebuchet MS"/>
                <w:spacing w:val="-3"/>
                <w:sz w:val="20"/>
              </w:rPr>
              <w:t xml:space="preserve"> </w:t>
            </w:r>
            <w:r>
              <w:rPr>
                <w:rFonts w:ascii="Trebuchet MS" w:hAnsi="Trebuchet MS"/>
                <w:sz w:val="20"/>
              </w:rPr>
              <w:t>AFTER</w:t>
            </w:r>
            <w:r>
              <w:rPr>
                <w:rFonts w:ascii="Trebuchet MS" w:hAnsi="Trebuchet MS"/>
                <w:sz w:val="20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008A8A"/>
              </w:rPr>
              <w:t>EM</w:t>
            </w:r>
          </w:p>
          <w:p w14:paraId="6BC468D0" w14:textId="77777777" w:rsidR="0028030D" w:rsidRDefault="00000000">
            <w:pPr>
              <w:pStyle w:val="TableParagraph"/>
              <w:spacing w:before="112"/>
              <w:ind w:left="268" w:right="1587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sz w:val="12"/>
              </w:rPr>
              <w:t xml:space="preserve">How do </w:t>
            </w:r>
            <w:proofErr w:type="spellStart"/>
            <w:r>
              <w:rPr>
                <w:rFonts w:ascii="Roboto" w:hAnsi="Roboto"/>
                <w:sz w:val="12"/>
              </w:rPr>
              <w:t>customeís</w:t>
            </w:r>
            <w:proofErr w:type="spellEnd"/>
            <w:r>
              <w:rPr>
                <w:rFonts w:ascii="Roboto" w:hAnsi="Roboto"/>
                <w:sz w:val="12"/>
              </w:rPr>
              <w:t xml:space="preserve"> feel when they face a </w:t>
            </w:r>
            <w:proofErr w:type="spellStart"/>
            <w:r>
              <w:rPr>
                <w:rFonts w:ascii="Roboto" w:hAnsi="Roboto"/>
                <w:sz w:val="12"/>
              </w:rPr>
              <w:t>píoblem</w:t>
            </w:r>
            <w:proofErr w:type="spellEnd"/>
            <w:r>
              <w:rPr>
                <w:rFonts w:ascii="Roboto" w:hAnsi="Roboto"/>
                <w:sz w:val="12"/>
              </w:rPr>
              <w:t xml:space="preserve"> of a job and</w:t>
            </w:r>
            <w:r>
              <w:rPr>
                <w:rFonts w:ascii="Roboto" w:hAnsi="Roboto"/>
                <w:spacing w:val="-27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afteíwaíds</w:t>
            </w:r>
            <w:proofErr w:type="spellEnd"/>
            <w:r>
              <w:rPr>
                <w:rFonts w:ascii="Roboto" w:hAnsi="Roboto"/>
                <w:sz w:val="12"/>
              </w:rPr>
              <w:t>?</w:t>
            </w:r>
          </w:p>
          <w:p w14:paraId="68F5D86A" w14:textId="77777777" w:rsidR="0028030D" w:rsidRDefault="00000000">
            <w:pPr>
              <w:pStyle w:val="TableParagraph"/>
              <w:ind w:left="268" w:right="807"/>
              <w:rPr>
                <w:rFonts w:ascii="Roboto" w:hAnsi="Roboto"/>
                <w:sz w:val="12"/>
              </w:rPr>
            </w:pPr>
            <w:proofErr w:type="gramStart"/>
            <w:r>
              <w:rPr>
                <w:rFonts w:ascii="Roboto" w:hAnsi="Roboto"/>
                <w:sz w:val="12"/>
              </w:rPr>
              <w:t>i.e.</w:t>
            </w:r>
            <w:proofErr w:type="gramEnd"/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lost,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insecuíe</w:t>
            </w:r>
            <w:proofErr w:type="spellEnd"/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&gt;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conﬁdent,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contíol</w:t>
            </w:r>
            <w:proofErr w:type="spellEnd"/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-</w:t>
            </w:r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use</w:t>
            </w:r>
            <w:r>
              <w:rPr>
                <w:rFonts w:ascii="Roboto" w:hAnsi="Roboto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it</w:t>
            </w:r>
            <w:r>
              <w:rPr>
                <w:rFonts w:ascii="Roboto" w:hAnsi="Roboto"/>
                <w:spacing w:val="-6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in</w:t>
            </w:r>
            <w:r>
              <w:rPr>
                <w:rFonts w:ascii="Roboto" w:hAnsi="Roboto"/>
                <w:spacing w:val="-4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youí</w:t>
            </w:r>
            <w:proofErr w:type="spellEnd"/>
            <w:r>
              <w:rPr>
                <w:rFonts w:ascii="Roboto" w:hAnsi="Roboto"/>
                <w:spacing w:val="-5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communication</w:t>
            </w:r>
            <w:r>
              <w:rPr>
                <w:rFonts w:ascii="Roboto" w:hAnsi="Roboto"/>
                <w:spacing w:val="-26"/>
                <w:sz w:val="12"/>
              </w:rPr>
              <w:t xml:space="preserve"> </w:t>
            </w:r>
            <w:proofErr w:type="spellStart"/>
            <w:r>
              <w:rPr>
                <w:rFonts w:ascii="Roboto" w:hAnsi="Roboto"/>
                <w:sz w:val="12"/>
              </w:rPr>
              <w:t>stíategy</w:t>
            </w:r>
            <w:proofErr w:type="spellEnd"/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&amp;</w:t>
            </w:r>
            <w:r>
              <w:rPr>
                <w:rFonts w:ascii="Roboto" w:hAnsi="Roboto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sz w:val="12"/>
              </w:rPr>
              <w:t>design.</w:t>
            </w:r>
          </w:p>
          <w:p w14:paraId="3A7C473B" w14:textId="77777777" w:rsidR="0028030D" w:rsidRDefault="0028030D">
            <w:pPr>
              <w:pStyle w:val="TableParagraph"/>
              <w:rPr>
                <w:sz w:val="14"/>
              </w:rPr>
            </w:pPr>
          </w:p>
          <w:p w14:paraId="4CC56B6A" w14:textId="77777777" w:rsidR="0028030D" w:rsidRDefault="0028030D">
            <w:pPr>
              <w:pStyle w:val="TableParagraph"/>
              <w:spacing w:before="8"/>
              <w:rPr>
                <w:sz w:val="10"/>
              </w:rPr>
            </w:pPr>
          </w:p>
          <w:p w14:paraId="4CB69833" w14:textId="77777777" w:rsidR="0028030D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BEFORE: Lack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knowledge in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weather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forecasting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</w:p>
          <w:p w14:paraId="13F9BC70" w14:textId="77777777" w:rsidR="0028030D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yield.</w:t>
            </w:r>
          </w:p>
          <w:p w14:paraId="6EBEDB58" w14:textId="77777777" w:rsidR="0028030D" w:rsidRDefault="0028030D">
            <w:pPr>
              <w:pStyle w:val="TableParagraph"/>
              <w:spacing w:before="10"/>
              <w:rPr>
                <w:sz w:val="19"/>
              </w:rPr>
            </w:pPr>
          </w:p>
          <w:p w14:paraId="2AF1A3D3" w14:textId="77777777" w:rsidR="0028030D" w:rsidRDefault="00000000">
            <w:pPr>
              <w:pStyle w:val="TableParagraph"/>
              <w:spacing w:before="1"/>
              <w:ind w:left="196"/>
              <w:rPr>
                <w:sz w:val="20"/>
              </w:rPr>
            </w:pPr>
            <w:r>
              <w:rPr>
                <w:sz w:val="20"/>
              </w:rPr>
              <w:t>AFTER: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→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decision →</w:t>
            </w:r>
          </w:p>
          <w:p w14:paraId="13269C03" w14:textId="77777777" w:rsidR="0028030D" w:rsidRDefault="00000000">
            <w:pPr>
              <w:pStyle w:val="TableParagraph"/>
              <w:ind w:left="196"/>
              <w:rPr>
                <w:sz w:val="20"/>
              </w:rPr>
            </w:pPr>
            <w:r>
              <w:rPr>
                <w:sz w:val="20"/>
              </w:rPr>
              <w:t>high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yield.</w:t>
            </w:r>
          </w:p>
        </w:tc>
        <w:tc>
          <w:tcPr>
            <w:tcW w:w="4395" w:type="dxa"/>
            <w:vMerge/>
            <w:tcBorders>
              <w:top w:val="nil"/>
            </w:tcBorders>
          </w:tcPr>
          <w:p w14:paraId="4B3BE812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5075" w:type="dxa"/>
            <w:vMerge/>
            <w:tcBorders>
              <w:top w:val="nil"/>
            </w:tcBorders>
          </w:tcPr>
          <w:p w14:paraId="5442D13B" w14:textId="77777777" w:rsidR="0028030D" w:rsidRDefault="0028030D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0A782"/>
          </w:tcPr>
          <w:p w14:paraId="2261A458" w14:textId="77777777" w:rsidR="0028030D" w:rsidRDefault="0028030D">
            <w:pPr>
              <w:rPr>
                <w:sz w:val="2"/>
                <w:szCs w:val="2"/>
              </w:rPr>
            </w:pPr>
          </w:p>
        </w:tc>
      </w:tr>
    </w:tbl>
    <w:p w14:paraId="3ED500FB" w14:textId="77777777" w:rsidR="00970612" w:rsidRDefault="00970612"/>
    <w:sectPr w:rsidR="00970612">
      <w:pgSz w:w="16860" w:h="11900" w:orient="landscape"/>
      <w:pgMar w:top="1100" w:right="84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82934"/>
    <w:multiLevelType w:val="multilevel"/>
    <w:tmpl w:val="63C4BF40"/>
    <w:lvl w:ilvl="0">
      <w:start w:val="8"/>
      <w:numFmt w:val="decimal"/>
      <w:lvlText w:val="%1"/>
      <w:lvlJc w:val="left"/>
      <w:pPr>
        <w:ind w:left="501" w:hanging="1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1" w:hanging="195"/>
        <w:jc w:val="left"/>
      </w:pPr>
      <w:rPr>
        <w:rFonts w:ascii="Roboto" w:eastAsia="Roboto" w:hAnsi="Roboto" w:cs="Roboto" w:hint="default"/>
        <w:spacing w:val="-1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1413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69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26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82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39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695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152" w:hanging="195"/>
      </w:pPr>
      <w:rPr>
        <w:rFonts w:hint="default"/>
        <w:lang w:val="en-US" w:eastAsia="en-US" w:bidi="ar-SA"/>
      </w:rPr>
    </w:lvl>
  </w:abstractNum>
  <w:num w:numId="1" w16cid:durableId="41255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030D"/>
    <w:rsid w:val="0028030D"/>
    <w:rsid w:val="00970612"/>
    <w:rsid w:val="00C7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7E2054F9"/>
  <w15:docId w15:val="{ED391420-18C0-4C52-8A91-D05D8FB6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Babusankar S</cp:lastModifiedBy>
  <cp:revision>3</cp:revision>
  <dcterms:created xsi:type="dcterms:W3CDTF">2022-10-17T05:08:00Z</dcterms:created>
  <dcterms:modified xsi:type="dcterms:W3CDTF">2022-10-17T05:25:00Z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2022-10-17T00:00:00Z</vt:filetime>
  </property>
</Properties>
</file>