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4C26" w14:textId="77777777" w:rsidR="00197378" w:rsidRDefault="00000000" w:rsidP="00975E68">
      <w:pPr>
        <w:pStyle w:val="BodyText"/>
        <w:spacing w:before="33" w:line="256" w:lineRule="auto"/>
        <w:ind w:left="3199" w:right="3257" w:firstLine="4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00142626" w14:textId="77777777" w:rsidR="00197378" w:rsidRDefault="00197378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97378" w14:paraId="3C93B368" w14:textId="77777777">
        <w:trPr>
          <w:trHeight w:val="345"/>
        </w:trPr>
        <w:tc>
          <w:tcPr>
            <w:tcW w:w="4508" w:type="dxa"/>
          </w:tcPr>
          <w:p w14:paraId="20083934" w14:textId="77777777" w:rsidR="00197378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7687389C" w14:textId="42ACCA63" w:rsidR="00197378" w:rsidRDefault="00975E6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17 October 2022</w:t>
            </w:r>
          </w:p>
        </w:tc>
      </w:tr>
      <w:tr w:rsidR="00197378" w14:paraId="39E8CCF5" w14:textId="77777777">
        <w:trPr>
          <w:trHeight w:val="347"/>
        </w:trPr>
        <w:tc>
          <w:tcPr>
            <w:tcW w:w="4508" w:type="dxa"/>
          </w:tcPr>
          <w:p w14:paraId="095664A4" w14:textId="77777777" w:rsidR="00197378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1" w:type="dxa"/>
          </w:tcPr>
          <w:p w14:paraId="525FA279" w14:textId="254A8A45" w:rsidR="00197378" w:rsidRDefault="00975E6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PNT2022TMID17437</w:t>
            </w:r>
          </w:p>
        </w:tc>
      </w:tr>
      <w:tr w:rsidR="00197378" w14:paraId="20B7D0A9" w14:textId="77777777">
        <w:trPr>
          <w:trHeight w:val="695"/>
        </w:trPr>
        <w:tc>
          <w:tcPr>
            <w:tcW w:w="4508" w:type="dxa"/>
          </w:tcPr>
          <w:p w14:paraId="330B940B" w14:textId="77777777" w:rsidR="00197378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5E3B36F2" w14:textId="77777777" w:rsidR="00197378" w:rsidRDefault="00000000">
            <w:pPr>
              <w:pStyle w:val="TableParagraph"/>
              <w:ind w:left="107" w:right="685"/>
              <w:rPr>
                <w:rFonts w:ascii="Calibri"/>
              </w:rPr>
            </w:pPr>
            <w:r>
              <w:rPr>
                <w:rFonts w:ascii="Calibri"/>
              </w:rPr>
              <w:t>Smart Farmer-IoT Enabled smart Farming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197378" w14:paraId="68B116F0" w14:textId="77777777">
        <w:trPr>
          <w:trHeight w:val="422"/>
        </w:trPr>
        <w:tc>
          <w:tcPr>
            <w:tcW w:w="4508" w:type="dxa"/>
          </w:tcPr>
          <w:p w14:paraId="46CCA8B4" w14:textId="77777777" w:rsidR="00197378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3470DBE8" w14:textId="77777777" w:rsidR="00197378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6CC9F636" w14:textId="77777777" w:rsidR="00197378" w:rsidRDefault="00197378">
      <w:pPr>
        <w:pStyle w:val="BodyText"/>
        <w:rPr>
          <w:sz w:val="20"/>
        </w:rPr>
      </w:pPr>
    </w:p>
    <w:p w14:paraId="1AF76D94" w14:textId="77777777" w:rsidR="00197378" w:rsidRDefault="00197378">
      <w:pPr>
        <w:pStyle w:val="BodyText"/>
        <w:spacing w:before="8"/>
        <w:rPr>
          <w:sz w:val="16"/>
        </w:rPr>
      </w:pPr>
    </w:p>
    <w:p w14:paraId="21339944" w14:textId="77777777" w:rsidR="00197378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Template:</w:t>
      </w:r>
    </w:p>
    <w:p w14:paraId="538B78A7" w14:textId="77777777" w:rsidR="00197378" w:rsidRDefault="00197378">
      <w:pPr>
        <w:pStyle w:val="BodyText"/>
        <w:rPr>
          <w:sz w:val="20"/>
        </w:rPr>
      </w:pPr>
    </w:p>
    <w:p w14:paraId="28A08C4A" w14:textId="77777777" w:rsidR="00197378" w:rsidRDefault="00197378">
      <w:pPr>
        <w:pStyle w:val="BodyText"/>
        <w:rPr>
          <w:sz w:val="20"/>
        </w:rPr>
      </w:pPr>
    </w:p>
    <w:p w14:paraId="3232C2C2" w14:textId="77777777" w:rsidR="00197378" w:rsidRDefault="00197378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97378" w14:paraId="663BFCA8" w14:textId="77777777">
        <w:trPr>
          <w:trHeight w:val="556"/>
        </w:trPr>
        <w:tc>
          <w:tcPr>
            <w:tcW w:w="902" w:type="dxa"/>
          </w:tcPr>
          <w:p w14:paraId="60665814" w14:textId="77777777" w:rsidR="00197378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58" w:type="dxa"/>
          </w:tcPr>
          <w:p w14:paraId="514DDBAB" w14:textId="77777777" w:rsidR="00197378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8" w:type="dxa"/>
          </w:tcPr>
          <w:p w14:paraId="32F1183F" w14:textId="77777777" w:rsidR="00197378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97378" w14:paraId="1AF79FE7" w14:textId="77777777">
        <w:trPr>
          <w:trHeight w:val="3640"/>
        </w:trPr>
        <w:tc>
          <w:tcPr>
            <w:tcW w:w="902" w:type="dxa"/>
          </w:tcPr>
          <w:p w14:paraId="265895B8" w14:textId="77777777" w:rsidR="00197378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8" w:type="dxa"/>
          </w:tcPr>
          <w:p w14:paraId="2F7481C5" w14:textId="77777777" w:rsidR="00197378" w:rsidRDefault="00000000">
            <w:pPr>
              <w:pStyle w:val="TableParagraph"/>
              <w:ind w:left="105" w:right="203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8" w:type="dxa"/>
          </w:tcPr>
          <w:p w14:paraId="23A338D0" w14:textId="77777777" w:rsidR="0019737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09"/>
              <w:rPr>
                <w:sz w:val="24"/>
              </w:rPr>
            </w:pPr>
            <w:r>
              <w:rPr>
                <w:sz w:val="24"/>
              </w:rPr>
              <w:t>Watering the field is a 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 until the water covers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 field.</w:t>
            </w:r>
          </w:p>
          <w:p w14:paraId="47C739A9" w14:textId="77777777" w:rsidR="0019737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130"/>
              <w:rPr>
                <w:sz w:val="24"/>
              </w:rPr>
            </w:pPr>
            <w:r>
              <w:rPr>
                <w:sz w:val="24"/>
              </w:rPr>
              <w:t>Power Supply is also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 vary.</w:t>
            </w:r>
          </w:p>
          <w:p w14:paraId="40FBE7C7" w14:textId="77777777" w:rsidR="0019737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 in the Agricultural Sector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 of Information,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 Cost and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  <w:tr w:rsidR="00197378" w14:paraId="19686B8A" w14:textId="77777777">
        <w:trPr>
          <w:trHeight w:val="3345"/>
        </w:trPr>
        <w:tc>
          <w:tcPr>
            <w:tcW w:w="902" w:type="dxa"/>
          </w:tcPr>
          <w:p w14:paraId="28BE15E5" w14:textId="77777777" w:rsidR="00197378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8" w:type="dxa"/>
          </w:tcPr>
          <w:p w14:paraId="1F5AB5C7" w14:textId="77777777" w:rsidR="00197378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8" w:type="dxa"/>
          </w:tcPr>
          <w:p w14:paraId="75FC66FC" w14:textId="77777777" w:rsidR="0019737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Agriculture Smart 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 the fields and maintain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 accordingly.</w:t>
            </w:r>
          </w:p>
          <w:p w14:paraId="6F07CDA0" w14:textId="77777777" w:rsidR="0019737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46"/>
              <w:rPr>
                <w:sz w:val="24"/>
              </w:rPr>
            </w:pPr>
            <w:r>
              <w:rPr>
                <w:sz w:val="24"/>
              </w:rPr>
              <w:t xml:space="preserve">The Data collected by sensors,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humidity,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and dew detections help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determining the weather pattern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Farms.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cultivation is done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crops.</w:t>
            </w:r>
          </w:p>
        </w:tc>
      </w:tr>
      <w:tr w:rsidR="00197378" w14:paraId="6BEE12DE" w14:textId="77777777">
        <w:trPr>
          <w:trHeight w:val="2485"/>
        </w:trPr>
        <w:tc>
          <w:tcPr>
            <w:tcW w:w="902" w:type="dxa"/>
          </w:tcPr>
          <w:p w14:paraId="55F23CB6" w14:textId="77777777" w:rsidR="00197378" w:rsidRDefault="00000000">
            <w:pPr>
              <w:pStyle w:val="TableParagraph"/>
              <w:spacing w:line="275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8" w:type="dxa"/>
          </w:tcPr>
          <w:p w14:paraId="490FF912" w14:textId="77777777" w:rsidR="00197378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08" w:type="dxa"/>
          </w:tcPr>
          <w:p w14:paraId="04D2F10C" w14:textId="77777777" w:rsidR="00197378" w:rsidRDefault="00000000">
            <w:pPr>
              <w:pStyle w:val="TableParagraph"/>
              <w:ind w:left="108" w:right="216"/>
              <w:rPr>
                <w:sz w:val="24"/>
              </w:rPr>
            </w:pPr>
            <w:r>
              <w:rPr>
                <w:b/>
                <w:sz w:val="24"/>
              </w:rPr>
              <w:t xml:space="preserve">ALERT MESSAGE </w:t>
            </w:r>
            <w:r>
              <w:rPr>
                <w:sz w:val="24"/>
              </w:rPr>
              <w:t>– IoT sensor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 information from the 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such as soil moisture,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humidity, temperature, nutrient ingredients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transmit collected data to IoT backhaul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14:paraId="2B76141B" w14:textId="77777777" w:rsidR="00197378" w:rsidRDefault="00000000">
            <w:pPr>
              <w:pStyle w:val="TableParagraph"/>
              <w:spacing w:line="270" w:lineRule="atLeast"/>
              <w:ind w:left="108" w:right="308"/>
              <w:rPr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</w:tr>
    </w:tbl>
    <w:p w14:paraId="2756BE4B" w14:textId="77777777" w:rsidR="00197378" w:rsidRDefault="00197378">
      <w:pPr>
        <w:spacing w:line="270" w:lineRule="atLeast"/>
        <w:rPr>
          <w:sz w:val="24"/>
        </w:rPr>
        <w:sectPr w:rsidR="00197378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97378" w14:paraId="3B2B0BA7" w14:textId="77777777">
        <w:trPr>
          <w:trHeight w:val="3691"/>
        </w:trPr>
        <w:tc>
          <w:tcPr>
            <w:tcW w:w="902" w:type="dxa"/>
          </w:tcPr>
          <w:p w14:paraId="45CF0F99" w14:textId="77777777" w:rsidR="00197378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658" w:type="dxa"/>
          </w:tcPr>
          <w:p w14:paraId="33963DF2" w14:textId="77777777" w:rsidR="00197378" w:rsidRDefault="00000000">
            <w:pPr>
              <w:pStyle w:val="TableParagraph"/>
              <w:ind w:left="105" w:right="1093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8" w:type="dxa"/>
          </w:tcPr>
          <w:p w14:paraId="25D32CD4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labors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agricultural field.</w:t>
            </w:r>
          </w:p>
          <w:p w14:paraId="316B9888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time.</w:t>
            </w:r>
          </w:p>
          <w:p w14:paraId="07C7793E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55"/>
              <w:rPr>
                <w:sz w:val="24"/>
              </w:rPr>
            </w:pPr>
            <w:r>
              <w:rPr>
                <w:sz w:val="24"/>
              </w:rPr>
              <w:t>IoT can help improve customer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relationships by enhancing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14:paraId="0A82FF37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323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better products,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communications,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  <w:p w14:paraId="5E85A397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196"/>
              <w:rPr>
                <w:sz w:val="24"/>
              </w:rPr>
            </w:pPr>
            <w:r>
              <w:rPr>
                <w:sz w:val="24"/>
              </w:rPr>
              <w:t>IoT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 e-commerce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  <w:p w14:paraId="47E1C40D" w14:textId="77777777" w:rsidR="001973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make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wealthy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</w:tr>
      <w:tr w:rsidR="00197378" w14:paraId="20EC1D51" w14:textId="77777777">
        <w:trPr>
          <w:trHeight w:val="4661"/>
        </w:trPr>
        <w:tc>
          <w:tcPr>
            <w:tcW w:w="902" w:type="dxa"/>
          </w:tcPr>
          <w:p w14:paraId="7D6AD2D7" w14:textId="77777777" w:rsidR="00197378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8" w:type="dxa"/>
          </w:tcPr>
          <w:p w14:paraId="062785C2" w14:textId="77777777" w:rsidR="00197378" w:rsidRDefault="00000000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8" w:type="dxa"/>
          </w:tcPr>
          <w:p w14:paraId="35431C7F" w14:textId="77777777" w:rsidR="00197378" w:rsidRDefault="00000000">
            <w:pPr>
              <w:pStyle w:val="TableParagraph"/>
              <w:spacing w:line="245" w:lineRule="exact"/>
              <w:ind w:left="108"/>
            </w:pP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(No. of Users vs</w:t>
            </w:r>
            <w:r>
              <w:rPr>
                <w:spacing w:val="-4"/>
              </w:rPr>
              <w:t xml:space="preserve"> </w:t>
            </w:r>
            <w:r>
              <w:t>Months)</w:t>
            </w:r>
          </w:p>
          <w:p w14:paraId="6AA916BD" w14:textId="77777777" w:rsidR="00197378" w:rsidRDefault="00197378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73DA525C" w14:textId="77777777" w:rsidR="00197378" w:rsidRDefault="00197378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9967D60" w14:textId="77777777" w:rsidR="00197378" w:rsidRDefault="00197378">
            <w:pPr>
              <w:pStyle w:val="TableParagraph"/>
              <w:spacing w:before="7"/>
              <w:rPr>
                <w:rFonts w:ascii="Calibri"/>
                <w:b/>
                <w:sz w:val="34"/>
              </w:rPr>
            </w:pPr>
          </w:p>
          <w:p w14:paraId="3D54795B" w14:textId="77777777" w:rsidR="00197378" w:rsidRDefault="00000000">
            <w:pPr>
              <w:pStyle w:val="TableParagraph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  <w:p w14:paraId="6CC07BB6" w14:textId="77777777" w:rsidR="00197378" w:rsidRDefault="00000000">
            <w:pPr>
              <w:pStyle w:val="TableParagraph"/>
              <w:spacing w:before="32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  <w:p w14:paraId="2F56E549" w14:textId="77777777" w:rsidR="00197378" w:rsidRDefault="00000000">
            <w:pPr>
              <w:pStyle w:val="TableParagraph"/>
              <w:spacing w:before="33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  <w:p w14:paraId="33A6F836" w14:textId="77777777" w:rsidR="00197378" w:rsidRDefault="00000000">
            <w:pPr>
              <w:pStyle w:val="TableParagraph"/>
              <w:spacing w:before="32" w:line="191" w:lineRule="exact"/>
              <w:ind w:left="894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  <w:p w14:paraId="278D0F87" w14:textId="77777777" w:rsidR="00197378" w:rsidRDefault="00000000">
            <w:pPr>
              <w:pStyle w:val="TableParagraph"/>
              <w:tabs>
                <w:tab w:val="left" w:pos="894"/>
              </w:tabs>
              <w:spacing w:line="265" w:lineRule="exact"/>
              <w:ind w:left="108"/>
              <w:rPr>
                <w:rFonts w:ascii="Calibri"/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w w:val="105"/>
                <w:sz w:val="24"/>
              </w:rPr>
              <w:tab/>
            </w:r>
            <w:r>
              <w:rPr>
                <w:rFonts w:ascii="Calibri"/>
                <w:color w:val="585858"/>
                <w:w w:val="105"/>
                <w:sz w:val="24"/>
                <w:vertAlign w:val="subscript"/>
              </w:rPr>
              <w:t>400</w:t>
            </w:r>
          </w:p>
          <w:p w14:paraId="699974B3" w14:textId="77777777" w:rsidR="00197378" w:rsidRDefault="00000000">
            <w:pPr>
              <w:pStyle w:val="TableParagraph"/>
              <w:spacing w:before="47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  <w:p w14:paraId="3F1EDBE2" w14:textId="77777777" w:rsidR="00197378" w:rsidRDefault="00000000">
            <w:pPr>
              <w:pStyle w:val="TableParagraph"/>
              <w:spacing w:before="33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  <w:p w14:paraId="1DE63350" w14:textId="77777777" w:rsidR="00197378" w:rsidRDefault="00000000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  <w:p w14:paraId="234B3F1C" w14:textId="77777777" w:rsidR="00197378" w:rsidRDefault="00000000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  <w:p w14:paraId="18C0CDBF" w14:textId="77777777" w:rsidR="00197378" w:rsidRDefault="00000000">
            <w:pPr>
              <w:pStyle w:val="TableParagraph"/>
              <w:tabs>
                <w:tab w:val="left" w:pos="1856"/>
                <w:tab w:val="left" w:pos="2424"/>
                <w:tab w:val="left" w:pos="2991"/>
                <w:tab w:val="left" w:pos="3558"/>
                <w:tab w:val="left" w:pos="4125"/>
              </w:tabs>
              <w:spacing w:before="15"/>
              <w:ind w:left="129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1</w:t>
            </w:r>
            <w:r>
              <w:rPr>
                <w:rFonts w:ascii="Calibri"/>
                <w:color w:val="585858"/>
                <w:sz w:val="18"/>
              </w:rPr>
              <w:tab/>
              <w:t>2</w:t>
            </w:r>
            <w:r>
              <w:rPr>
                <w:rFonts w:ascii="Calibri"/>
                <w:color w:val="585858"/>
                <w:sz w:val="18"/>
              </w:rPr>
              <w:tab/>
              <w:t>3</w:t>
            </w:r>
            <w:r>
              <w:rPr>
                <w:rFonts w:ascii="Calibri"/>
                <w:color w:val="585858"/>
                <w:sz w:val="18"/>
              </w:rPr>
              <w:tab/>
              <w:t>4</w:t>
            </w:r>
            <w:r>
              <w:rPr>
                <w:rFonts w:ascii="Calibri"/>
                <w:color w:val="585858"/>
                <w:sz w:val="18"/>
              </w:rPr>
              <w:tab/>
              <w:t>5</w:t>
            </w:r>
          </w:p>
          <w:p w14:paraId="37A1D12F" w14:textId="77777777" w:rsidR="00197378" w:rsidRDefault="00197378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5E2C5C6" w14:textId="77777777" w:rsidR="00197378" w:rsidRDefault="0019737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7CA24A1" w14:textId="77777777" w:rsidR="00197378" w:rsidRDefault="00000000">
            <w:pPr>
              <w:pStyle w:val="TableParagraph"/>
              <w:ind w:left="2069" w:right="169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</w:tr>
      <w:tr w:rsidR="00197378" w14:paraId="5A0AE54C" w14:textId="77777777">
        <w:trPr>
          <w:trHeight w:val="1379"/>
        </w:trPr>
        <w:tc>
          <w:tcPr>
            <w:tcW w:w="902" w:type="dxa"/>
          </w:tcPr>
          <w:p w14:paraId="1D2D6466" w14:textId="77777777" w:rsidR="00197378" w:rsidRDefault="00000000">
            <w:pPr>
              <w:pStyle w:val="TableParagraph"/>
              <w:spacing w:line="269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8" w:type="dxa"/>
          </w:tcPr>
          <w:p w14:paraId="71716AD4" w14:textId="77777777" w:rsidR="00197378" w:rsidRDefault="00000000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08" w:type="dxa"/>
          </w:tcPr>
          <w:p w14:paraId="271C35B0" w14:textId="77777777" w:rsidR="00197378" w:rsidRDefault="00000000">
            <w:pPr>
              <w:pStyle w:val="TableParagraph"/>
              <w:ind w:left="108" w:right="497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adaptability of a system to increase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capacity, for example,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0445F5B" w14:textId="77777777" w:rsidR="00197378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actuators,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enabling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14:paraId="6F0B7A23" w14:textId="77777777" w:rsidR="00197378" w:rsidRDefault="00000000">
      <w:pPr>
        <w:rPr>
          <w:sz w:val="2"/>
          <w:szCs w:val="2"/>
        </w:rPr>
      </w:pPr>
      <w:r>
        <w:pict w14:anchorId="26597DAA">
          <v:rect id="_x0000_s1027" style="position:absolute;margin-left:343.45pt;margin-top:277.8pt;width:173.55pt;height:138.3pt;z-index:-15874048;mso-position-horizontal-relative:page;mso-position-vertical-relative:page" filled="f" strokecolor="#d9d9d9">
            <w10:wrap anchorx="page" anchory="page"/>
          </v:rect>
        </w:pict>
      </w:r>
      <w:r>
        <w:pict w14:anchorId="52369A6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6.6pt;margin-top:296.75pt;width:142.9pt;height:101.5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6"/>
                    <w:gridCol w:w="569"/>
                    <w:gridCol w:w="567"/>
                    <w:gridCol w:w="567"/>
                    <w:gridCol w:w="568"/>
                  </w:tblGrid>
                  <w:tr w:rsidR="00197378" w14:paraId="079C750B" w14:textId="77777777">
                    <w:trPr>
                      <w:trHeight w:val="236"/>
                    </w:trPr>
                    <w:tc>
                      <w:tcPr>
                        <w:tcW w:w="566" w:type="dxa"/>
                      </w:tcPr>
                      <w:p w14:paraId="72C2962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2E063659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3F5FBD63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6F15CA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047B41EB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6AE135AA" w14:textId="77777777">
                    <w:trPr>
                      <w:trHeight w:val="237"/>
                    </w:trPr>
                    <w:tc>
                      <w:tcPr>
                        <w:tcW w:w="566" w:type="dxa"/>
                      </w:tcPr>
                      <w:p w14:paraId="1842E1F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58E398B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2E65C7F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1B45C3E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4F437B6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35036CF0" w14:textId="77777777">
                    <w:trPr>
                      <w:trHeight w:val="237"/>
                    </w:trPr>
                    <w:tc>
                      <w:tcPr>
                        <w:tcW w:w="566" w:type="dxa"/>
                      </w:tcPr>
                      <w:p w14:paraId="5CD4BD8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6876FCB7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37C9E62D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790233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4FA2D64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44A4347B" w14:textId="77777777">
                    <w:trPr>
                      <w:trHeight w:val="237"/>
                    </w:trPr>
                    <w:tc>
                      <w:tcPr>
                        <w:tcW w:w="566" w:type="dxa"/>
                      </w:tcPr>
                      <w:p w14:paraId="5F76F26D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713F251F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E801B3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339FBCE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121EDA2A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732E1253" w14:textId="77777777">
                    <w:trPr>
                      <w:trHeight w:val="236"/>
                    </w:trPr>
                    <w:tc>
                      <w:tcPr>
                        <w:tcW w:w="566" w:type="dxa"/>
                      </w:tcPr>
                      <w:p w14:paraId="6A7E278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04BE4B05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350B96A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AE5CCA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7CE8345F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3872E6BD" w14:textId="77777777">
                    <w:trPr>
                      <w:trHeight w:val="237"/>
                    </w:trPr>
                    <w:tc>
                      <w:tcPr>
                        <w:tcW w:w="566" w:type="dxa"/>
                      </w:tcPr>
                      <w:p w14:paraId="4981F70F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19EFCC8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F84FA02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B77D859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4FB39BF5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2B9A527F" w14:textId="77777777">
                    <w:trPr>
                      <w:trHeight w:val="236"/>
                    </w:trPr>
                    <w:tc>
                      <w:tcPr>
                        <w:tcW w:w="566" w:type="dxa"/>
                      </w:tcPr>
                      <w:p w14:paraId="2B0AA73F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52BED36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DC12D7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6FA5BFC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7DA7DB7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197378" w14:paraId="5953154C" w14:textId="77777777">
                    <w:trPr>
                      <w:trHeight w:val="236"/>
                    </w:trPr>
                    <w:tc>
                      <w:tcPr>
                        <w:tcW w:w="566" w:type="dxa"/>
                      </w:tcPr>
                      <w:p w14:paraId="5A5BA0E3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0837FAA3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6696EE58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7428979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14:paraId="5EA0C930" w14:textId="77777777" w:rsidR="00197378" w:rsidRDefault="0019737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364DCCC" w14:textId="77777777" w:rsidR="00197378" w:rsidRDefault="0019737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197378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A5680"/>
    <w:multiLevelType w:val="hybridMultilevel"/>
    <w:tmpl w:val="58423F6A"/>
    <w:lvl w:ilvl="0" w:tplc="2B64F4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5E0E0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DE20D3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734921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C48CEB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ACE81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21A09A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CD8313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61682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C01754"/>
    <w:multiLevelType w:val="hybridMultilevel"/>
    <w:tmpl w:val="624EBEEC"/>
    <w:lvl w:ilvl="0" w:tplc="F2D226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163CD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2C6823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9F6F85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73E1F6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95CCFE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5E125F3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21265D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9496CA4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9E098C"/>
    <w:multiLevelType w:val="hybridMultilevel"/>
    <w:tmpl w:val="ECB6AC82"/>
    <w:lvl w:ilvl="0" w:tplc="72A818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D465C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4D2A74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8A4FD2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E5EEBA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4DE2A9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3E8BA0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C4472D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2DCCF5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672604915">
    <w:abstractNumId w:val="0"/>
  </w:num>
  <w:num w:numId="2" w16cid:durableId="1098792093">
    <w:abstractNumId w:val="1"/>
  </w:num>
  <w:num w:numId="3" w16cid:durableId="84636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378"/>
    <w:rsid w:val="00197378"/>
    <w:rsid w:val="009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3BAD78"/>
  <w15:docId w15:val="{B02A6255-4AA4-4560-ABBE-8D8F249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Babusankar S</cp:lastModifiedBy>
  <cp:revision>2</cp:revision>
  <dcterms:created xsi:type="dcterms:W3CDTF">2022-10-17T05:07:00Z</dcterms:created>
  <dcterms:modified xsi:type="dcterms:W3CDTF">2022-10-17T05:14:00Z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2022-10-17T00:00:00Z</vt:filetime>
  </property>
</Properties>
</file>