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FE6" w:rsidRDefault="00F6293F">
      <w:pPr>
        <w:pStyle w:val="Title"/>
      </w:pPr>
      <w:r>
        <w:pict>
          <v:group id="_x0000_s1026" style="position:absolute;left:0;text-align:left;margin-left:0;margin-top:0;width:584.65pt;height:818.35pt;z-index:-251658240;mso-position-horizontal-relative:page;mso-position-vertical-relative:page" coordsize="11693,16367">
            <v:rect id="_x0000_s1034" style="position:absolute;width:11693;height:15842" fillcolor="#d5e2bb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1440;top:6463;width:356;height:255">
              <v:imagedata r:id="rId4" o:title=""/>
            </v:shape>
            <v:shape id="_x0000_s1032" type="#_x0000_t75" style="position:absolute;left:1440;top:6909;width:356;height:255">
              <v:imagedata r:id="rId4" o:title=""/>
            </v:shape>
            <v:shape id="_x0000_s1031" type="#_x0000_t75" style="position:absolute;left:1440;top:7351;width:356;height:255">
              <v:imagedata r:id="rId4" o:title=""/>
            </v:shape>
            <v:shape id="_x0000_s1030" type="#_x0000_t75" style="position:absolute;left:1440;top:7798;width:356;height:255">
              <v:imagedata r:id="rId4" o:title=""/>
            </v:shape>
            <v:shape id="_x0000_s1029" type="#_x0000_t75" style="position:absolute;left:1440;top:8243;width:356;height:255">
              <v:imagedata r:id="rId4" o:title=""/>
            </v:shape>
            <v:shape id="_x0000_s1028" style="position:absolute;left:480;top:480;width:10958;height:15887" coordorigin="480,480" coordsize="10958,15887" path="m11438,480r-14,l11424,494r,15858l494,16352,494,494r10930,l11424,480,494,480r-4,l480,480r,9l480,494r,15858l480,16367r10,l494,16367r10930,l11438,16367r,-15l11438,494r,-5l11438,480xe" fillcolor="black" stroked="f">
              <v:path arrowok="t"/>
            </v:shape>
            <v:shape id="_x0000_s1027" type="#_x0000_t75" style="position:absolute;left:1642;top:9749;width:8306;height:5218">
              <v:imagedata r:id="rId5" o:title=""/>
            </v:shape>
            <w10:wrap anchorx="page" anchory="page"/>
          </v:group>
        </w:pict>
      </w:r>
      <w:r w:rsidR="00417C6A">
        <w:t>Project</w:t>
      </w:r>
      <w:r w:rsidR="00417C6A">
        <w:rPr>
          <w:spacing w:val="-2"/>
        </w:rPr>
        <w:t xml:space="preserve"> </w:t>
      </w:r>
      <w:r w:rsidR="00417C6A">
        <w:t>Design Phase</w:t>
      </w:r>
      <w:r w:rsidR="00417C6A">
        <w:rPr>
          <w:spacing w:val="-1"/>
        </w:rPr>
        <w:t xml:space="preserve"> </w:t>
      </w:r>
      <w:r w:rsidR="00417C6A">
        <w:t>- I</w:t>
      </w:r>
    </w:p>
    <w:p w:rsidR="00195FE6" w:rsidRDefault="00195FE6">
      <w:pPr>
        <w:pStyle w:val="BodyText"/>
        <w:rPr>
          <w:b/>
          <w:sz w:val="20"/>
        </w:rPr>
      </w:pPr>
    </w:p>
    <w:p w:rsidR="00195FE6" w:rsidRDefault="00195FE6">
      <w:pPr>
        <w:pStyle w:val="BodyText"/>
        <w:spacing w:before="8"/>
        <w:rPr>
          <w:b/>
          <w:sz w:val="18"/>
        </w:rPr>
      </w:pPr>
    </w:p>
    <w:tbl>
      <w:tblPr>
        <w:tblW w:w="0" w:type="auto"/>
        <w:tblInd w:w="121" w:type="dxa"/>
        <w:tblBorders>
          <w:top w:val="single" w:sz="18" w:space="0" w:color="4F81BC"/>
          <w:left w:val="single" w:sz="18" w:space="0" w:color="4F81BC"/>
          <w:bottom w:val="single" w:sz="18" w:space="0" w:color="4F81BC"/>
          <w:right w:val="single" w:sz="18" w:space="0" w:color="4F81BC"/>
          <w:insideH w:val="single" w:sz="18" w:space="0" w:color="4F81BC"/>
          <w:insideV w:val="single" w:sz="18" w:space="0" w:color="4F81BC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89"/>
        <w:gridCol w:w="7408"/>
      </w:tblGrid>
      <w:tr w:rsidR="00195FE6">
        <w:trPr>
          <w:trHeight w:val="270"/>
        </w:trPr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:rsidR="00195FE6" w:rsidRDefault="00417C6A">
            <w:pPr>
              <w:pStyle w:val="TableParagraph"/>
              <w:spacing w:before="13" w:line="237" w:lineRule="exact"/>
              <w:ind w:left="228"/>
              <w:rPr>
                <w:b/>
              </w:rPr>
            </w:pPr>
            <w:r>
              <w:rPr>
                <w:b/>
                <w:color w:val="FFFFFF"/>
              </w:rPr>
              <w:t>Assignment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Date</w:t>
            </w:r>
          </w:p>
        </w:tc>
        <w:tc>
          <w:tcPr>
            <w:tcW w:w="7408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:rsidR="00195FE6" w:rsidRDefault="00687608">
            <w:pPr>
              <w:pStyle w:val="TableParagraph"/>
              <w:spacing w:before="13" w:line="237" w:lineRule="exact"/>
              <w:rPr>
                <w:b/>
              </w:rPr>
            </w:pPr>
            <w:r>
              <w:rPr>
                <w:b/>
                <w:color w:val="FFFFFF"/>
              </w:rPr>
              <w:t>19</w:t>
            </w:r>
            <w:r w:rsidR="00417C6A">
              <w:rPr>
                <w:b/>
                <w:color w:val="FFFFFF"/>
              </w:rPr>
              <w:t xml:space="preserve"> October</w:t>
            </w:r>
            <w:r w:rsidR="00417C6A">
              <w:rPr>
                <w:b/>
                <w:color w:val="FFFFFF"/>
                <w:spacing w:val="-1"/>
              </w:rPr>
              <w:t xml:space="preserve"> </w:t>
            </w:r>
            <w:r w:rsidR="00417C6A">
              <w:rPr>
                <w:b/>
                <w:color w:val="FFFFFF"/>
              </w:rPr>
              <w:t>2022</w:t>
            </w:r>
          </w:p>
        </w:tc>
      </w:tr>
      <w:tr w:rsidR="00195FE6">
        <w:trPr>
          <w:trHeight w:val="432"/>
        </w:trPr>
        <w:tc>
          <w:tcPr>
            <w:tcW w:w="2189" w:type="dxa"/>
            <w:tcBorders>
              <w:left w:val="single" w:sz="8" w:space="0" w:color="4F81BC"/>
              <w:bottom w:val="single" w:sz="8" w:space="0" w:color="4F81BC"/>
              <w:right w:val="nil"/>
            </w:tcBorders>
            <w:shd w:val="clear" w:color="auto" w:fill="D5E2BB"/>
          </w:tcPr>
          <w:p w:rsidR="00195FE6" w:rsidRDefault="00417C6A">
            <w:pPr>
              <w:pStyle w:val="TableParagraph"/>
              <w:spacing w:line="236" w:lineRule="exact"/>
              <w:ind w:left="218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408" w:type="dxa"/>
            <w:tcBorders>
              <w:left w:val="nil"/>
              <w:bottom w:val="single" w:sz="8" w:space="0" w:color="4F81BC"/>
              <w:right w:val="single" w:sz="8" w:space="0" w:color="4F81BC"/>
            </w:tcBorders>
            <w:shd w:val="clear" w:color="auto" w:fill="D5E2BB"/>
          </w:tcPr>
          <w:p w:rsidR="00195FE6" w:rsidRDefault="00417C6A">
            <w:pPr>
              <w:pStyle w:val="TableParagraph"/>
              <w:spacing w:line="26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PNT2022TMID23699</w:t>
            </w:r>
          </w:p>
        </w:tc>
      </w:tr>
      <w:tr w:rsidR="00195FE6">
        <w:trPr>
          <w:trHeight w:val="452"/>
        </w:trPr>
        <w:tc>
          <w:tcPr>
            <w:tcW w:w="2189" w:type="dxa"/>
            <w:tcBorders>
              <w:top w:val="single" w:sz="8" w:space="0" w:color="4F81BC"/>
              <w:left w:val="single" w:sz="8" w:space="0" w:color="4F81BC"/>
              <w:bottom w:val="double" w:sz="2" w:space="0" w:color="4F81BC"/>
              <w:right w:val="nil"/>
            </w:tcBorders>
            <w:shd w:val="clear" w:color="auto" w:fill="D5E2BB"/>
          </w:tcPr>
          <w:p w:rsidR="00195FE6" w:rsidRDefault="00417C6A">
            <w:pPr>
              <w:pStyle w:val="TableParagraph"/>
              <w:spacing w:before="3"/>
              <w:ind w:left="218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7408" w:type="dxa"/>
            <w:tcBorders>
              <w:top w:val="single" w:sz="8" w:space="0" w:color="4F81BC"/>
              <w:left w:val="nil"/>
              <w:bottom w:val="double" w:sz="2" w:space="0" w:color="4F81BC"/>
              <w:right w:val="single" w:sz="8" w:space="0" w:color="4F81BC"/>
            </w:tcBorders>
            <w:shd w:val="clear" w:color="auto" w:fill="D5E2BB"/>
          </w:tcPr>
          <w:p w:rsidR="00195FE6" w:rsidRDefault="00417C6A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Fertilizers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Recommendation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System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Disease Prediction</w:t>
            </w:r>
          </w:p>
        </w:tc>
      </w:tr>
      <w:tr w:rsidR="00195FE6">
        <w:trPr>
          <w:trHeight w:val="279"/>
        </w:trPr>
        <w:tc>
          <w:tcPr>
            <w:tcW w:w="2189" w:type="dxa"/>
            <w:tcBorders>
              <w:top w:val="double" w:sz="2" w:space="0" w:color="4F81BC"/>
              <w:left w:val="single" w:sz="8" w:space="0" w:color="4F81BC"/>
              <w:bottom w:val="single" w:sz="8" w:space="0" w:color="4F81BC"/>
              <w:right w:val="nil"/>
            </w:tcBorders>
            <w:shd w:val="clear" w:color="auto" w:fill="D5E2BB"/>
          </w:tcPr>
          <w:p w:rsidR="00195FE6" w:rsidRDefault="00417C6A">
            <w:pPr>
              <w:pStyle w:val="TableParagraph"/>
              <w:spacing w:before="2"/>
              <w:ind w:left="218"/>
              <w:rPr>
                <w:b/>
              </w:rPr>
            </w:pPr>
            <w:r>
              <w:rPr>
                <w:b/>
              </w:rPr>
              <w:t>Maximum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7408" w:type="dxa"/>
            <w:tcBorders>
              <w:top w:val="double" w:sz="2" w:space="0" w:color="4F81BC"/>
              <w:left w:val="nil"/>
              <w:bottom w:val="single" w:sz="8" w:space="0" w:color="4F81BC"/>
              <w:right w:val="single" w:sz="8" w:space="0" w:color="4F81BC"/>
            </w:tcBorders>
            <w:shd w:val="clear" w:color="auto" w:fill="D5E2BB"/>
          </w:tcPr>
          <w:p w:rsidR="00195FE6" w:rsidRDefault="00417C6A">
            <w:pPr>
              <w:pStyle w:val="TableParagraph"/>
              <w:spacing w:line="26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</w:tr>
    </w:tbl>
    <w:p w:rsidR="00195FE6" w:rsidRDefault="00195FE6">
      <w:pPr>
        <w:pStyle w:val="BodyText"/>
        <w:spacing w:before="8"/>
        <w:rPr>
          <w:b/>
          <w:sz w:val="27"/>
        </w:rPr>
      </w:pPr>
    </w:p>
    <w:p w:rsidR="00195FE6" w:rsidRDefault="00417C6A">
      <w:pPr>
        <w:pStyle w:val="BodyText"/>
        <w:spacing w:before="91" w:line="360" w:lineRule="auto"/>
        <w:ind w:left="440" w:right="401" w:firstLine="62"/>
        <w:jc w:val="both"/>
      </w:pPr>
      <w:r>
        <w:t>Crop disease in plants</w:t>
      </w:r>
      <w:r>
        <w:rPr>
          <w:spacing w:val="1"/>
        </w:rPr>
        <w:t xml:space="preserve"> </w:t>
      </w:r>
      <w:r>
        <w:t>is predicted and suitable fertilizer</w:t>
      </w:r>
      <w:r>
        <w:rPr>
          <w:spacing w:val="1"/>
        </w:rPr>
        <w:t xml:space="preserve"> </w:t>
      </w:r>
      <w:r>
        <w:t>is recommended for better yield. The</w:t>
      </w:r>
      <w:r>
        <w:rPr>
          <w:spacing w:val="1"/>
        </w:rPr>
        <w:t xml:space="preserve"> </w:t>
      </w:r>
      <w:r>
        <w:t>images of the diseased plants are obtained and</w:t>
      </w:r>
      <w:r>
        <w:rPr>
          <w:spacing w:val="1"/>
        </w:rPr>
        <w:t xml:space="preserve"> </w:t>
      </w:r>
      <w:r>
        <w:t>it is preprocessed against the dataset of diseased</w:t>
      </w:r>
      <w:r>
        <w:rPr>
          <w:spacing w:val="1"/>
        </w:rPr>
        <w:t xml:space="preserve"> </w:t>
      </w:r>
      <w:r>
        <w:t>plants. Deep Learning Algorithm</w:t>
      </w:r>
      <w:r>
        <w:rPr>
          <w:spacing w:val="1"/>
        </w:rPr>
        <w:t xml:space="preserve"> </w:t>
      </w:r>
      <w:r>
        <w:t>is used to process the images and then it</w:t>
      </w:r>
      <w:r>
        <w:rPr>
          <w:spacing w:val="1"/>
        </w:rPr>
        <w:t xml:space="preserve"> </w:t>
      </w:r>
      <w:r>
        <w:t>is evaluated. Then a</w:t>
      </w:r>
      <w:r>
        <w:rPr>
          <w:spacing w:val="1"/>
        </w:rPr>
        <w:t xml:space="preserve"> </w:t>
      </w:r>
      <w:r>
        <w:t xml:space="preserve">model is built on the </w:t>
      </w:r>
      <w:proofErr w:type="spellStart"/>
      <w:r>
        <w:t>evaluat</w:t>
      </w:r>
      <w:proofErr w:type="spellEnd"/>
      <w:r>
        <w:t xml:space="preserve"> ions, it is then trained using no. of. </w:t>
      </w:r>
      <w:proofErr w:type="gramStart"/>
      <w:r>
        <w:t>inputs</w:t>
      </w:r>
      <w:proofErr w:type="gramEnd"/>
      <w:r>
        <w:t xml:space="preserve"> and predictions are given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which subsequently</w:t>
      </w:r>
      <w:r>
        <w:rPr>
          <w:spacing w:val="-4"/>
        </w:rPr>
        <w:t xml:space="preserve"> </w:t>
      </w:r>
      <w:r>
        <w:t>helps</w:t>
      </w:r>
      <w:r>
        <w:rPr>
          <w:spacing w:val="-4"/>
        </w:rPr>
        <w:t xml:space="preserve"> </w:t>
      </w:r>
      <w:r>
        <w:t>in recommending the</w:t>
      </w:r>
      <w:r>
        <w:rPr>
          <w:spacing w:val="1"/>
        </w:rPr>
        <w:t xml:space="preserve"> </w:t>
      </w:r>
      <w:r>
        <w:t>fertilizers.</w:t>
      </w:r>
    </w:p>
    <w:p w:rsidR="00195FE6" w:rsidRDefault="00417C6A">
      <w:pPr>
        <w:pStyle w:val="BodyText"/>
        <w:spacing w:before="4" w:line="355" w:lineRule="auto"/>
        <w:ind w:left="440" w:right="1205"/>
        <w:jc w:val="both"/>
      </w:pPr>
      <w:r>
        <w:t xml:space="preserve">The </w:t>
      </w:r>
      <w:proofErr w:type="spellStart"/>
      <w:r>
        <w:t>Convolutional</w:t>
      </w:r>
      <w:proofErr w:type="spellEnd"/>
      <w:r>
        <w:t xml:space="preserve"> layers are used to classify and process the images and further helps in</w:t>
      </w:r>
      <w:r>
        <w:rPr>
          <w:spacing w:val="-55"/>
        </w:rPr>
        <w:t xml:space="preserve"> </w:t>
      </w:r>
      <w:r>
        <w:t>recommending</w:t>
      </w:r>
      <w:r>
        <w:rPr>
          <w:spacing w:val="-4"/>
        </w:rPr>
        <w:t xml:space="preserve"> </w:t>
      </w:r>
      <w:r>
        <w:t>the fertilizers.</w:t>
      </w:r>
      <w:r>
        <w:rPr>
          <w:spacing w:val="-1"/>
        </w:rPr>
        <w:t xml:space="preserve"> </w:t>
      </w:r>
      <w:r>
        <w:t>The image</w:t>
      </w:r>
      <w:r>
        <w:rPr>
          <w:spacing w:val="-2"/>
        </w:rPr>
        <w:t xml:space="preserve"> </w:t>
      </w:r>
      <w:r>
        <w:t>classification</w:t>
      </w:r>
      <w:r>
        <w:rPr>
          <w:spacing w:val="-1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are:</w:t>
      </w:r>
    </w:p>
    <w:p w:rsidR="00195FE6" w:rsidRDefault="00417C6A">
      <w:pPr>
        <w:pStyle w:val="BodyText"/>
        <w:spacing w:before="7" w:line="403" w:lineRule="auto"/>
        <w:ind w:left="675" w:right="7431"/>
      </w:pPr>
      <w:r>
        <w:t>Image acquisition</w:t>
      </w:r>
      <w:r>
        <w:rPr>
          <w:spacing w:val="1"/>
        </w:rPr>
        <w:t xml:space="preserve"> </w:t>
      </w:r>
      <w:r>
        <w:t>Preprocessing</w:t>
      </w:r>
      <w:r>
        <w:rPr>
          <w:spacing w:val="1"/>
        </w:rPr>
        <w:t xml:space="preserve"> </w:t>
      </w:r>
      <w:r>
        <w:t>Segmentation</w:t>
      </w:r>
      <w:r>
        <w:rPr>
          <w:spacing w:val="1"/>
        </w:rPr>
        <w:t xml:space="preserve"> </w:t>
      </w:r>
      <w:r>
        <w:t>Disease</w:t>
      </w:r>
      <w:r>
        <w:rPr>
          <w:spacing w:val="-5"/>
        </w:rPr>
        <w:t xml:space="preserve"> </w:t>
      </w:r>
      <w:r>
        <w:t>Prediction</w:t>
      </w:r>
    </w:p>
    <w:p w:rsidR="00195FE6" w:rsidRDefault="00417C6A">
      <w:pPr>
        <w:pStyle w:val="BodyText"/>
        <w:spacing w:before="4"/>
        <w:ind w:left="675"/>
      </w:pPr>
      <w:r>
        <w:t>Fertilizer</w:t>
      </w:r>
      <w:r>
        <w:rPr>
          <w:spacing w:val="-6"/>
        </w:rPr>
        <w:t xml:space="preserve"> </w:t>
      </w:r>
      <w:r>
        <w:t>Recommendation</w:t>
      </w:r>
    </w:p>
    <w:p w:rsidR="00195FE6" w:rsidRDefault="00195FE6">
      <w:pPr>
        <w:pStyle w:val="BodyText"/>
        <w:rPr>
          <w:sz w:val="26"/>
        </w:rPr>
      </w:pPr>
    </w:p>
    <w:p w:rsidR="00195FE6" w:rsidRDefault="00195FE6">
      <w:pPr>
        <w:pStyle w:val="BodyText"/>
        <w:spacing w:before="3"/>
        <w:rPr>
          <w:sz w:val="22"/>
        </w:rPr>
      </w:pPr>
    </w:p>
    <w:p w:rsidR="00195FE6" w:rsidRDefault="00417C6A">
      <w:pPr>
        <w:spacing w:before="1"/>
        <w:ind w:left="440"/>
        <w:jc w:val="both"/>
        <w:rPr>
          <w:b/>
        </w:rPr>
      </w:pPr>
      <w:r>
        <w:rPr>
          <w:b/>
        </w:rPr>
        <w:t>Solution</w:t>
      </w:r>
      <w:r>
        <w:rPr>
          <w:b/>
          <w:spacing w:val="-2"/>
        </w:rPr>
        <w:t xml:space="preserve"> </w:t>
      </w:r>
      <w:r>
        <w:rPr>
          <w:b/>
        </w:rPr>
        <w:t>Architecture</w:t>
      </w:r>
    </w:p>
    <w:sectPr w:rsidR="00195FE6" w:rsidSect="00195FE6">
      <w:type w:val="continuous"/>
      <w:pgSz w:w="11920" w:h="16850"/>
      <w:pgMar w:top="920" w:right="1080" w:bottom="280" w:left="10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95FE6"/>
    <w:rsid w:val="00195FE6"/>
    <w:rsid w:val="00417C6A"/>
    <w:rsid w:val="00687608"/>
    <w:rsid w:val="008D5CB8"/>
    <w:rsid w:val="00F62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95FE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95FE6"/>
    <w:rPr>
      <w:sz w:val="23"/>
      <w:szCs w:val="23"/>
    </w:rPr>
  </w:style>
  <w:style w:type="paragraph" w:styleId="Title">
    <w:name w:val="Title"/>
    <w:basedOn w:val="Normal"/>
    <w:uiPriority w:val="1"/>
    <w:qFormat/>
    <w:rsid w:val="00195FE6"/>
    <w:pPr>
      <w:spacing w:before="67"/>
      <w:ind w:left="3717" w:right="363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195FE6"/>
  </w:style>
  <w:style w:type="paragraph" w:customStyle="1" w:styleId="TableParagraph">
    <w:name w:val="Table Paragraph"/>
    <w:basedOn w:val="Normal"/>
    <w:uiPriority w:val="1"/>
    <w:qFormat/>
    <w:rsid w:val="00195FE6"/>
    <w:pPr>
      <w:ind w:left="32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779</Characters>
  <Application>Microsoft Office Word</Application>
  <DocSecurity>0</DocSecurity>
  <Lines>6</Lines>
  <Paragraphs>1</Paragraphs>
  <ScaleCrop>false</ScaleCrop>
  <Company>HP</Company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Santhiya Manickam</dc:creator>
  <cp:lastModifiedBy>manasa</cp:lastModifiedBy>
  <cp:revision>4</cp:revision>
  <dcterms:created xsi:type="dcterms:W3CDTF">2022-10-21T19:51:00Z</dcterms:created>
  <dcterms:modified xsi:type="dcterms:W3CDTF">2022-10-21T20:18:00Z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2022-10-21T00:00:00Z</vt:filetime>
  </property>
</Properties>
</file>