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109" w:rsidRDefault="00F93329">
      <w:pPr>
        <w:pStyle w:val="Title"/>
      </w:pPr>
      <w:r>
        <w:t>Project Design Phase-II</w:t>
      </w:r>
    </w:p>
    <w:p w:rsidR="00717109" w:rsidRDefault="00F93329">
      <w:pPr>
        <w:pStyle w:val="BodyText"/>
        <w:spacing w:before="149"/>
        <w:ind w:left="3860" w:right="3580"/>
        <w:jc w:val="center"/>
      </w:pPr>
      <w:r>
        <w:t>Project Milestones &amp; Tasks</w:t>
      </w:r>
    </w:p>
    <w:p w:rsidR="00717109" w:rsidRDefault="00717109">
      <w:pPr>
        <w:spacing w:before="8" w:after="1"/>
        <w:rPr>
          <w:b/>
          <w:sz w:val="25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77"/>
        <w:gridCol w:w="4441"/>
      </w:tblGrid>
      <w:tr w:rsidR="00717109">
        <w:trPr>
          <w:trHeight w:val="417"/>
        </w:trPr>
        <w:tc>
          <w:tcPr>
            <w:tcW w:w="4877" w:type="dxa"/>
          </w:tcPr>
          <w:p w:rsidR="00717109" w:rsidRDefault="00F93329">
            <w:pPr>
              <w:pStyle w:val="TableParagraph"/>
              <w:spacing w:line="247" w:lineRule="exact"/>
              <w:ind w:left="110"/>
            </w:pPr>
            <w:r>
              <w:t>Date</w:t>
            </w:r>
          </w:p>
        </w:tc>
        <w:tc>
          <w:tcPr>
            <w:tcW w:w="4441" w:type="dxa"/>
          </w:tcPr>
          <w:p w:rsidR="00717109" w:rsidRDefault="00F93329">
            <w:pPr>
              <w:pStyle w:val="TableParagraph"/>
              <w:spacing w:line="247" w:lineRule="exact"/>
              <w:ind w:left="108"/>
            </w:pPr>
            <w:r>
              <w:t>25 September 2022</w:t>
            </w:r>
          </w:p>
        </w:tc>
      </w:tr>
      <w:tr w:rsidR="00717109">
        <w:trPr>
          <w:trHeight w:val="395"/>
        </w:trPr>
        <w:tc>
          <w:tcPr>
            <w:tcW w:w="4877" w:type="dxa"/>
          </w:tcPr>
          <w:p w:rsidR="00717109" w:rsidRDefault="00F93329">
            <w:pPr>
              <w:pStyle w:val="TableParagraph"/>
              <w:spacing w:line="247" w:lineRule="exact"/>
              <w:ind w:left="110"/>
            </w:pPr>
            <w:r>
              <w:t>Team ID</w:t>
            </w:r>
          </w:p>
        </w:tc>
        <w:tc>
          <w:tcPr>
            <w:tcW w:w="4441" w:type="dxa"/>
          </w:tcPr>
          <w:p w:rsidR="00717109" w:rsidRDefault="00F93329">
            <w:pPr>
              <w:pStyle w:val="TableParagraph"/>
              <w:spacing w:line="247" w:lineRule="exact"/>
              <w:ind w:left="108"/>
            </w:pPr>
            <w:r>
              <w:t>PNT2022TMID</w:t>
            </w:r>
            <w:r w:rsidR="003F3E97">
              <w:t>45318</w:t>
            </w:r>
          </w:p>
        </w:tc>
      </w:tr>
      <w:tr w:rsidR="00717109">
        <w:trPr>
          <w:trHeight w:val="784"/>
        </w:trPr>
        <w:tc>
          <w:tcPr>
            <w:tcW w:w="4877" w:type="dxa"/>
          </w:tcPr>
          <w:p w:rsidR="00717109" w:rsidRDefault="00F93329">
            <w:pPr>
              <w:pStyle w:val="TableParagraph"/>
              <w:spacing w:line="247" w:lineRule="exact"/>
              <w:ind w:left="110"/>
            </w:pPr>
            <w:r>
              <w:t>Project Name</w:t>
            </w:r>
          </w:p>
        </w:tc>
        <w:tc>
          <w:tcPr>
            <w:tcW w:w="4441" w:type="dxa"/>
          </w:tcPr>
          <w:p w:rsidR="00717109" w:rsidRDefault="00F93329">
            <w:pPr>
              <w:pStyle w:val="TableParagraph"/>
              <w:spacing w:line="273" w:lineRule="auto"/>
              <w:ind w:left="108" w:right="4"/>
              <w:rPr>
                <w:sz w:val="24"/>
              </w:rPr>
            </w:pPr>
            <w:r>
              <w:rPr>
                <w:sz w:val="24"/>
              </w:rPr>
              <w:t>Project - Analytics for Hospitals Health- Care Data</w:t>
            </w:r>
          </w:p>
        </w:tc>
      </w:tr>
      <w:tr w:rsidR="00717109">
        <w:trPr>
          <w:trHeight w:val="419"/>
        </w:trPr>
        <w:tc>
          <w:tcPr>
            <w:tcW w:w="4877" w:type="dxa"/>
          </w:tcPr>
          <w:p w:rsidR="00717109" w:rsidRDefault="00F93329">
            <w:pPr>
              <w:pStyle w:val="TableParagraph"/>
              <w:spacing w:line="247" w:lineRule="exact"/>
              <w:ind w:left="110"/>
            </w:pPr>
            <w:r>
              <w:t>Maximum Marks</w:t>
            </w:r>
          </w:p>
        </w:tc>
        <w:tc>
          <w:tcPr>
            <w:tcW w:w="4441" w:type="dxa"/>
          </w:tcPr>
          <w:p w:rsidR="00717109" w:rsidRDefault="00F93329">
            <w:pPr>
              <w:pStyle w:val="TableParagraph"/>
              <w:spacing w:line="247" w:lineRule="exact"/>
              <w:ind w:left="108"/>
            </w:pPr>
            <w:r>
              <w:t>4 Marks</w:t>
            </w:r>
          </w:p>
        </w:tc>
      </w:tr>
    </w:tbl>
    <w:p w:rsidR="00717109" w:rsidRDefault="00717109">
      <w:pPr>
        <w:spacing w:before="8" w:after="1"/>
        <w:rPr>
          <w:b/>
          <w:sz w:val="2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29"/>
        <w:gridCol w:w="5039"/>
      </w:tblGrid>
      <w:tr w:rsidR="00717109">
        <w:trPr>
          <w:trHeight w:val="792"/>
        </w:trPr>
        <w:tc>
          <w:tcPr>
            <w:tcW w:w="5029" w:type="dxa"/>
          </w:tcPr>
          <w:p w:rsidR="00717109" w:rsidRDefault="00F93329">
            <w:pPr>
              <w:pStyle w:val="TableParagraph"/>
              <w:spacing w:before="69"/>
              <w:ind w:left="1529"/>
              <w:rPr>
                <w:b/>
                <w:sz w:val="24"/>
              </w:rPr>
            </w:pPr>
            <w:r>
              <w:rPr>
                <w:b/>
                <w:sz w:val="24"/>
              </w:rPr>
              <w:t>MILESTONES</w:t>
            </w:r>
          </w:p>
        </w:tc>
        <w:tc>
          <w:tcPr>
            <w:tcW w:w="5039" w:type="dxa"/>
          </w:tcPr>
          <w:p w:rsidR="00717109" w:rsidRDefault="00F93329">
            <w:pPr>
              <w:pStyle w:val="TableParagraph"/>
              <w:spacing w:before="69"/>
              <w:ind w:left="2105" w:right="20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</w:tr>
      <w:tr w:rsidR="00717109">
        <w:trPr>
          <w:trHeight w:val="702"/>
        </w:trPr>
        <w:tc>
          <w:tcPr>
            <w:tcW w:w="5029" w:type="dxa"/>
          </w:tcPr>
          <w:p w:rsidR="00717109" w:rsidRDefault="00F93329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MILESTONE - 1</w:t>
            </w:r>
          </w:p>
        </w:tc>
        <w:tc>
          <w:tcPr>
            <w:tcW w:w="5039" w:type="dxa"/>
          </w:tcPr>
          <w:p w:rsidR="00717109" w:rsidRDefault="00F93329"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>Data Collecting process (Datasets)</w:t>
            </w:r>
          </w:p>
        </w:tc>
      </w:tr>
      <w:tr w:rsidR="00717109">
        <w:trPr>
          <w:trHeight w:val="974"/>
        </w:trPr>
        <w:tc>
          <w:tcPr>
            <w:tcW w:w="5029" w:type="dxa"/>
          </w:tcPr>
          <w:p w:rsidR="00717109" w:rsidRDefault="00F93329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MILESTONE - 2</w:t>
            </w:r>
          </w:p>
        </w:tc>
        <w:tc>
          <w:tcPr>
            <w:tcW w:w="5039" w:type="dxa"/>
          </w:tcPr>
          <w:p w:rsidR="00717109" w:rsidRDefault="00F93329">
            <w:pPr>
              <w:pStyle w:val="TableParagraph"/>
              <w:spacing w:before="102" w:line="276" w:lineRule="auto"/>
              <w:rPr>
                <w:sz w:val="24"/>
              </w:rPr>
            </w:pPr>
            <w:r>
              <w:rPr>
                <w:sz w:val="24"/>
              </w:rPr>
              <w:t>Required Datasets are uploaded on the IBM Cognitive Platform.</w:t>
            </w:r>
          </w:p>
        </w:tc>
      </w:tr>
      <w:tr w:rsidR="00717109">
        <w:trPr>
          <w:trHeight w:val="952"/>
        </w:trPr>
        <w:tc>
          <w:tcPr>
            <w:tcW w:w="5029" w:type="dxa"/>
          </w:tcPr>
          <w:p w:rsidR="00717109" w:rsidRDefault="00F93329">
            <w:pPr>
              <w:pStyle w:val="TableParagraph"/>
              <w:spacing w:before="104"/>
              <w:rPr>
                <w:b/>
                <w:sz w:val="24"/>
              </w:rPr>
            </w:pPr>
            <w:r>
              <w:rPr>
                <w:b/>
                <w:sz w:val="24"/>
              </w:rPr>
              <w:t>MILESTONE - 3</w:t>
            </w:r>
          </w:p>
        </w:tc>
        <w:tc>
          <w:tcPr>
            <w:tcW w:w="5039" w:type="dxa"/>
          </w:tcPr>
          <w:p w:rsidR="00717109" w:rsidRDefault="00F93329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Data Exploration and Data Visualization</w:t>
            </w:r>
          </w:p>
        </w:tc>
      </w:tr>
      <w:tr w:rsidR="00717109">
        <w:trPr>
          <w:trHeight w:val="955"/>
        </w:trPr>
        <w:tc>
          <w:tcPr>
            <w:tcW w:w="5029" w:type="dxa"/>
          </w:tcPr>
          <w:p w:rsidR="00717109" w:rsidRDefault="00F93329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MILESTONE - 4</w:t>
            </w:r>
          </w:p>
        </w:tc>
        <w:tc>
          <w:tcPr>
            <w:tcW w:w="5039" w:type="dxa"/>
          </w:tcPr>
          <w:p w:rsidR="00717109" w:rsidRDefault="00F93329"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 xml:space="preserve">To Create </w:t>
            </w: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 xml:space="preserve"> Interactive Dashboard.</w:t>
            </w:r>
          </w:p>
        </w:tc>
      </w:tr>
      <w:tr w:rsidR="00717109">
        <w:trPr>
          <w:trHeight w:val="962"/>
        </w:trPr>
        <w:tc>
          <w:tcPr>
            <w:tcW w:w="5029" w:type="dxa"/>
          </w:tcPr>
          <w:p w:rsidR="00717109" w:rsidRDefault="00F93329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MILESTONE - 5</w:t>
            </w:r>
          </w:p>
        </w:tc>
        <w:tc>
          <w:tcPr>
            <w:tcW w:w="5039" w:type="dxa"/>
          </w:tcPr>
          <w:p w:rsidR="00717109" w:rsidRDefault="00F93329"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>Display the Insights in the Dashboard</w:t>
            </w:r>
          </w:p>
        </w:tc>
      </w:tr>
      <w:tr w:rsidR="00717109">
        <w:trPr>
          <w:trHeight w:val="1398"/>
        </w:trPr>
        <w:tc>
          <w:tcPr>
            <w:tcW w:w="5029" w:type="dxa"/>
          </w:tcPr>
          <w:p w:rsidR="00717109" w:rsidRDefault="00F93329">
            <w:pPr>
              <w:pStyle w:val="TableParagraph"/>
              <w:spacing w:before="109"/>
              <w:rPr>
                <w:b/>
                <w:sz w:val="24"/>
              </w:rPr>
            </w:pPr>
            <w:r>
              <w:rPr>
                <w:b/>
                <w:sz w:val="24"/>
              </w:rPr>
              <w:t>MILESTONE - 6</w:t>
            </w:r>
          </w:p>
        </w:tc>
        <w:tc>
          <w:tcPr>
            <w:tcW w:w="5039" w:type="dxa"/>
          </w:tcPr>
          <w:p w:rsidR="00717109" w:rsidRDefault="00F93329">
            <w:pPr>
              <w:pStyle w:val="TableParagraph"/>
              <w:spacing w:before="104" w:line="276" w:lineRule="auto"/>
              <w:ind w:right="464"/>
              <w:rPr>
                <w:sz w:val="24"/>
              </w:rPr>
            </w:pPr>
            <w:r>
              <w:rPr>
                <w:sz w:val="24"/>
              </w:rPr>
              <w:t>Construct a Standardized Data Set and use the needed data with the Assistance of a Python Program</w:t>
            </w:r>
          </w:p>
        </w:tc>
      </w:tr>
      <w:tr w:rsidR="00717109">
        <w:trPr>
          <w:trHeight w:val="998"/>
        </w:trPr>
        <w:tc>
          <w:tcPr>
            <w:tcW w:w="5029" w:type="dxa"/>
          </w:tcPr>
          <w:p w:rsidR="00717109" w:rsidRDefault="00F93329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MILESTONE - 7</w:t>
            </w:r>
          </w:p>
        </w:tc>
        <w:tc>
          <w:tcPr>
            <w:tcW w:w="5039" w:type="dxa"/>
          </w:tcPr>
          <w:p w:rsidR="00717109" w:rsidRDefault="00F93329">
            <w:pPr>
              <w:pStyle w:val="TableParagraph"/>
              <w:spacing w:line="278" w:lineRule="auto"/>
              <w:ind w:right="251"/>
              <w:rPr>
                <w:sz w:val="24"/>
              </w:rPr>
            </w:pPr>
            <w:r>
              <w:rPr>
                <w:sz w:val="24"/>
              </w:rPr>
              <w:t xml:space="preserve">Use of different algorithm with Google </w:t>
            </w:r>
            <w:proofErr w:type="spellStart"/>
            <w:r>
              <w:rPr>
                <w:sz w:val="24"/>
              </w:rPr>
              <w:t>Colab</w:t>
            </w:r>
            <w:proofErr w:type="spellEnd"/>
            <w:r>
              <w:rPr>
                <w:sz w:val="24"/>
              </w:rPr>
              <w:t xml:space="preserve"> to achieve the desired result with more accuracy.</w:t>
            </w:r>
          </w:p>
        </w:tc>
      </w:tr>
      <w:tr w:rsidR="00717109">
        <w:trPr>
          <w:trHeight w:val="954"/>
        </w:trPr>
        <w:tc>
          <w:tcPr>
            <w:tcW w:w="5029" w:type="dxa"/>
          </w:tcPr>
          <w:p w:rsidR="00717109" w:rsidRDefault="00F93329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MILESTONE - 8</w:t>
            </w:r>
          </w:p>
        </w:tc>
        <w:tc>
          <w:tcPr>
            <w:tcW w:w="5039" w:type="dxa"/>
          </w:tcPr>
          <w:p w:rsidR="00717109" w:rsidRDefault="00F93329">
            <w:pPr>
              <w:pStyle w:val="TableParagraph"/>
              <w:spacing w:before="102" w:line="276" w:lineRule="auto"/>
              <w:ind w:right="577"/>
              <w:rPr>
                <w:sz w:val="24"/>
              </w:rPr>
            </w:pPr>
            <w:r>
              <w:rPr>
                <w:sz w:val="24"/>
              </w:rPr>
              <w:t>Making the output simpler to understand and more efficient.</w:t>
            </w:r>
          </w:p>
        </w:tc>
      </w:tr>
      <w:tr w:rsidR="00717109">
        <w:trPr>
          <w:trHeight w:val="767"/>
        </w:trPr>
        <w:tc>
          <w:tcPr>
            <w:tcW w:w="5029" w:type="dxa"/>
          </w:tcPr>
          <w:p w:rsidR="00717109" w:rsidRDefault="00F93329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MILESTONE - 9</w:t>
            </w:r>
          </w:p>
        </w:tc>
        <w:tc>
          <w:tcPr>
            <w:tcW w:w="5039" w:type="dxa"/>
          </w:tcPr>
          <w:p w:rsidR="00717109" w:rsidRDefault="00F93329"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 xml:space="preserve">Deployed in the </w:t>
            </w:r>
            <w:proofErr w:type="spellStart"/>
            <w:r>
              <w:rPr>
                <w:sz w:val="24"/>
              </w:rPr>
              <w:t>Github</w:t>
            </w:r>
            <w:proofErr w:type="spellEnd"/>
          </w:p>
        </w:tc>
      </w:tr>
    </w:tbl>
    <w:p w:rsidR="00F93329" w:rsidRDefault="00F93329"/>
    <w:sectPr w:rsidR="00F93329" w:rsidSect="00717109">
      <w:type w:val="continuous"/>
      <w:pgSz w:w="12240" w:h="15840"/>
      <w:pgMar w:top="1440" w:right="900" w:bottom="28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17109"/>
    <w:rsid w:val="003F3E97"/>
    <w:rsid w:val="00717109"/>
    <w:rsid w:val="00F93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710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7109"/>
    <w:pPr>
      <w:spacing w:before="8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717109"/>
    <w:pPr>
      <w:spacing w:before="60"/>
      <w:ind w:left="3857" w:right="3580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717109"/>
  </w:style>
  <w:style w:type="paragraph" w:customStyle="1" w:styleId="TableParagraph">
    <w:name w:val="Table Paragraph"/>
    <w:basedOn w:val="Normal"/>
    <w:uiPriority w:val="1"/>
    <w:qFormat/>
    <w:rsid w:val="00717109"/>
    <w:pPr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Vineeta</dc:creator>
  <cp:lastModifiedBy>manimaran</cp:lastModifiedBy>
  <cp:revision>2</cp:revision>
  <dcterms:created xsi:type="dcterms:W3CDTF">2022-11-16T09:50:00Z</dcterms:created>
  <dcterms:modified xsi:type="dcterms:W3CDTF">2022-11-16T07:28:00Z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2022-11-16T00:00:00Z</vt:filetime>
  </property>
</Properties>
</file>