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53" w:rsidRDefault="00E57C53">
      <w:pPr>
        <w:pStyle w:val="Title"/>
        <w:tabs>
          <w:tab w:val="left" w:pos="16125"/>
        </w:tabs>
      </w:pPr>
      <w:r w:rsidRPr="00E57C53">
        <w:pict>
          <v:rect id="_x0000_s1027" style="position:absolute;left:0;text-align:left;margin-left:0;margin-top:0;width:842pt;height:595pt;z-index:-15850496;mso-position-horizontal-relative:page;mso-position-vertical-relative:page" fillcolor="#f6f6f6" stroked="f">
            <w10:wrap anchorx="page" anchory="page"/>
          </v:rect>
        </w:pict>
      </w:r>
      <w:r w:rsidR="005E02A6">
        <w:rPr>
          <w:noProof/>
          <w:position w:val="-2"/>
          <w:lang w:val="en-IN" w:eastAsia="en-IN"/>
        </w:rPr>
        <w:drawing>
          <wp:inline distT="0" distB="0" distL="0" distR="0">
            <wp:extent cx="2691765" cy="1466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A6">
        <w:t xml:space="preserve">                        </w:t>
      </w:r>
      <w:r w:rsidR="005E02A6">
        <w:rPr>
          <w:spacing w:val="-3"/>
        </w:rPr>
        <w:t xml:space="preserve"> </w:t>
      </w:r>
      <w:r w:rsidR="005E02A6">
        <w:rPr>
          <w:color w:val="212121"/>
          <w:shd w:val="clear" w:color="auto" w:fill="FFFFFF"/>
        </w:rPr>
        <w:t xml:space="preserve"> </w:t>
      </w:r>
      <w:r w:rsidR="005E02A6">
        <w:rPr>
          <w:color w:val="212121"/>
          <w:shd w:val="clear" w:color="auto" w:fill="FFFFFF"/>
        </w:rPr>
        <w:t xml:space="preserve"> SMART</w:t>
      </w:r>
      <w:r w:rsidR="005E02A6">
        <w:rPr>
          <w:color w:val="212121"/>
          <w:spacing w:val="88"/>
          <w:shd w:val="clear" w:color="auto" w:fill="FFFFFF"/>
        </w:rPr>
        <w:t xml:space="preserve"> </w:t>
      </w:r>
      <w:r w:rsidR="005E02A6">
        <w:rPr>
          <w:color w:val="212121"/>
          <w:shd w:val="clear" w:color="auto" w:fill="FFFFFF"/>
        </w:rPr>
        <w:t>SOLUTIONS</w:t>
      </w:r>
      <w:r w:rsidR="005E02A6">
        <w:rPr>
          <w:color w:val="212121"/>
          <w:spacing w:val="81"/>
          <w:shd w:val="clear" w:color="auto" w:fill="FFFFFF"/>
        </w:rPr>
        <w:t xml:space="preserve"> </w:t>
      </w:r>
      <w:r w:rsidR="005E02A6">
        <w:rPr>
          <w:color w:val="212121"/>
          <w:shd w:val="clear" w:color="auto" w:fill="FFFFFF"/>
        </w:rPr>
        <w:t>FOR</w:t>
      </w:r>
      <w:r w:rsidR="005E02A6">
        <w:rPr>
          <w:color w:val="212121"/>
          <w:spacing w:val="76"/>
          <w:shd w:val="clear" w:color="auto" w:fill="FFFFFF"/>
        </w:rPr>
        <w:t xml:space="preserve"> </w:t>
      </w:r>
      <w:r w:rsidR="005E02A6">
        <w:rPr>
          <w:color w:val="212121"/>
          <w:shd w:val="clear" w:color="auto" w:fill="FFFFFF"/>
        </w:rPr>
        <w:t>RAILWAYS</w:t>
      </w:r>
      <w:r w:rsidR="005E02A6">
        <w:rPr>
          <w:color w:val="212121"/>
          <w:shd w:val="clear" w:color="auto" w:fill="FFFFFF"/>
        </w:rPr>
        <w:tab/>
      </w:r>
    </w:p>
    <w:p w:rsidR="00E57C53" w:rsidRDefault="00E57C53">
      <w:pPr>
        <w:pStyle w:val="BodyText"/>
        <w:rPr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5"/>
        <w:gridCol w:w="4473"/>
        <w:gridCol w:w="403"/>
        <w:gridCol w:w="200"/>
        <w:gridCol w:w="4476"/>
        <w:gridCol w:w="388"/>
        <w:gridCol w:w="194"/>
        <w:gridCol w:w="4500"/>
        <w:gridCol w:w="402"/>
        <w:gridCol w:w="171"/>
        <w:gridCol w:w="413"/>
      </w:tblGrid>
      <w:tr w:rsidR="00E57C53">
        <w:trPr>
          <w:trHeight w:val="3067"/>
        </w:trPr>
        <w:tc>
          <w:tcPr>
            <w:tcW w:w="395" w:type="dxa"/>
            <w:tcBorders>
              <w:bottom w:val="single" w:sz="53" w:space="0" w:color="F6F6F6"/>
            </w:tcBorders>
            <w:shd w:val="clear" w:color="auto" w:fill="ED4D9B"/>
            <w:textDirection w:val="btLr"/>
          </w:tcPr>
          <w:p w:rsidR="00E57C53" w:rsidRDefault="005E02A6">
            <w:pPr>
              <w:pStyle w:val="TableParagraph"/>
              <w:spacing w:before="71"/>
              <w:ind w:left="619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0"/>
              </w:rPr>
              <w:t>Deﬁne</w:t>
            </w:r>
            <w:proofErr w:type="spellEnd"/>
            <w:r>
              <w:rPr>
                <w:rFonts w:ascii="Arial" w:hAnsi="Arial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CS,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</w:rPr>
              <w:t>ﬁt</w:t>
            </w:r>
            <w:proofErr w:type="spellEnd"/>
            <w:r>
              <w:rPr>
                <w:rFonts w:ascii="Arial" w:hAns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into</w:t>
            </w:r>
          </w:p>
        </w:tc>
        <w:tc>
          <w:tcPr>
            <w:tcW w:w="5076" w:type="dxa"/>
            <w:gridSpan w:val="3"/>
            <w:tcBorders>
              <w:bottom w:val="single" w:sz="53" w:space="0" w:color="F6F6F6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  <w:tab w:val="left" w:pos="4478"/>
              </w:tabs>
              <w:spacing w:before="137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CUSTOMER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CS </w:t>
            </w:r>
            <w:r>
              <w:rPr>
                <w:rFonts w:ascii="Arial"/>
                <w:b/>
                <w:color w:val="FFFFFF"/>
                <w:spacing w:val="-6"/>
                <w:sz w:val="20"/>
                <w:shd w:val="clear" w:color="auto" w:fill="ED4D9B"/>
              </w:rPr>
              <w:t xml:space="preserve"> </w:t>
            </w:r>
          </w:p>
          <w:p w:rsidR="00E57C53" w:rsidRDefault="005E02A6">
            <w:pPr>
              <w:pStyle w:val="TableParagraph"/>
              <w:spacing w:line="181" w:lineRule="exact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SEGMENT(S)</w:t>
            </w:r>
          </w:p>
          <w:p w:rsidR="00E57C53" w:rsidRDefault="005E02A6">
            <w:pPr>
              <w:pStyle w:val="TableParagraph"/>
              <w:spacing w:before="60"/>
              <w:ind w:left="18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Who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customer?</w:t>
            </w:r>
          </w:p>
          <w:p w:rsidR="00E57C53" w:rsidRDefault="00E57C53">
            <w:pPr>
              <w:pStyle w:val="TableParagraph"/>
              <w:rPr>
                <w:sz w:val="12"/>
              </w:rPr>
            </w:pPr>
          </w:p>
          <w:p w:rsidR="00E57C53" w:rsidRDefault="005E02A6">
            <w:pPr>
              <w:pStyle w:val="TableParagraph"/>
              <w:numPr>
                <w:ilvl w:val="1"/>
                <w:numId w:val="2"/>
              </w:numPr>
              <w:tabs>
                <w:tab w:val="left" w:pos="551"/>
              </w:tabs>
              <w:spacing w:before="101"/>
              <w:ind w:hanging="140"/>
              <w:rPr>
                <w:sz w:val="18"/>
              </w:rPr>
            </w:pPr>
            <w:r>
              <w:rPr>
                <w:sz w:val="18"/>
              </w:rPr>
              <w:t>Passengers</w:t>
            </w:r>
          </w:p>
          <w:p w:rsidR="00E57C53" w:rsidRDefault="00E57C53">
            <w:pPr>
              <w:pStyle w:val="TableParagraph"/>
              <w:spacing w:before="10"/>
              <w:rPr>
                <w:sz w:val="17"/>
              </w:rPr>
            </w:pPr>
          </w:p>
          <w:p w:rsidR="00E57C53" w:rsidRDefault="005E02A6">
            <w:pPr>
              <w:pStyle w:val="TableParagraph"/>
              <w:numPr>
                <w:ilvl w:val="1"/>
                <w:numId w:val="2"/>
              </w:numPr>
              <w:tabs>
                <w:tab w:val="left" w:pos="551"/>
              </w:tabs>
              <w:spacing w:line="249" w:lineRule="auto"/>
              <w:ind w:left="411" w:right="2266" w:firstLine="0"/>
              <w:rPr>
                <w:sz w:val="18"/>
              </w:rPr>
            </w:pPr>
            <w:r>
              <w:rPr>
                <w:sz w:val="18"/>
              </w:rPr>
              <w:t>IT engineers who continuously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  <w:tc>
          <w:tcPr>
            <w:tcW w:w="5058" w:type="dxa"/>
            <w:gridSpan w:val="3"/>
            <w:tcBorders>
              <w:left w:val="single" w:sz="18" w:space="0" w:color="FFFFFF"/>
              <w:bottom w:val="single" w:sz="53" w:space="0" w:color="F6F6F6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59"/>
              </w:tabs>
              <w:spacing w:before="137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6.</w:t>
            </w:r>
            <w:r>
              <w:rPr>
                <w:rFonts w:ascii="Arial"/>
                <w:b/>
                <w:color w:val="212121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CUSTOMER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>CC</w:t>
            </w:r>
            <w:r>
              <w:rPr>
                <w:rFonts w:ascii="Arial"/>
                <w:b/>
                <w:color w:val="FFFFFF"/>
                <w:spacing w:val="26"/>
                <w:sz w:val="20"/>
                <w:shd w:val="clear" w:color="auto" w:fill="ED4D9B"/>
              </w:rPr>
              <w:t xml:space="preserve"> </w:t>
            </w:r>
          </w:p>
          <w:p w:rsidR="00E57C53" w:rsidRDefault="005E02A6">
            <w:pPr>
              <w:pStyle w:val="TableParagraph"/>
              <w:spacing w:before="66"/>
              <w:ind w:left="18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prevent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</w:p>
          <w:p w:rsidR="00E57C53" w:rsidRDefault="005E02A6">
            <w:pPr>
              <w:pStyle w:val="TableParagraph"/>
              <w:spacing w:before="15"/>
              <w:ind w:left="182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of</w:t>
            </w:r>
            <w:proofErr w:type="gram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spending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power,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budget,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cash,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 w:rsidR="00E57C53" w:rsidRDefault="00E57C53">
            <w:pPr>
              <w:pStyle w:val="TableParagraph"/>
              <w:rPr>
                <w:sz w:val="12"/>
              </w:rPr>
            </w:pPr>
          </w:p>
          <w:p w:rsidR="00E57C53" w:rsidRDefault="00E57C53">
            <w:pPr>
              <w:pStyle w:val="TableParagraph"/>
              <w:spacing w:before="11"/>
              <w:rPr>
                <w:sz w:val="12"/>
              </w:rPr>
            </w:pPr>
          </w:p>
          <w:p w:rsidR="00E57C53" w:rsidRDefault="005E02A6">
            <w:pPr>
              <w:pStyle w:val="TableParagraph"/>
              <w:spacing w:line="242" w:lineRule="auto"/>
              <w:ind w:left="383" w:right="371"/>
              <w:rPr>
                <w:sz w:val="18"/>
              </w:rPr>
            </w:pPr>
            <w:r>
              <w:rPr>
                <w:sz w:val="18"/>
              </w:rPr>
              <w:t>The impact of the network on the tests was a significant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and unexpected element. This </w:t>
            </w:r>
            <w:proofErr w:type="spellStart"/>
            <w:r>
              <w:rPr>
                <w:sz w:val="18"/>
              </w:rPr>
              <w:t>IoT</w:t>
            </w:r>
            <w:proofErr w:type="spellEnd"/>
            <w:r>
              <w:rPr>
                <w:sz w:val="18"/>
              </w:rPr>
              <w:t xml:space="preserve"> based system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simulating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optimal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constrains.</w:t>
            </w:r>
          </w:p>
        </w:tc>
        <w:tc>
          <w:tcPr>
            <w:tcW w:w="5073" w:type="dxa"/>
            <w:gridSpan w:val="3"/>
            <w:tcBorders>
              <w:left w:val="single" w:sz="18" w:space="0" w:color="FFFFFF"/>
              <w:bottom w:val="single" w:sz="53" w:space="0" w:color="F6F6F6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86"/>
              </w:tabs>
              <w:spacing w:before="137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5.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AVAILABLE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SOLUTIONS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AS </w:t>
            </w:r>
            <w:r>
              <w:rPr>
                <w:rFonts w:ascii="Arial"/>
                <w:b/>
                <w:color w:val="FFFFFF"/>
                <w:spacing w:val="-17"/>
                <w:sz w:val="20"/>
                <w:shd w:val="clear" w:color="auto" w:fill="ED4D9B"/>
              </w:rPr>
              <w:t xml:space="preserve"> </w:t>
            </w:r>
          </w:p>
          <w:p w:rsidR="00E57C53" w:rsidRDefault="005E02A6">
            <w:pPr>
              <w:pStyle w:val="TableParagraph"/>
              <w:spacing w:before="61"/>
              <w:ind w:left="18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Which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 xml:space="preserve">available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</w:p>
          <w:p w:rsidR="00E57C53" w:rsidRDefault="005E02A6">
            <w:pPr>
              <w:pStyle w:val="TableParagraph"/>
              <w:spacing w:before="20" w:line="268" w:lineRule="auto"/>
              <w:ind w:left="184" w:right="548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or</w:t>
            </w:r>
            <w:proofErr w:type="gram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tried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dothese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have?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paper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 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alternative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digital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notetaking</w:t>
            </w:r>
            <w:proofErr w:type="spellEnd"/>
          </w:p>
          <w:p w:rsidR="00E57C53" w:rsidRDefault="00E57C53">
            <w:pPr>
              <w:pStyle w:val="TableParagraph"/>
              <w:spacing w:before="7"/>
              <w:rPr>
                <w:sz w:val="12"/>
              </w:rPr>
            </w:pPr>
          </w:p>
          <w:p w:rsidR="00E57C53" w:rsidRDefault="005E02A6">
            <w:pPr>
              <w:pStyle w:val="TableParagraph"/>
              <w:spacing w:line="249" w:lineRule="auto"/>
              <w:ind w:left="381"/>
              <w:rPr>
                <w:sz w:val="18"/>
              </w:rPr>
            </w:pPr>
            <w:r>
              <w:rPr>
                <w:sz w:val="18"/>
              </w:rPr>
              <w:t>Along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railways,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signs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fixes.</w:t>
            </w:r>
          </w:p>
        </w:tc>
        <w:tc>
          <w:tcPr>
            <w:tcW w:w="413" w:type="dxa"/>
            <w:tcBorders>
              <w:bottom w:val="single" w:sz="53" w:space="0" w:color="F6F6F6"/>
            </w:tcBorders>
            <w:shd w:val="clear" w:color="auto" w:fill="ED4D9B"/>
            <w:textDirection w:val="tbRl"/>
          </w:tcPr>
          <w:p w:rsidR="00E57C53" w:rsidRDefault="005E02A6">
            <w:pPr>
              <w:pStyle w:val="TableParagraph"/>
              <w:spacing w:before="64"/>
              <w:ind w:lef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Explore</w:t>
            </w:r>
            <w:r>
              <w:rPr>
                <w:rFonts w:asci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AS,</w:t>
            </w:r>
          </w:p>
        </w:tc>
      </w:tr>
      <w:tr w:rsidR="00E57C53">
        <w:trPr>
          <w:trHeight w:val="3628"/>
        </w:trPr>
        <w:tc>
          <w:tcPr>
            <w:tcW w:w="395" w:type="dxa"/>
            <w:vMerge w:val="restart"/>
            <w:tcBorders>
              <w:top w:val="single" w:sz="53" w:space="0" w:color="F6F6F6"/>
              <w:bottom w:val="single" w:sz="18" w:space="0" w:color="FFFFFF"/>
            </w:tcBorders>
            <w:shd w:val="clear" w:color="auto" w:fill="F78E1E"/>
            <w:textDirection w:val="btLr"/>
          </w:tcPr>
          <w:p w:rsidR="00E57C53" w:rsidRDefault="005E02A6">
            <w:pPr>
              <w:pStyle w:val="TableParagraph"/>
              <w:spacing w:before="90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 on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 tap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BE, understand</w:t>
            </w:r>
          </w:p>
        </w:tc>
        <w:tc>
          <w:tcPr>
            <w:tcW w:w="5076" w:type="dxa"/>
            <w:gridSpan w:val="3"/>
            <w:vMerge w:val="restart"/>
            <w:tcBorders>
              <w:top w:val="single" w:sz="53" w:space="0" w:color="F6F6F6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68"/>
              </w:tabs>
              <w:spacing w:before="121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2.</w:t>
            </w:r>
            <w:r>
              <w:rPr>
                <w:rFonts w:ascii="Arial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JOBS-TO-BE-DONE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PROBLEMS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E57C53" w:rsidRDefault="005E02A6">
            <w:pPr>
              <w:pStyle w:val="TableParagraph"/>
              <w:spacing w:before="51" w:line="259" w:lineRule="auto"/>
              <w:ind w:left="186" w:right="1274"/>
              <w:rPr>
                <w:sz w:val="12"/>
              </w:rPr>
            </w:pPr>
            <w:r>
              <w:rPr>
                <w:color w:val="6A6A6A"/>
                <w:w w:val="90"/>
                <w:sz w:val="12"/>
              </w:rPr>
              <w:t>Which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jobs-to-be-done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(or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problems)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do you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address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for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your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customers? There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could be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than one;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  <w:p w:rsidR="00E57C53" w:rsidRDefault="00E57C53">
            <w:pPr>
              <w:pStyle w:val="TableParagraph"/>
              <w:rPr>
                <w:sz w:val="12"/>
              </w:rPr>
            </w:pPr>
          </w:p>
          <w:p w:rsidR="00E57C53" w:rsidRDefault="005E02A6">
            <w:pPr>
              <w:pStyle w:val="TableParagraph"/>
              <w:spacing w:before="80"/>
              <w:ind w:left="335" w:right="239"/>
              <w:rPr>
                <w:sz w:val="18"/>
              </w:rPr>
            </w:pPr>
            <w:r>
              <w:rPr>
                <w:sz w:val="18"/>
              </w:rPr>
              <w:t>Railway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operators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increasingly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greater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E57C53" w:rsidRDefault="005E02A6">
            <w:pPr>
              <w:pStyle w:val="TableParagraph"/>
              <w:spacing w:line="242" w:lineRule="auto"/>
              <w:ind w:left="335" w:right="282"/>
              <w:rPr>
                <w:sz w:val="18"/>
              </w:rPr>
            </w:pPr>
            <w:proofErr w:type="gramStart"/>
            <w:r>
              <w:rPr>
                <w:sz w:val="18"/>
              </w:rPr>
              <w:t>computer-based</w:t>
            </w:r>
            <w:proofErr w:type="gramEnd"/>
            <w:r>
              <w:rPr>
                <w:sz w:val="18"/>
              </w:rPr>
              <w:t xml:space="preserve"> management, control and communication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systems.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 technical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advances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modern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transportation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the industrial internet of things (</w:t>
            </w:r>
            <w:proofErr w:type="spellStart"/>
            <w:r>
              <w:rPr>
                <w:sz w:val="18"/>
              </w:rPr>
              <w:t>IoT</w:t>
            </w:r>
            <w:proofErr w:type="spellEnd"/>
            <w:r>
              <w:rPr>
                <w:sz w:val="18"/>
              </w:rPr>
              <w:t>) enables are driving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the development of further international standards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railway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sector</w:t>
            </w:r>
          </w:p>
        </w:tc>
        <w:tc>
          <w:tcPr>
            <w:tcW w:w="5058" w:type="dxa"/>
            <w:gridSpan w:val="3"/>
            <w:vMerge w:val="restart"/>
            <w:tcBorders>
              <w:top w:val="single" w:sz="53" w:space="0" w:color="F6F6F6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50"/>
              </w:tabs>
              <w:spacing w:before="121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9.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PROBLEM</w:t>
            </w:r>
            <w:r>
              <w:rPr>
                <w:rFonts w:ascii="Arial"/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ROOT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CAUSE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>RC</w:t>
            </w:r>
            <w:r>
              <w:rPr>
                <w:rFonts w:ascii="Arial"/>
                <w:b/>
                <w:color w:val="FFFFFF"/>
                <w:spacing w:val="26"/>
                <w:sz w:val="20"/>
                <w:shd w:val="clear" w:color="auto" w:fill="F78E1E"/>
              </w:rPr>
              <w:t xml:space="preserve"> </w:t>
            </w:r>
          </w:p>
          <w:p w:rsidR="00E57C53" w:rsidRDefault="005E02A6">
            <w:pPr>
              <w:pStyle w:val="TableParagraph"/>
              <w:spacing w:before="75" w:line="266" w:lineRule="auto"/>
              <w:ind w:left="182" w:right="21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reason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exists? 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job?</w:t>
            </w:r>
          </w:p>
          <w:p w:rsidR="00E57C53" w:rsidRDefault="005E02A6">
            <w:pPr>
              <w:pStyle w:val="TableParagraph"/>
              <w:spacing w:before="1"/>
              <w:ind w:left="182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regulations.</w:t>
            </w:r>
          </w:p>
          <w:p w:rsidR="00E57C53" w:rsidRDefault="00E57C53">
            <w:pPr>
              <w:pStyle w:val="TableParagraph"/>
              <w:rPr>
                <w:sz w:val="12"/>
              </w:rPr>
            </w:pPr>
          </w:p>
          <w:p w:rsidR="00E57C53" w:rsidRDefault="00E57C53">
            <w:pPr>
              <w:pStyle w:val="TableParagraph"/>
              <w:spacing w:before="5"/>
              <w:rPr>
                <w:sz w:val="15"/>
              </w:rPr>
            </w:pPr>
          </w:p>
          <w:p w:rsidR="00E57C53" w:rsidRDefault="005E02A6">
            <w:pPr>
              <w:pStyle w:val="TableParagraph"/>
              <w:spacing w:line="244" w:lineRule="auto"/>
              <w:ind w:left="326" w:right="672"/>
              <w:rPr>
                <w:sz w:val="18"/>
              </w:rPr>
            </w:pPr>
            <w:r>
              <w:rPr>
                <w:sz w:val="18"/>
              </w:rPr>
              <w:t>No sensor readings from the weather would alter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speed restriction if there was no internet connection.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Unnecessary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 emergency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people could lead to delay in timing of different train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arrival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respective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stations.</w:t>
            </w:r>
          </w:p>
        </w:tc>
        <w:tc>
          <w:tcPr>
            <w:tcW w:w="5073" w:type="dxa"/>
            <w:gridSpan w:val="3"/>
            <w:vMerge w:val="restart"/>
            <w:tcBorders>
              <w:top w:val="single" w:sz="53" w:space="0" w:color="F6F6F6"/>
              <w:left w:val="single" w:sz="18" w:space="0" w:color="FFFFFF"/>
              <w:bottom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76"/>
              </w:tabs>
              <w:spacing w:before="121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7.</w:t>
            </w:r>
            <w:r>
              <w:rPr>
                <w:rFonts w:ascii="Arial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Arial"/>
                <w:b/>
                <w:color w:val="FFFFFF"/>
                <w:spacing w:val="-16"/>
                <w:sz w:val="20"/>
                <w:shd w:val="clear" w:color="auto" w:fill="F78E1E"/>
              </w:rPr>
              <w:t xml:space="preserve"> </w:t>
            </w:r>
          </w:p>
          <w:p w:rsidR="00E57C53" w:rsidRDefault="005E02A6">
            <w:pPr>
              <w:pStyle w:val="TableParagraph"/>
              <w:spacing w:before="56"/>
              <w:ind w:left="18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does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 w:rsidR="00E57C53" w:rsidRDefault="005E02A6">
            <w:pPr>
              <w:pStyle w:val="TableParagraph"/>
              <w:spacing w:before="21" w:line="266" w:lineRule="auto"/>
              <w:ind w:left="184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directly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related: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ﬁnd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right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installer,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calculate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usage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beneﬁts</w:t>
            </w:r>
            <w:proofErr w:type="spellEnd"/>
            <w:r>
              <w:rPr>
                <w:color w:val="6A6A6A"/>
                <w:sz w:val="12"/>
              </w:rPr>
              <w:t>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indirectly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associated: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spend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Greenpeace)</w:t>
            </w:r>
          </w:p>
          <w:p w:rsidR="00E57C53" w:rsidRDefault="00E57C53">
            <w:pPr>
              <w:pStyle w:val="TableParagraph"/>
              <w:rPr>
                <w:sz w:val="12"/>
              </w:rPr>
            </w:pPr>
          </w:p>
          <w:p w:rsidR="00E57C53" w:rsidRDefault="00E57C53">
            <w:pPr>
              <w:pStyle w:val="TableParagraph"/>
              <w:spacing w:before="5"/>
              <w:rPr>
                <w:sz w:val="17"/>
              </w:rPr>
            </w:pPr>
          </w:p>
          <w:p w:rsidR="00E57C53" w:rsidRDefault="005E02A6">
            <w:pPr>
              <w:pStyle w:val="TableParagraph"/>
              <w:spacing w:line="244" w:lineRule="auto"/>
              <w:ind w:left="338" w:right="548"/>
              <w:rPr>
                <w:sz w:val="18"/>
              </w:rPr>
            </w:pPr>
            <w:r>
              <w:rPr>
                <w:sz w:val="18"/>
              </w:rPr>
              <w:t xml:space="preserve">The IOT cloud updates the </w:t>
            </w:r>
            <w:proofErr w:type="spellStart"/>
            <w:r>
              <w:rPr>
                <w:sz w:val="18"/>
              </w:rPr>
              <w:t>smartboard</w:t>
            </w:r>
            <w:proofErr w:type="spellEnd"/>
            <w:r>
              <w:rPr>
                <w:sz w:val="18"/>
              </w:rPr>
              <w:t xml:space="preserve"> in the railway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stations on the condition of the train arrival and departure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basis.</w:t>
            </w:r>
          </w:p>
        </w:tc>
        <w:tc>
          <w:tcPr>
            <w:tcW w:w="413" w:type="dxa"/>
            <w:tcBorders>
              <w:top w:val="single" w:sz="53" w:space="0" w:color="F6F6F6"/>
            </w:tcBorders>
            <w:shd w:val="clear" w:color="auto" w:fill="F78E1E"/>
            <w:textDirection w:val="tbRl"/>
          </w:tcPr>
          <w:p w:rsidR="00E57C53" w:rsidRDefault="005E02A6">
            <w:pPr>
              <w:pStyle w:val="TableParagraph"/>
              <w:spacing w:before="87"/>
              <w:ind w:left="1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 on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 tap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BE, understand</w:t>
            </w:r>
          </w:p>
        </w:tc>
      </w:tr>
      <w:tr w:rsidR="00E57C53">
        <w:trPr>
          <w:trHeight w:val="110"/>
        </w:trPr>
        <w:tc>
          <w:tcPr>
            <w:tcW w:w="395" w:type="dxa"/>
            <w:vMerge/>
            <w:tcBorders>
              <w:top w:val="nil"/>
              <w:bottom w:val="single" w:sz="18" w:space="0" w:color="FFFFFF"/>
            </w:tcBorders>
            <w:shd w:val="clear" w:color="auto" w:fill="F78E1E"/>
            <w:textDirection w:val="btLr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vMerge/>
            <w:tcBorders>
              <w:top w:val="nil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58" w:type="dxa"/>
            <w:gridSpan w:val="3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gridSpan w:val="3"/>
            <w:vMerge/>
            <w:tcBorders>
              <w:top w:val="nil"/>
              <w:left w:val="single" w:sz="18" w:space="0" w:color="FFFFFF"/>
              <w:bottom w:val="single" w:sz="18" w:space="0" w:color="FFFFFF"/>
            </w:tcBorders>
            <w:shd w:val="clear" w:color="auto" w:fill="FFFFFF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bottom w:val="single" w:sz="18" w:space="0" w:color="FFFFFF"/>
            </w:tcBorders>
            <w:shd w:val="clear" w:color="auto" w:fill="F78E1E"/>
          </w:tcPr>
          <w:p w:rsidR="00E57C53" w:rsidRDefault="00E57C53">
            <w:pPr>
              <w:pStyle w:val="TableParagraph"/>
              <w:rPr>
                <w:sz w:val="6"/>
              </w:rPr>
            </w:pPr>
          </w:p>
        </w:tc>
      </w:tr>
      <w:tr w:rsidR="00E57C53">
        <w:trPr>
          <w:trHeight w:val="167"/>
        </w:trPr>
        <w:tc>
          <w:tcPr>
            <w:tcW w:w="395" w:type="dxa"/>
            <w:vMerge w:val="restart"/>
            <w:tcBorders>
              <w:top w:val="single" w:sz="18" w:space="0" w:color="FFFFFF"/>
            </w:tcBorders>
            <w:shd w:val="clear" w:color="auto" w:fill="21A782"/>
            <w:textDirection w:val="btLr"/>
          </w:tcPr>
          <w:p w:rsidR="00E57C53" w:rsidRDefault="005E02A6">
            <w:pPr>
              <w:pStyle w:val="TableParagraph"/>
              <w:spacing w:before="81"/>
              <w:ind w:left="5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Identify</w:t>
            </w:r>
            <w:r>
              <w:rPr>
                <w:rFonts w:asci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strong</w:t>
            </w:r>
            <w:r>
              <w:rPr>
                <w:rFonts w:asci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TR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&amp;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</w:t>
            </w:r>
          </w:p>
        </w:tc>
        <w:tc>
          <w:tcPr>
            <w:tcW w:w="4473" w:type="dxa"/>
            <w:tcBorders>
              <w:top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spacing w:line="144" w:lineRule="exact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1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TRIGGERS</w:t>
            </w:r>
          </w:p>
        </w:tc>
        <w:tc>
          <w:tcPr>
            <w:tcW w:w="403" w:type="dxa"/>
            <w:tcBorders>
              <w:top w:val="single" w:sz="18" w:space="0" w:color="FFFFFF"/>
            </w:tcBorders>
            <w:shd w:val="clear" w:color="auto" w:fill="21A782"/>
          </w:tcPr>
          <w:p w:rsidR="00E57C53" w:rsidRDefault="005E02A6">
            <w:pPr>
              <w:pStyle w:val="TableParagraph"/>
              <w:spacing w:line="14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TR</w:t>
            </w:r>
          </w:p>
        </w:tc>
        <w:tc>
          <w:tcPr>
            <w:tcW w:w="200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FFFFFF"/>
          </w:tcPr>
          <w:p w:rsidR="00E57C53" w:rsidRDefault="00E57C53">
            <w:pPr>
              <w:pStyle w:val="TableParagraph"/>
              <w:rPr>
                <w:sz w:val="10"/>
              </w:rPr>
            </w:pPr>
          </w:p>
        </w:tc>
        <w:tc>
          <w:tcPr>
            <w:tcW w:w="4476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spacing w:line="144" w:lineRule="exact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YOUR SOLUTION</w:t>
            </w:r>
          </w:p>
        </w:tc>
        <w:tc>
          <w:tcPr>
            <w:tcW w:w="388" w:type="dxa"/>
            <w:tcBorders>
              <w:top w:val="single" w:sz="18" w:space="0" w:color="FFFFFF"/>
            </w:tcBorders>
            <w:shd w:val="clear" w:color="auto" w:fill="6C499E"/>
          </w:tcPr>
          <w:p w:rsidR="00E57C53" w:rsidRDefault="005E02A6">
            <w:pPr>
              <w:pStyle w:val="TableParagraph"/>
              <w:spacing w:line="147" w:lineRule="exact"/>
              <w:ind w:lef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SL</w:t>
            </w:r>
          </w:p>
        </w:tc>
        <w:tc>
          <w:tcPr>
            <w:tcW w:w="4694" w:type="dxa"/>
            <w:gridSpan w:val="2"/>
            <w:tcBorders>
              <w:top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spacing w:line="144" w:lineRule="exact"/>
              <w:ind w:left="4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8. CHANNELS</w:t>
            </w:r>
            <w:r>
              <w:rPr>
                <w:rFonts w:ascii="Arial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</w:p>
        </w:tc>
        <w:tc>
          <w:tcPr>
            <w:tcW w:w="402" w:type="dxa"/>
            <w:tcBorders>
              <w:top w:val="single" w:sz="18" w:space="0" w:color="FFFFFF"/>
            </w:tcBorders>
            <w:shd w:val="clear" w:color="auto" w:fill="21A782"/>
          </w:tcPr>
          <w:p w:rsidR="00E57C53" w:rsidRDefault="005E02A6">
            <w:pPr>
              <w:pStyle w:val="TableParagraph"/>
              <w:spacing w:line="147" w:lineRule="exact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CH</w:t>
            </w:r>
          </w:p>
        </w:tc>
        <w:tc>
          <w:tcPr>
            <w:tcW w:w="171" w:type="dxa"/>
            <w:tcBorders>
              <w:top w:val="single" w:sz="18" w:space="0" w:color="FFFFFF"/>
            </w:tcBorders>
            <w:shd w:val="clear" w:color="auto" w:fill="FFFFFF"/>
          </w:tcPr>
          <w:p w:rsidR="00E57C53" w:rsidRDefault="00E57C53">
            <w:pPr>
              <w:pStyle w:val="TableParagraph"/>
              <w:rPr>
                <w:sz w:val="10"/>
              </w:rPr>
            </w:pPr>
          </w:p>
        </w:tc>
        <w:tc>
          <w:tcPr>
            <w:tcW w:w="413" w:type="dxa"/>
            <w:vMerge w:val="restart"/>
            <w:tcBorders>
              <w:top w:val="single" w:sz="18" w:space="0" w:color="FFFFFF"/>
            </w:tcBorders>
            <w:shd w:val="clear" w:color="auto" w:fill="21A782"/>
            <w:textDirection w:val="tbRl"/>
          </w:tcPr>
          <w:p w:rsidR="00E57C53" w:rsidRDefault="005E02A6">
            <w:pPr>
              <w:pStyle w:val="TableParagraph"/>
              <w:spacing w:before="83"/>
              <w:ind w:left="5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Extract</w:t>
            </w:r>
            <w:r>
              <w:rPr>
                <w:rFonts w:ascii="Arial" w:hAns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online</w:t>
            </w:r>
            <w:r>
              <w:rPr>
                <w:rFonts w:ascii="Arial" w:hAns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 xml:space="preserve">&amp; </w:t>
            </w:r>
            <w:proofErr w:type="spellStart"/>
            <w:r>
              <w:rPr>
                <w:rFonts w:ascii="Arial" w:hAnsi="Arial"/>
                <w:b/>
                <w:color w:val="FFFFFF"/>
                <w:sz w:val="18"/>
              </w:rPr>
              <w:t>ofﬂine</w:t>
            </w:r>
            <w:proofErr w:type="spellEnd"/>
            <w:r>
              <w:rPr>
                <w:rFonts w:ascii="Arial" w:hAns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CH</w:t>
            </w:r>
            <w:r>
              <w:rPr>
                <w:rFonts w:ascii="Arial" w:hAns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of</w:t>
            </w:r>
            <w:r>
              <w:rPr>
                <w:rFonts w:ascii="Arial" w:hAns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BE</w:t>
            </w:r>
          </w:p>
        </w:tc>
      </w:tr>
      <w:tr w:rsidR="00E57C53">
        <w:trPr>
          <w:trHeight w:val="1295"/>
        </w:trPr>
        <w:tc>
          <w:tcPr>
            <w:tcW w:w="395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tcBorders>
              <w:bottom w:val="single" w:sz="18" w:space="0" w:color="21A782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spacing w:before="32" w:line="266" w:lineRule="auto"/>
              <w:ind w:left="195" w:right="127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installingsolar</w:t>
            </w:r>
            <w:proofErr w:type="spellEnd"/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E57C53" w:rsidRDefault="005E02A6">
            <w:pPr>
              <w:pStyle w:val="TableParagraph"/>
              <w:spacing w:before="31" w:line="266" w:lineRule="auto"/>
              <w:ind w:left="195" w:right="1274"/>
              <w:rPr>
                <w:sz w:val="18"/>
              </w:rPr>
            </w:pPr>
            <w:r>
              <w:rPr>
                <w:sz w:val="18"/>
              </w:rPr>
              <w:t>Poor weather conditions prevail. The train should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 moving at threshold speed. The sensor value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alert the</w:t>
            </w:r>
          </w:p>
          <w:p w:rsidR="00E57C53" w:rsidRDefault="005E02A6">
            <w:pPr>
              <w:pStyle w:val="TableParagraph"/>
              <w:spacing w:before="2"/>
              <w:ind w:left="195"/>
              <w:rPr>
                <w:sz w:val="18"/>
              </w:rPr>
            </w:pPr>
            <w:r>
              <w:rPr>
                <w:sz w:val="18"/>
              </w:rPr>
              <w:t>customer</w:t>
            </w:r>
          </w:p>
        </w:tc>
        <w:tc>
          <w:tcPr>
            <w:tcW w:w="4864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spacing w:line="266" w:lineRule="auto"/>
              <w:ind w:left="186" w:right="411"/>
              <w:rPr>
                <w:sz w:val="18"/>
              </w:rPr>
            </w:pPr>
            <w:r>
              <w:rPr>
                <w:sz w:val="18"/>
              </w:rPr>
              <w:t>We employ smart linked applications as an alternative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static signboards in the railway stations. With the help of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web app and weather API, these intelligent connected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applications automatically update with the current spee</w:t>
            </w: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arrivals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trains.</w:t>
            </w:r>
          </w:p>
        </w:tc>
        <w:tc>
          <w:tcPr>
            <w:tcW w:w="194" w:type="dxa"/>
            <w:vMerge w:val="restart"/>
            <w:shd w:val="clear" w:color="auto" w:fill="FFFFFF"/>
          </w:tcPr>
          <w:p w:rsidR="00E57C53" w:rsidRDefault="00E57C53">
            <w:pPr>
              <w:pStyle w:val="TableParagraph"/>
              <w:rPr>
                <w:sz w:val="14"/>
              </w:rPr>
            </w:pPr>
          </w:p>
        </w:tc>
        <w:tc>
          <w:tcPr>
            <w:tcW w:w="5073" w:type="dxa"/>
            <w:gridSpan w:val="3"/>
            <w:vMerge w:val="restart"/>
            <w:shd w:val="clear" w:color="auto" w:fill="FFFFFF"/>
          </w:tcPr>
          <w:p w:rsidR="00E57C53" w:rsidRDefault="005E02A6">
            <w:pPr>
              <w:pStyle w:val="TableParagraph"/>
              <w:numPr>
                <w:ilvl w:val="1"/>
                <w:numId w:val="1"/>
              </w:numPr>
              <w:tabs>
                <w:tab w:val="left" w:pos="414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E57C53" w:rsidRDefault="005E02A6"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E57C53" w:rsidRDefault="005E02A6">
            <w:pPr>
              <w:pStyle w:val="TableParagraph"/>
              <w:spacing w:before="13" w:line="242" w:lineRule="auto"/>
              <w:ind w:left="212" w:right="62"/>
              <w:rPr>
                <w:sz w:val="18"/>
              </w:rPr>
            </w:pPr>
            <w:r>
              <w:rPr>
                <w:sz w:val="18"/>
              </w:rPr>
              <w:t>The departments can receive direct emails or messages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customers, or else develop an application for customers to directly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complaint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:rsidR="00E57C53" w:rsidRDefault="005E02A6">
            <w:pPr>
              <w:pStyle w:val="TableParagraph"/>
              <w:numPr>
                <w:ilvl w:val="1"/>
                <w:numId w:val="1"/>
              </w:numPr>
              <w:tabs>
                <w:tab w:val="left" w:pos="414"/>
              </w:tabs>
              <w:spacing w:before="173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E57C53" w:rsidRDefault="005E02A6">
            <w:pPr>
              <w:pStyle w:val="TableParagraph"/>
              <w:spacing w:before="11" w:line="266" w:lineRule="auto"/>
              <w:ind w:left="212" w:right="46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E57C53" w:rsidRDefault="005E02A6">
            <w:pPr>
              <w:pStyle w:val="TableParagraph"/>
              <w:spacing w:before="12" w:line="266" w:lineRule="auto"/>
              <w:ind w:left="212" w:right="802"/>
              <w:rPr>
                <w:sz w:val="18"/>
              </w:rPr>
            </w:pPr>
            <w:r>
              <w:rPr>
                <w:sz w:val="18"/>
              </w:rPr>
              <w:t>Following directions is one of the main tasks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travelers, but they can utilize the nearest offices signs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trains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are.</w:t>
            </w:r>
          </w:p>
        </w:tc>
        <w:tc>
          <w:tcPr>
            <w:tcW w:w="41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</w:tr>
      <w:tr w:rsidR="00E57C53">
        <w:trPr>
          <w:trHeight w:val="1564"/>
        </w:trPr>
        <w:tc>
          <w:tcPr>
            <w:tcW w:w="395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tcBorders>
              <w:top w:val="single" w:sz="18" w:space="0" w:color="21A782"/>
              <w:right w:val="single" w:sz="18" w:space="0" w:color="FFFFFF"/>
            </w:tcBorders>
            <w:shd w:val="clear" w:color="auto" w:fill="FFFFFF"/>
          </w:tcPr>
          <w:p w:rsidR="00E57C53" w:rsidRDefault="005E02A6">
            <w:pPr>
              <w:pStyle w:val="TableParagraph"/>
              <w:tabs>
                <w:tab w:val="left" w:pos="4473"/>
              </w:tabs>
              <w:spacing w:before="123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position w:val="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2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3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BEFORE /</w:t>
            </w:r>
            <w:r>
              <w:rPr>
                <w:rFonts w:ascii="Arial"/>
                <w:b/>
                <w:color w:val="212121"/>
                <w:spacing w:val="7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-6"/>
                <w:sz w:val="20"/>
                <w:shd w:val="clear" w:color="auto" w:fill="21A782"/>
              </w:rPr>
              <w:t xml:space="preserve"> </w:t>
            </w:r>
          </w:p>
          <w:p w:rsidR="00E57C53" w:rsidRDefault="005E02A6">
            <w:pPr>
              <w:pStyle w:val="TableParagraph"/>
              <w:spacing w:before="38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E57C53" w:rsidRDefault="005E02A6">
            <w:pPr>
              <w:pStyle w:val="TableParagraph"/>
              <w:spacing w:before="18"/>
              <w:ind w:left="195" w:right="160"/>
              <w:rPr>
                <w:sz w:val="18"/>
              </w:rPr>
            </w:pPr>
            <w:r>
              <w:rPr>
                <w:sz w:val="18"/>
              </w:rPr>
              <w:t>Clients will feel better after selecting an operation mode with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use of online connectivity, and they will then follow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 railway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websites.</w:t>
            </w:r>
          </w:p>
        </w:tc>
        <w:tc>
          <w:tcPr>
            <w:tcW w:w="4864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E57C53" w:rsidRDefault="00E57C53"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  <w:vMerge/>
            <w:tcBorders>
              <w:top w:val="nil"/>
            </w:tcBorders>
            <w:shd w:val="clear" w:color="auto" w:fill="FFFFFF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gridSpan w:val="3"/>
            <w:vMerge/>
            <w:tcBorders>
              <w:top w:val="nil"/>
            </w:tcBorders>
            <w:shd w:val="clear" w:color="auto" w:fill="FFFFFF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E57C53" w:rsidRDefault="00E57C53">
            <w:pPr>
              <w:rPr>
                <w:sz w:val="2"/>
                <w:szCs w:val="2"/>
              </w:rPr>
            </w:pPr>
          </w:p>
        </w:tc>
      </w:tr>
    </w:tbl>
    <w:p w:rsidR="00E57C53" w:rsidRDefault="005E02A6">
      <w:pPr>
        <w:pStyle w:val="BodyText"/>
        <w:spacing w:before="99" w:line="266" w:lineRule="auto"/>
        <w:ind w:left="1342" w:right="7961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83420</wp:posOffset>
            </wp:positionV>
            <wp:extent cx="167640" cy="1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53" w:rsidRPr="00E57C53">
        <w:pict>
          <v:shape id="_x0000_s1026" style="position:absolute;left:0;text-align:left;margin-left:721.65pt;margin-top:9.5pt;width:99.1pt;height:8.05pt;z-index:15729664;mso-position-horizontal-relative:page;mso-position-vertical-relative:text" coordorigin="14433,190" coordsize="1982,161" o:spt="100" adj="0,,0" path="m14631,190r-135,l14521,217r-55,106l14433,351r107,l14507,323r5,-12l14653,311r-11,-24l14523,287r29,-63l14613,224r-3,-6l14631,190xm14653,311r-65,l14593,323r-25,28l14689,351r-30,-28l14653,311xm14768,190r-83,l14719,222r,101l14689,351r96,l14751,323r,-58l14819,265r-51,-75xm14819,265r-68,l14806,351r17,l14865,277r-39,l14819,265xm14931,264r-59,l14872,323r-32,28l14961,351r2,-1l14931,323r,-59xm15160,190r-135,l15050,217r-55,106l14963,350r1,1l15069,351r-33,-28l15041,311r141,l15171,287r-119,l15081,224r61,l15139,218r21,-28xm15182,311r-65,l15122,323r-25,28l15217,351r,-1l15188,323r-6,-12xm15354,190r-137,l15249,218r,105l15217,350r1,1l15418,351r,-26l15310,325r,-107l15354,190xm15418,285r-47,40l15418,325r,-40xm14613,224r-61,l14578,287r64,l14613,224xm15142,224r-61,l15107,287r64,l15142,224xm14967,190r-89,l14826,277r39,l14872,264r59,l14931,217r36,-27xm15561,212r-61,l15500,323r-39,28l15602,351r-41,-28l15561,212xm15828,190r-135,l15718,217r-54,106l15630,351r107,l15704,323r6,-12l15851,311r-11,-24l15720,287r30,-63l15810,224r-3,-6l15828,190xm15851,311r-65,l15791,323r-26,28l15886,351r-30,-28l15851,311xm15966,190r-84,l15917,222r,101l15887,351r96,l15948,323r,-58l16016,265r-50,-75xm16016,265r-68,l16003,351r17,l16063,277r-39,l16016,265xm16128,264r-58,l16070,323r-33,28l16159,351r1,-1l16128,323r,-59xm16357,190r-135,l16247,217r-54,106l16160,350r2,1l16266,351r-33,-28l16239,311r141,l16369,287r-120,l16278,224r61,l16336,218r21,-28xm16380,311r-65,l16320,323r-26,28l16415,351r-30,-28l16380,311xm15810,224r-60,l15776,287r64,l15810,224xm16339,224r-61,l16305,287r64,l16339,224xm16164,190r-89,l16024,277r39,l16070,264r58,l16128,217r36,-27xm15631,190r-200,l15434,259r43,-47l15630,212r1,-22xm15630,212r-47,l15628,259r2,-47xe" fillcolor="#0061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32620</wp:posOffset>
            </wp:positionV>
            <wp:extent cx="698500" cy="2412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 it canvas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licensed under a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 xml:space="preserve">4.0 </w:t>
      </w:r>
      <w:proofErr w:type="spellStart"/>
      <w:r>
        <w:rPr>
          <w:color w:val="6A6A6A"/>
          <w:w w:val="95"/>
        </w:rPr>
        <w:t>licenseCreated</w:t>
      </w:r>
      <w:proofErr w:type="spellEnd"/>
      <w:r>
        <w:rPr>
          <w:color w:val="6A6A6A"/>
          <w:w w:val="95"/>
        </w:rPr>
        <w:t xml:space="preserve"> by </w:t>
      </w:r>
      <w:proofErr w:type="spellStart"/>
      <w:r>
        <w:rPr>
          <w:color w:val="6A6A6A"/>
          <w:w w:val="95"/>
        </w:rPr>
        <w:t>Daria</w:t>
      </w:r>
      <w:proofErr w:type="spellEnd"/>
      <w:r>
        <w:rPr>
          <w:color w:val="6A6A6A"/>
          <w:spacing w:val="1"/>
          <w:w w:val="95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E57C53" w:rsidSect="00E57C53">
      <w:type w:val="continuous"/>
      <w:pgSz w:w="16840" w:h="11900" w:orient="landscape"/>
      <w:pgMar w:top="280" w:right="30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34003"/>
    <w:multiLevelType w:val="hybridMultilevel"/>
    <w:tmpl w:val="BE76473A"/>
    <w:lvl w:ilvl="0" w:tplc="13121504">
      <w:start w:val="8"/>
      <w:numFmt w:val="decimal"/>
      <w:lvlText w:val="%1"/>
      <w:lvlJc w:val="left"/>
      <w:pPr>
        <w:ind w:left="413" w:hanging="202"/>
        <w:jc w:val="left"/>
      </w:pPr>
      <w:rPr>
        <w:rFonts w:hint="default"/>
        <w:lang w:val="en-US" w:eastAsia="en-US" w:bidi="ar-SA"/>
      </w:rPr>
    </w:lvl>
    <w:lvl w:ilvl="1" w:tplc="B6268900">
      <w:numFmt w:val="none"/>
      <w:lvlText w:val=""/>
      <w:lvlJc w:val="left"/>
      <w:pPr>
        <w:tabs>
          <w:tab w:val="num" w:pos="360"/>
        </w:tabs>
      </w:pPr>
    </w:lvl>
    <w:lvl w:ilvl="2" w:tplc="2ADC9D0E">
      <w:numFmt w:val="bullet"/>
      <w:lvlText w:val="•"/>
      <w:lvlJc w:val="left"/>
      <w:pPr>
        <w:ind w:left="1350" w:hanging="202"/>
      </w:pPr>
      <w:rPr>
        <w:rFonts w:hint="default"/>
        <w:lang w:val="en-US" w:eastAsia="en-US" w:bidi="ar-SA"/>
      </w:rPr>
    </w:lvl>
    <w:lvl w:ilvl="3" w:tplc="C89A610E">
      <w:numFmt w:val="bullet"/>
      <w:lvlText w:val="•"/>
      <w:lvlJc w:val="left"/>
      <w:pPr>
        <w:ind w:left="1815" w:hanging="202"/>
      </w:pPr>
      <w:rPr>
        <w:rFonts w:hint="default"/>
        <w:lang w:val="en-US" w:eastAsia="en-US" w:bidi="ar-SA"/>
      </w:rPr>
    </w:lvl>
    <w:lvl w:ilvl="4" w:tplc="AA6A2882">
      <w:numFmt w:val="bullet"/>
      <w:lvlText w:val="•"/>
      <w:lvlJc w:val="left"/>
      <w:pPr>
        <w:ind w:left="2281" w:hanging="202"/>
      </w:pPr>
      <w:rPr>
        <w:rFonts w:hint="default"/>
        <w:lang w:val="en-US" w:eastAsia="en-US" w:bidi="ar-SA"/>
      </w:rPr>
    </w:lvl>
    <w:lvl w:ilvl="5" w:tplc="54EAF898">
      <w:numFmt w:val="bullet"/>
      <w:lvlText w:val="•"/>
      <w:lvlJc w:val="left"/>
      <w:pPr>
        <w:ind w:left="2746" w:hanging="202"/>
      </w:pPr>
      <w:rPr>
        <w:rFonts w:hint="default"/>
        <w:lang w:val="en-US" w:eastAsia="en-US" w:bidi="ar-SA"/>
      </w:rPr>
    </w:lvl>
    <w:lvl w:ilvl="6" w:tplc="734EFA72">
      <w:numFmt w:val="bullet"/>
      <w:lvlText w:val="•"/>
      <w:lvlJc w:val="left"/>
      <w:pPr>
        <w:ind w:left="3211" w:hanging="202"/>
      </w:pPr>
      <w:rPr>
        <w:rFonts w:hint="default"/>
        <w:lang w:val="en-US" w:eastAsia="en-US" w:bidi="ar-SA"/>
      </w:rPr>
    </w:lvl>
    <w:lvl w:ilvl="7" w:tplc="6CAC6E00">
      <w:numFmt w:val="bullet"/>
      <w:lvlText w:val="•"/>
      <w:lvlJc w:val="left"/>
      <w:pPr>
        <w:ind w:left="3677" w:hanging="202"/>
      </w:pPr>
      <w:rPr>
        <w:rFonts w:hint="default"/>
        <w:lang w:val="en-US" w:eastAsia="en-US" w:bidi="ar-SA"/>
      </w:rPr>
    </w:lvl>
    <w:lvl w:ilvl="8" w:tplc="8C2AC2C2">
      <w:numFmt w:val="bullet"/>
      <w:lvlText w:val="•"/>
      <w:lvlJc w:val="left"/>
      <w:pPr>
        <w:ind w:left="4142" w:hanging="202"/>
      </w:pPr>
      <w:rPr>
        <w:rFonts w:hint="default"/>
        <w:lang w:val="en-US" w:eastAsia="en-US" w:bidi="ar-SA"/>
      </w:rPr>
    </w:lvl>
  </w:abstractNum>
  <w:abstractNum w:abstractNumId="1">
    <w:nsid w:val="4F16439E"/>
    <w:multiLevelType w:val="hybridMultilevel"/>
    <w:tmpl w:val="9738B740"/>
    <w:lvl w:ilvl="0" w:tplc="B240BE14">
      <w:start w:val="1"/>
      <w:numFmt w:val="decimal"/>
      <w:lvlText w:val="%1."/>
      <w:lvlJc w:val="left"/>
      <w:pPr>
        <w:ind w:left="368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sz w:val="16"/>
        <w:szCs w:val="16"/>
        <w:lang w:val="en-US" w:eastAsia="en-US" w:bidi="ar-SA"/>
      </w:rPr>
    </w:lvl>
    <w:lvl w:ilvl="1" w:tplc="B0C28816">
      <w:start w:val="1"/>
      <w:numFmt w:val="decimal"/>
      <w:lvlText w:val="%2."/>
      <w:lvlJc w:val="left"/>
      <w:pPr>
        <w:ind w:left="550" w:hanging="139"/>
        <w:jc w:val="left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2" w:tplc="41D4B97A">
      <w:numFmt w:val="bullet"/>
      <w:lvlText w:val="•"/>
      <w:lvlJc w:val="left"/>
      <w:pPr>
        <w:ind w:left="1059" w:hanging="139"/>
      </w:pPr>
      <w:rPr>
        <w:rFonts w:hint="default"/>
        <w:lang w:val="en-US" w:eastAsia="en-US" w:bidi="ar-SA"/>
      </w:rPr>
    </w:lvl>
    <w:lvl w:ilvl="3" w:tplc="F18E67E6">
      <w:numFmt w:val="bullet"/>
      <w:lvlText w:val="•"/>
      <w:lvlJc w:val="left"/>
      <w:pPr>
        <w:ind w:left="1558" w:hanging="139"/>
      </w:pPr>
      <w:rPr>
        <w:rFonts w:hint="default"/>
        <w:lang w:val="en-US" w:eastAsia="en-US" w:bidi="ar-SA"/>
      </w:rPr>
    </w:lvl>
    <w:lvl w:ilvl="4" w:tplc="7C66EC84">
      <w:numFmt w:val="bullet"/>
      <w:lvlText w:val="•"/>
      <w:lvlJc w:val="left"/>
      <w:pPr>
        <w:ind w:left="2057" w:hanging="139"/>
      </w:pPr>
      <w:rPr>
        <w:rFonts w:hint="default"/>
        <w:lang w:val="en-US" w:eastAsia="en-US" w:bidi="ar-SA"/>
      </w:rPr>
    </w:lvl>
    <w:lvl w:ilvl="5" w:tplc="4B14B73E">
      <w:numFmt w:val="bullet"/>
      <w:lvlText w:val="•"/>
      <w:lvlJc w:val="left"/>
      <w:pPr>
        <w:ind w:left="2557" w:hanging="139"/>
      </w:pPr>
      <w:rPr>
        <w:rFonts w:hint="default"/>
        <w:lang w:val="en-US" w:eastAsia="en-US" w:bidi="ar-SA"/>
      </w:rPr>
    </w:lvl>
    <w:lvl w:ilvl="6" w:tplc="6B727D2C">
      <w:numFmt w:val="bullet"/>
      <w:lvlText w:val="•"/>
      <w:lvlJc w:val="left"/>
      <w:pPr>
        <w:ind w:left="3056" w:hanging="139"/>
      </w:pPr>
      <w:rPr>
        <w:rFonts w:hint="default"/>
        <w:lang w:val="en-US" w:eastAsia="en-US" w:bidi="ar-SA"/>
      </w:rPr>
    </w:lvl>
    <w:lvl w:ilvl="7" w:tplc="6D5CC76E">
      <w:numFmt w:val="bullet"/>
      <w:lvlText w:val="•"/>
      <w:lvlJc w:val="left"/>
      <w:pPr>
        <w:ind w:left="3555" w:hanging="139"/>
      </w:pPr>
      <w:rPr>
        <w:rFonts w:hint="default"/>
        <w:lang w:val="en-US" w:eastAsia="en-US" w:bidi="ar-SA"/>
      </w:rPr>
    </w:lvl>
    <w:lvl w:ilvl="8" w:tplc="456A7EB6">
      <w:numFmt w:val="bullet"/>
      <w:lvlText w:val="•"/>
      <w:lvlJc w:val="left"/>
      <w:pPr>
        <w:ind w:left="4054" w:hanging="1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57C53"/>
    <w:rsid w:val="005E02A6"/>
    <w:rsid w:val="00E5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7C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7C53"/>
    <w:pPr>
      <w:spacing w:before="2"/>
    </w:pPr>
    <w:rPr>
      <w:sz w:val="12"/>
      <w:szCs w:val="12"/>
    </w:rPr>
  </w:style>
  <w:style w:type="paragraph" w:styleId="Title">
    <w:name w:val="Title"/>
    <w:basedOn w:val="Normal"/>
    <w:uiPriority w:val="1"/>
    <w:qFormat/>
    <w:rsid w:val="00E57C53"/>
    <w:pPr>
      <w:spacing w:before="71"/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57C53"/>
  </w:style>
  <w:style w:type="paragraph" w:customStyle="1" w:styleId="TableParagraph">
    <w:name w:val="Table Paragraph"/>
    <w:basedOn w:val="Normal"/>
    <w:uiPriority w:val="1"/>
    <w:qFormat/>
    <w:rsid w:val="00E57C53"/>
  </w:style>
  <w:style w:type="paragraph" w:styleId="BalloonText">
    <w:name w:val="Balloon Text"/>
    <w:basedOn w:val="Normal"/>
    <w:link w:val="BalloonTextChar"/>
    <w:uiPriority w:val="99"/>
    <w:semiHidden/>
    <w:unhideWhenUsed/>
    <w:rsid w:val="005E0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2022-10-13T10:04:00Z</dcterms:created>
  <dcterms:modified xsi:type="dcterms:W3CDTF">2022-10-13T10:04:00Z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