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E2" w:rsidRDefault="00C73117">
      <w:pPr>
        <w:pStyle w:val="Heading1"/>
        <w:spacing w:before="61" w:line="398" w:lineRule="auto"/>
        <w:ind w:left="3101" w:right="2748" w:hanging="360"/>
      </w:pPr>
      <w:r>
        <w:t>SMART SOLUTION FOR RAILWAYS</w:t>
      </w:r>
      <w:r>
        <w:rPr>
          <w:spacing w:val="-57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</w:p>
    <w:p w:rsidR="00E13EE2" w:rsidRDefault="00C73117" w:rsidP="00C73117">
      <w:pPr>
        <w:ind w:left="5861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MEMBERS</w:t>
      </w:r>
    </w:p>
    <w:p w:rsidR="00C73117" w:rsidRDefault="00C73117" w:rsidP="00C73117">
      <w:pPr>
        <w:ind w:left="5861"/>
        <w:rPr>
          <w:b/>
          <w:sz w:val="24"/>
        </w:rPr>
      </w:pPr>
    </w:p>
    <w:p w:rsidR="00C73117" w:rsidRDefault="00C73117" w:rsidP="00C73117">
      <w:pPr>
        <w:ind w:left="5861"/>
        <w:rPr>
          <w:b/>
          <w:sz w:val="24"/>
        </w:rPr>
      </w:pPr>
      <w:proofErr w:type="spellStart"/>
      <w:r>
        <w:rPr>
          <w:b/>
          <w:sz w:val="24"/>
        </w:rPr>
        <w:t>Priyadharshini</w:t>
      </w:r>
      <w:proofErr w:type="spellEnd"/>
      <w:r>
        <w:rPr>
          <w:b/>
          <w:sz w:val="24"/>
        </w:rPr>
        <w:t xml:space="preserve"> B</w:t>
      </w:r>
    </w:p>
    <w:p w:rsidR="00C73117" w:rsidRDefault="00C73117" w:rsidP="00C73117">
      <w:pPr>
        <w:ind w:left="5861"/>
        <w:rPr>
          <w:b/>
          <w:sz w:val="24"/>
        </w:rPr>
      </w:pPr>
      <w:proofErr w:type="spellStart"/>
      <w:r>
        <w:rPr>
          <w:b/>
          <w:sz w:val="24"/>
        </w:rPr>
        <w:t>Jayasri</w:t>
      </w:r>
      <w:proofErr w:type="spellEnd"/>
      <w:r>
        <w:rPr>
          <w:b/>
          <w:sz w:val="24"/>
        </w:rPr>
        <w:t xml:space="preserve"> J</w:t>
      </w:r>
    </w:p>
    <w:p w:rsidR="00C73117" w:rsidRDefault="00C73117" w:rsidP="00C73117">
      <w:pPr>
        <w:ind w:left="5861"/>
        <w:rPr>
          <w:b/>
          <w:sz w:val="24"/>
        </w:rPr>
      </w:pPr>
      <w:proofErr w:type="spellStart"/>
      <w:r>
        <w:rPr>
          <w:b/>
          <w:sz w:val="24"/>
        </w:rPr>
        <w:t>Dhivya</w:t>
      </w:r>
      <w:proofErr w:type="spellEnd"/>
      <w:r>
        <w:rPr>
          <w:b/>
          <w:sz w:val="24"/>
        </w:rPr>
        <w:t xml:space="preserve"> R</w:t>
      </w:r>
    </w:p>
    <w:p w:rsidR="00C73117" w:rsidRPr="00C73117" w:rsidRDefault="00C73117" w:rsidP="00C73117">
      <w:pPr>
        <w:ind w:left="5861"/>
        <w:rPr>
          <w:b/>
          <w:sz w:val="24"/>
        </w:rPr>
      </w:pPr>
      <w:proofErr w:type="spellStart"/>
      <w:r>
        <w:rPr>
          <w:b/>
          <w:sz w:val="24"/>
        </w:rPr>
        <w:t>Sabitha</w:t>
      </w:r>
      <w:proofErr w:type="spellEnd"/>
      <w:r>
        <w:rPr>
          <w:b/>
          <w:sz w:val="24"/>
        </w:rPr>
        <w:t xml:space="preserve"> M</w:t>
      </w:r>
    </w:p>
    <w:p w:rsidR="00E13EE2" w:rsidRDefault="00C73117">
      <w:pPr>
        <w:pStyle w:val="Heading1"/>
        <w:spacing w:line="275" w:lineRule="exact"/>
      </w:pPr>
      <w:r>
        <w:t>Digitiz</w:t>
      </w:r>
      <w:r>
        <w:t>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Railways</w:t>
      </w:r>
      <w:r>
        <w:rPr>
          <w:spacing w:val="-1"/>
        </w:rPr>
        <w:t xml:space="preserve"> </w:t>
      </w:r>
      <w:r>
        <w:t>Includes:</w:t>
      </w:r>
    </w:p>
    <w:p w:rsidR="00E13EE2" w:rsidRDefault="00E13EE2">
      <w:pPr>
        <w:pStyle w:val="BodyText"/>
        <w:ind w:left="0"/>
        <w:rPr>
          <w:b/>
          <w:sz w:val="26"/>
        </w:rPr>
      </w:pPr>
    </w:p>
    <w:p w:rsidR="00E13EE2" w:rsidRDefault="00E13EE2">
      <w:pPr>
        <w:pStyle w:val="BodyText"/>
        <w:spacing w:before="8"/>
        <w:ind w:left="0"/>
        <w:rPr>
          <w:b/>
          <w:sz w:val="29"/>
        </w:rPr>
      </w:pP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625"/>
        <w:rPr>
          <w:sz w:val="24"/>
        </w:rPr>
      </w:pPr>
      <w:r>
        <w:rPr>
          <w:sz w:val="24"/>
        </w:rPr>
        <w:t>B-scan ultrasonic rail flaw detection (both non-stop and stop-and-verify systems) and</w:t>
      </w:r>
      <w:r>
        <w:rPr>
          <w:spacing w:val="-57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inspection with automated high-speed test trains.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265"/>
        <w:rPr>
          <w:sz w:val="24"/>
        </w:rPr>
      </w:pPr>
      <w:r>
        <w:rPr>
          <w:sz w:val="24"/>
        </w:rPr>
        <w:t>Train control system levels 2 and 3 for high-density routes to increase network</w:t>
      </w:r>
      <w:r>
        <w:rPr>
          <w:spacing w:val="-57"/>
          <w:sz w:val="24"/>
        </w:rPr>
        <w:t xml:space="preserve"> </w:t>
      </w:r>
      <w:r>
        <w:rPr>
          <w:sz w:val="24"/>
        </w:rPr>
        <w:t>capacity</w:t>
      </w:r>
      <w:r>
        <w:rPr>
          <w:spacing w:val="-1"/>
          <w:sz w:val="24"/>
        </w:rPr>
        <w:t xml:space="preserve"> </w:t>
      </w:r>
      <w:r>
        <w:rPr>
          <w:sz w:val="24"/>
        </w:rPr>
        <w:t>and maintain the required safety standards.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256"/>
        <w:rPr>
          <w:sz w:val="24"/>
        </w:rPr>
      </w:pPr>
      <w:r>
        <w:rPr>
          <w:sz w:val="24"/>
        </w:rPr>
        <w:t>Increased surveillance of personnel with both interior and exterior locom</w:t>
      </w:r>
      <w:r>
        <w:rPr>
          <w:sz w:val="24"/>
        </w:rPr>
        <w:t>otive-</w:t>
      </w:r>
      <w:r>
        <w:rPr>
          <w:spacing w:val="-57"/>
          <w:sz w:val="24"/>
        </w:rPr>
        <w:t xml:space="preserve"> </w:t>
      </w:r>
      <w:r>
        <w:rPr>
          <w:sz w:val="24"/>
        </w:rPr>
        <w:t>mounted</w:t>
      </w:r>
      <w:r>
        <w:rPr>
          <w:spacing w:val="-1"/>
          <w:sz w:val="24"/>
        </w:rPr>
        <w:t xml:space="preserve"> </w:t>
      </w:r>
      <w:r>
        <w:rPr>
          <w:sz w:val="24"/>
        </w:rPr>
        <w:t>video surveillance</w:t>
      </w:r>
      <w:r>
        <w:rPr>
          <w:spacing w:val="-1"/>
          <w:sz w:val="24"/>
        </w:rPr>
        <w:t xml:space="preserve"> </w:t>
      </w:r>
      <w:r>
        <w:rPr>
          <w:sz w:val="24"/>
        </w:rPr>
        <w:t>to improve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Track-laying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mechaniz</w:t>
      </w:r>
      <w:r>
        <w:rPr>
          <w:sz w:val="24"/>
        </w:rPr>
        <w:t>ation</w:t>
      </w:r>
      <w:r>
        <w:rPr>
          <w:spacing w:val="-1"/>
          <w:sz w:val="24"/>
        </w:rPr>
        <w:t xml:space="preserve"> </w:t>
      </w:r>
      <w:r>
        <w:rPr>
          <w:sz w:val="24"/>
        </w:rPr>
        <w:t>of construction.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before="22" w:line="259" w:lineRule="auto"/>
        <w:ind w:right="530"/>
        <w:rPr>
          <w:sz w:val="24"/>
        </w:rPr>
      </w:pPr>
      <w:r>
        <w:rPr>
          <w:sz w:val="24"/>
        </w:rPr>
        <w:t>Electrification through machines such as self-propelled overhead electrification laying</w:t>
      </w:r>
      <w:r>
        <w:rPr>
          <w:spacing w:val="-57"/>
          <w:sz w:val="24"/>
        </w:rPr>
        <w:t xml:space="preserve"> </w:t>
      </w:r>
      <w:r>
        <w:rPr>
          <w:sz w:val="24"/>
        </w:rPr>
        <w:t>trains.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scanners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diagnostics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before="22" w:line="259" w:lineRule="auto"/>
        <w:ind w:right="1660"/>
        <w:rPr>
          <w:sz w:val="24"/>
        </w:rPr>
      </w:pPr>
      <w:r>
        <w:rPr>
          <w:sz w:val="24"/>
        </w:rPr>
        <w:t>Use of distributed power to improve the efficiency of train operations with</w:t>
      </w:r>
      <w:r>
        <w:rPr>
          <w:spacing w:val="-57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1"/>
          <w:sz w:val="24"/>
        </w:rPr>
        <w:t xml:space="preserve"> </w:t>
      </w:r>
      <w:r>
        <w:rPr>
          <w:sz w:val="24"/>
        </w:rPr>
        <w:t>acceleration</w:t>
      </w:r>
      <w:r>
        <w:rPr>
          <w:spacing w:val="2"/>
          <w:sz w:val="24"/>
        </w:rPr>
        <w:t xml:space="preserve"> </w:t>
      </w:r>
      <w:r>
        <w:rPr>
          <w:sz w:val="24"/>
        </w:rPr>
        <w:t>and deceleration.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144"/>
        <w:rPr>
          <w:sz w:val="24"/>
        </w:rPr>
      </w:pPr>
      <w:r>
        <w:rPr>
          <w:sz w:val="24"/>
        </w:rPr>
        <w:t>Establishment of smart railway stations by implementing access control at entry</w:t>
      </w:r>
      <w:r>
        <w:rPr>
          <w:spacing w:val="-57"/>
          <w:sz w:val="24"/>
        </w:rPr>
        <w:t xml:space="preserve"> </w:t>
      </w:r>
      <w:r>
        <w:rPr>
          <w:sz w:val="24"/>
        </w:rPr>
        <w:t>points.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proofErr w:type="gramStart"/>
      <w:r>
        <w:rPr>
          <w:sz w:val="24"/>
        </w:rPr>
        <w:t>e-ticketing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z w:val="24"/>
        </w:rPr>
        <w:t>vices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infotainment</w:t>
      </w:r>
      <w:r>
        <w:rPr>
          <w:spacing w:val="-1"/>
          <w:sz w:val="24"/>
        </w:rPr>
        <w:t xml:space="preserve"> </w:t>
      </w:r>
      <w:r>
        <w:rPr>
          <w:sz w:val="24"/>
        </w:rPr>
        <w:t>and app-based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E13EE2" w:rsidRDefault="00C73117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1275"/>
        <w:rPr>
          <w:sz w:val="24"/>
        </w:rPr>
      </w:pPr>
      <w:r>
        <w:rPr>
          <w:sz w:val="24"/>
        </w:rPr>
        <w:t>Use of training simulators and virtual reality (VR) training systems to improve</w:t>
      </w:r>
      <w:r>
        <w:rPr>
          <w:spacing w:val="-57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capabilities.</w:t>
      </w:r>
    </w:p>
    <w:p w:rsidR="00E13EE2" w:rsidRDefault="00C73117">
      <w:pPr>
        <w:pStyle w:val="BodyText"/>
        <w:spacing w:before="160" w:line="259" w:lineRule="auto"/>
        <w:ind w:left="100" w:right="1379"/>
      </w:pPr>
      <w:r>
        <w:t xml:space="preserve">There are three major systems within railroads that automation and the </w:t>
      </w:r>
      <w:proofErr w:type="spellStart"/>
      <w:r>
        <w:t>IoT</w:t>
      </w:r>
      <w:proofErr w:type="spellEnd"/>
      <w:r>
        <w:t xml:space="preserve"> can bring</w:t>
      </w:r>
      <w:r>
        <w:rPr>
          <w:spacing w:val="-57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benef</w:t>
      </w:r>
      <w:r>
        <w:t xml:space="preserve">its: </w:t>
      </w:r>
      <w:proofErr w:type="gramStart"/>
      <w:r>
        <w:t xml:space="preserve">signaling </w:t>
      </w:r>
      <w:r>
        <w:t>,</w:t>
      </w:r>
      <w:proofErr w:type="gramEnd"/>
      <w:r>
        <w:rPr>
          <w:spacing w:val="-1"/>
        </w:rPr>
        <w:t xml:space="preserve"> </w:t>
      </w:r>
      <w:r>
        <w:t>interlocking and</w:t>
      </w:r>
      <w:r>
        <w:rPr>
          <w:spacing w:val="-1"/>
        </w:rPr>
        <w:t xml:space="preserve"> </w:t>
      </w:r>
      <w:r>
        <w:t>level crossings</w:t>
      </w:r>
      <w:r>
        <w:rPr>
          <w:spacing w:val="-1"/>
        </w:rPr>
        <w:t xml:space="preserve"> </w:t>
      </w:r>
      <w:r>
        <w:t>control.</w:t>
      </w:r>
    </w:p>
    <w:p w:rsidR="00E13EE2" w:rsidRDefault="00E13EE2">
      <w:pPr>
        <w:pStyle w:val="BodyText"/>
        <w:ind w:left="0"/>
        <w:rPr>
          <w:sz w:val="26"/>
        </w:rPr>
      </w:pPr>
    </w:p>
    <w:p w:rsidR="00E13EE2" w:rsidRDefault="00E13EE2">
      <w:pPr>
        <w:pStyle w:val="BodyText"/>
        <w:spacing w:before="9"/>
        <w:ind w:left="0"/>
        <w:rPr>
          <w:sz w:val="27"/>
        </w:rPr>
      </w:pPr>
    </w:p>
    <w:p w:rsidR="00E13EE2" w:rsidRDefault="00C73117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71"/>
        <w:rPr>
          <w:sz w:val="24"/>
        </w:rPr>
      </w:pPr>
      <w:r>
        <w:rPr>
          <w:sz w:val="24"/>
        </w:rPr>
        <w:t>Signa</w:t>
      </w:r>
      <w:r>
        <w:rPr>
          <w:sz w:val="24"/>
        </w:rPr>
        <w:t>ling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movement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remotely</w:t>
      </w:r>
      <w:r>
        <w:rPr>
          <w:spacing w:val="-1"/>
          <w:sz w:val="24"/>
        </w:rPr>
        <w:t xml:space="preserve"> </w:t>
      </w:r>
      <w:r>
        <w:rPr>
          <w:sz w:val="24"/>
        </w:rPr>
        <w:t>adjusting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57"/>
          <w:sz w:val="24"/>
        </w:rPr>
        <w:t xml:space="preserve"> </w:t>
      </w:r>
      <w:r>
        <w:rPr>
          <w:sz w:val="24"/>
        </w:rPr>
        <w:t>and braking. More traditional signa</w:t>
      </w:r>
      <w:r>
        <w:rPr>
          <w:sz w:val="24"/>
        </w:rPr>
        <w:t>ling systems are based on radio-frequency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identification along the train track, but wireless train to ground signa</w:t>
      </w:r>
      <w:r>
        <w:rPr>
          <w:sz w:val="24"/>
        </w:rPr>
        <w:t>ling is getting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and more common in both railroad</w:t>
      </w:r>
      <w:r>
        <w:rPr>
          <w:spacing w:val="-1"/>
          <w:sz w:val="24"/>
        </w:rPr>
        <w:t xml:space="preserve"> </w:t>
      </w:r>
      <w:r>
        <w:rPr>
          <w:sz w:val="24"/>
        </w:rPr>
        <w:t>and metro systems.</w:t>
      </w:r>
    </w:p>
    <w:p w:rsidR="00E13EE2" w:rsidRDefault="00C73117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580"/>
        <w:rPr>
          <w:sz w:val="24"/>
        </w:rPr>
      </w:pPr>
      <w:r>
        <w:rPr>
          <w:sz w:val="24"/>
        </w:rPr>
        <w:t>Interlocking avoids conflicting movements on the tracks at junctions and crossings by</w:t>
      </w:r>
      <w:r>
        <w:rPr>
          <w:spacing w:val="-57"/>
          <w:sz w:val="24"/>
        </w:rPr>
        <w:t xml:space="preserve"> </w:t>
      </w:r>
      <w:r>
        <w:rPr>
          <w:sz w:val="24"/>
        </w:rPr>
        <w:t>using red and green ligh</w:t>
      </w:r>
      <w:r>
        <w:rPr>
          <w:sz w:val="24"/>
        </w:rPr>
        <w:t>t signals. The interlocking system works in conjunction 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signalling</w:t>
      </w:r>
      <w:proofErr w:type="spellEnd"/>
      <w:r>
        <w:rPr>
          <w:sz w:val="24"/>
        </w:rPr>
        <w:t xml:space="preserve"> system to prevent a train from getting a signal to proceed if the route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proven to be unsafe. The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can further improve the system’s level of automation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 integration wit</w:t>
      </w:r>
      <w:r>
        <w:rPr>
          <w:sz w:val="24"/>
        </w:rPr>
        <w:t>h the</w:t>
      </w:r>
      <w:r>
        <w:rPr>
          <w:spacing w:val="-1"/>
          <w:sz w:val="24"/>
        </w:rPr>
        <w:t xml:space="preserve"> </w:t>
      </w:r>
      <w:r>
        <w:rPr>
          <w:sz w:val="24"/>
        </w:rPr>
        <w:t>signa</w:t>
      </w:r>
      <w:r>
        <w:rPr>
          <w:sz w:val="24"/>
        </w:rPr>
        <w:t>ling system.</w:t>
      </w:r>
    </w:p>
    <w:p w:rsidR="00E13EE2" w:rsidRDefault="00E13EE2">
      <w:pPr>
        <w:spacing w:line="259" w:lineRule="auto"/>
        <w:rPr>
          <w:sz w:val="24"/>
        </w:rPr>
        <w:sectPr w:rsidR="00E13EE2">
          <w:type w:val="continuous"/>
          <w:pgSz w:w="11910" w:h="16840"/>
          <w:pgMar w:top="1360" w:right="920" w:bottom="280" w:left="1340" w:header="720" w:footer="720" w:gutter="0"/>
          <w:cols w:space="720"/>
        </w:sectPr>
      </w:pPr>
    </w:p>
    <w:p w:rsidR="00E13EE2" w:rsidRDefault="00C73117">
      <w:pPr>
        <w:pStyle w:val="ListParagraph"/>
        <w:numPr>
          <w:ilvl w:val="0"/>
          <w:numId w:val="1"/>
        </w:numPr>
        <w:tabs>
          <w:tab w:val="left" w:pos="821"/>
        </w:tabs>
        <w:spacing w:before="61" w:line="259" w:lineRule="auto"/>
        <w:ind w:right="637"/>
        <w:rPr>
          <w:sz w:val="24"/>
        </w:rPr>
      </w:pPr>
      <w:r>
        <w:rPr>
          <w:sz w:val="24"/>
        </w:rPr>
        <w:lastRenderedPageBreak/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crossings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impacts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on railroads. Accidents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related to level crossings represent 30% of all railway fatalities in the EU.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can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decrease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cameras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safety.</w:t>
      </w:r>
    </w:p>
    <w:p w:rsidR="00E13EE2" w:rsidRDefault="00C73117">
      <w:pPr>
        <w:pStyle w:val="Heading1"/>
        <w:spacing w:before="159"/>
      </w:pPr>
      <w:r>
        <w:t>SOLUTION</w:t>
      </w:r>
      <w:r>
        <w:rPr>
          <w:spacing w:val="-2"/>
        </w:rPr>
        <w:t xml:space="preserve"> </w:t>
      </w:r>
      <w:r>
        <w:t>ARCHITECTURE:</w:t>
      </w:r>
    </w:p>
    <w:p w:rsidR="00E13EE2" w:rsidRDefault="00E13EE2">
      <w:pPr>
        <w:pStyle w:val="BodyText"/>
        <w:ind w:left="0"/>
        <w:rPr>
          <w:b/>
          <w:sz w:val="20"/>
        </w:rPr>
      </w:pPr>
    </w:p>
    <w:p w:rsidR="00E13EE2" w:rsidRDefault="00E13EE2">
      <w:pPr>
        <w:pStyle w:val="BodyText"/>
        <w:ind w:left="0"/>
        <w:rPr>
          <w:b/>
          <w:sz w:val="20"/>
        </w:rPr>
      </w:pPr>
    </w:p>
    <w:p w:rsidR="00E13EE2" w:rsidRDefault="00E13EE2">
      <w:pPr>
        <w:pStyle w:val="BodyText"/>
        <w:ind w:left="0"/>
        <w:rPr>
          <w:b/>
          <w:sz w:val="20"/>
        </w:rPr>
      </w:pPr>
    </w:p>
    <w:p w:rsidR="00E13EE2" w:rsidRDefault="00E13EE2">
      <w:pPr>
        <w:pStyle w:val="BodyText"/>
        <w:ind w:left="0"/>
        <w:rPr>
          <w:b/>
          <w:sz w:val="20"/>
        </w:rPr>
      </w:pPr>
    </w:p>
    <w:p w:rsidR="00E13EE2" w:rsidRDefault="00C73117">
      <w:pPr>
        <w:pStyle w:val="BodyText"/>
        <w:spacing w:before="1"/>
        <w:ind w:left="0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134620</wp:posOffset>
            </wp:positionV>
            <wp:extent cx="5928360" cy="330771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3EE2" w:rsidSect="00E13EE2">
      <w:pgSz w:w="11910" w:h="16840"/>
      <w:pgMar w:top="1360" w:right="9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E06AA"/>
    <w:multiLevelType w:val="hybridMultilevel"/>
    <w:tmpl w:val="8E6656BE"/>
    <w:lvl w:ilvl="0" w:tplc="395AC15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80DFB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79924B7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1B0CEDF4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4DB6BCE0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6172D78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67DE4B6A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9996A59A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B1C45072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abstractNum w:abstractNumId="1">
    <w:nsid w:val="66245172"/>
    <w:multiLevelType w:val="hybridMultilevel"/>
    <w:tmpl w:val="6966CA42"/>
    <w:lvl w:ilvl="0" w:tplc="BA725C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0AE01E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7B0015E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B4F23CDA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D25EDCF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3CCA942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25CC596E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3698D7D6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BCAC97C8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13EE2"/>
    <w:rsid w:val="00C73117"/>
    <w:rsid w:val="00E1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3E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13EE2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3EE2"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13EE2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13EE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Vasu</dc:creator>
  <cp:lastModifiedBy>Windows User</cp:lastModifiedBy>
  <cp:revision>2</cp:revision>
  <dcterms:created xsi:type="dcterms:W3CDTF">2022-10-13T10:45:00Z</dcterms:created>
  <dcterms:modified xsi:type="dcterms:W3CDTF">2022-10-13T10:45:00Z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