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267" w:rsidRPr="0051052B" w:rsidRDefault="0051052B" w:rsidP="0051052B">
      <w:pPr>
        <w:jc w:val="center"/>
        <w:rPr>
          <w:rFonts w:ascii="Times New Roman" w:hAnsi="Times New Roman" w:cs="Times New Roman"/>
          <w:b/>
          <w:lang w:val="en-IN"/>
        </w:rPr>
      </w:pPr>
      <w:r w:rsidRPr="0051052B">
        <w:rPr>
          <w:rFonts w:ascii="Times New Roman" w:hAnsi="Times New Roman" w:cs="Times New Roman"/>
          <w:b/>
          <w:lang w:val="en-IN"/>
        </w:rPr>
        <w:t>PROJECT DESIGN PHASE-I</w:t>
      </w:r>
    </w:p>
    <w:p w:rsidR="0051052B" w:rsidRDefault="0051052B" w:rsidP="0051052B">
      <w:pPr>
        <w:jc w:val="center"/>
        <w:rPr>
          <w:rFonts w:ascii="Times New Roman" w:hAnsi="Times New Roman" w:cs="Times New Roman"/>
          <w:b/>
          <w:lang w:val="en-IN"/>
        </w:rPr>
      </w:pPr>
      <w:r w:rsidRPr="0051052B">
        <w:rPr>
          <w:rFonts w:ascii="Times New Roman" w:hAnsi="Times New Roman" w:cs="Times New Roman"/>
          <w:b/>
          <w:lang w:val="en-IN"/>
        </w:rPr>
        <w:t>SOLUTION ARCHITECTURE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1052B" w:rsidTr="0051052B">
        <w:tc>
          <w:tcPr>
            <w:tcW w:w="4788" w:type="dxa"/>
          </w:tcPr>
          <w:p w:rsidR="0051052B" w:rsidRDefault="0051052B" w:rsidP="0051052B">
            <w:pPr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DATE</w:t>
            </w:r>
          </w:p>
        </w:tc>
        <w:tc>
          <w:tcPr>
            <w:tcW w:w="4788" w:type="dxa"/>
          </w:tcPr>
          <w:p w:rsidR="0051052B" w:rsidRPr="0051052B" w:rsidRDefault="00F3474E" w:rsidP="0051052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</w:t>
            </w:r>
            <w:r w:rsidR="0051052B">
              <w:rPr>
                <w:rFonts w:ascii="Times New Roman" w:hAnsi="Times New Roman" w:cs="Times New Roman"/>
                <w:lang w:val="en-IN"/>
              </w:rPr>
              <w:t xml:space="preserve"> October 2022</w:t>
            </w:r>
          </w:p>
        </w:tc>
      </w:tr>
      <w:tr w:rsidR="0051052B" w:rsidTr="0051052B">
        <w:tc>
          <w:tcPr>
            <w:tcW w:w="4788" w:type="dxa"/>
          </w:tcPr>
          <w:p w:rsidR="0051052B" w:rsidRDefault="0051052B" w:rsidP="0051052B">
            <w:pPr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TEAM ID</w:t>
            </w:r>
          </w:p>
        </w:tc>
        <w:tc>
          <w:tcPr>
            <w:tcW w:w="4788" w:type="dxa"/>
          </w:tcPr>
          <w:p w:rsidR="0051052B" w:rsidRPr="0051052B" w:rsidRDefault="0051052B" w:rsidP="0051052B">
            <w:pPr>
              <w:rPr>
                <w:rFonts w:ascii="Times New Roman" w:hAnsi="Times New Roman" w:cs="Times New Roman"/>
                <w:lang w:val="en-IN"/>
              </w:rPr>
            </w:pPr>
            <w:r w:rsidRPr="0051052B">
              <w:rPr>
                <w:rFonts w:ascii="Times New Roman" w:hAnsi="Times New Roman" w:cs="Times New Roman"/>
                <w:lang w:val="en-IN"/>
              </w:rPr>
              <w:t>PNT2022TMID45909</w:t>
            </w:r>
          </w:p>
        </w:tc>
      </w:tr>
      <w:tr w:rsidR="0051052B" w:rsidTr="0051052B">
        <w:tc>
          <w:tcPr>
            <w:tcW w:w="4788" w:type="dxa"/>
          </w:tcPr>
          <w:p w:rsidR="0051052B" w:rsidRDefault="0051052B" w:rsidP="0051052B">
            <w:pPr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51052B" w:rsidRPr="0051052B" w:rsidRDefault="0051052B" w:rsidP="0051052B">
            <w:pPr>
              <w:rPr>
                <w:rFonts w:ascii="Times New Roman" w:hAnsi="Times New Roman" w:cs="Times New Roman"/>
                <w:lang w:val="en-IN"/>
              </w:rPr>
            </w:pPr>
            <w:r w:rsidRPr="0051052B">
              <w:rPr>
                <w:rFonts w:ascii="Times New Roman" w:hAnsi="Times New Roman" w:cs="Times New Roman"/>
                <w:lang w:val="en-IN"/>
              </w:rPr>
              <w:t>Plasma Donor Application.</w:t>
            </w:r>
          </w:p>
        </w:tc>
      </w:tr>
      <w:tr w:rsidR="0051052B" w:rsidTr="0051052B">
        <w:tc>
          <w:tcPr>
            <w:tcW w:w="4788" w:type="dxa"/>
          </w:tcPr>
          <w:p w:rsidR="0051052B" w:rsidRDefault="0051052B" w:rsidP="0051052B">
            <w:pPr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MAXIMUM MARKS</w:t>
            </w:r>
          </w:p>
        </w:tc>
        <w:tc>
          <w:tcPr>
            <w:tcW w:w="4788" w:type="dxa"/>
          </w:tcPr>
          <w:p w:rsidR="0051052B" w:rsidRPr="0051052B" w:rsidRDefault="0051052B" w:rsidP="0051052B">
            <w:pPr>
              <w:rPr>
                <w:rFonts w:ascii="Times New Roman" w:hAnsi="Times New Roman" w:cs="Times New Roman"/>
                <w:lang w:val="en-IN"/>
              </w:rPr>
            </w:pPr>
            <w:r w:rsidRPr="0051052B">
              <w:rPr>
                <w:rFonts w:ascii="Times New Roman" w:hAnsi="Times New Roman" w:cs="Times New Roman"/>
                <w:lang w:val="en-IN"/>
              </w:rPr>
              <w:t>4 Marks</w:t>
            </w:r>
          </w:p>
        </w:tc>
      </w:tr>
    </w:tbl>
    <w:p w:rsidR="0051052B" w:rsidRDefault="005E1EB9" w:rsidP="0051052B">
      <w:pPr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ab/>
      </w:r>
      <w:r>
        <w:rPr>
          <w:rFonts w:ascii="Times New Roman" w:hAnsi="Times New Roman" w:cs="Times New Roman"/>
          <w:b/>
          <w:lang w:val="en-IN"/>
        </w:rPr>
        <w:tab/>
      </w:r>
    </w:p>
    <w:p w:rsidR="005E1EB9" w:rsidRDefault="005E1EB9" w:rsidP="0051052B">
      <w:pPr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ab/>
      </w:r>
    </w:p>
    <w:p w:rsidR="005E1EB9" w:rsidRDefault="005E1EB9" w:rsidP="0051052B">
      <w:pPr>
        <w:rPr>
          <w:rFonts w:ascii="Times New Roman" w:hAnsi="Times New Roman" w:cs="Times New Roman"/>
          <w:b/>
          <w:lang w:val="en-IN"/>
        </w:rPr>
      </w:pPr>
    </w:p>
    <w:p w:rsidR="005E1EB9" w:rsidRDefault="005E1EB9" w:rsidP="0051052B">
      <w:pPr>
        <w:rPr>
          <w:rFonts w:ascii="Times New Roman" w:hAnsi="Times New Roman" w:cs="Times New Roman"/>
          <w:b/>
          <w:lang w:val="en-IN"/>
        </w:rPr>
      </w:pPr>
    </w:p>
    <w:p w:rsidR="005E1EB9" w:rsidRDefault="005E1EB9" w:rsidP="005E1EB9">
      <w:pPr>
        <w:jc w:val="both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ab/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Featured-_-Solution-Architecture-128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d-_-Solution-Architecture-1280x72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B9" w:rsidRDefault="005E1EB9">
      <w:pPr>
        <w:rPr>
          <w:rFonts w:ascii="Times New Roman" w:hAnsi="Times New Roman" w:cs="Times New Roman"/>
          <w:b/>
          <w:lang w:val="en-IN"/>
        </w:rPr>
      </w:pPr>
    </w:p>
    <w:p w:rsidR="005E1EB9" w:rsidRDefault="005E1EB9" w:rsidP="005E1EB9">
      <w:pPr>
        <w:ind w:firstLine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 xml:space="preserve"> </w:t>
      </w:r>
    </w:p>
    <w:p w:rsidR="004528B2" w:rsidRDefault="005E1EB9" w:rsidP="004528B2">
      <w:pPr>
        <w:ind w:firstLine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</w:p>
    <w:p w:rsidR="005E1EB9" w:rsidRDefault="00064D25" w:rsidP="00064D25">
      <w:pPr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</w:p>
    <w:p w:rsidR="005E1EB9" w:rsidRDefault="005E1EB9">
      <w:pPr>
        <w:rPr>
          <w:rFonts w:ascii="Times New Roman" w:hAnsi="Times New Roman" w:cs="Times New Roman"/>
          <w:b/>
          <w:lang w:val="en-IN"/>
        </w:rPr>
      </w:pPr>
      <w:r w:rsidRPr="007D6771">
        <w:rPr>
          <w:rFonts w:ascii="Times New Roman" w:hAnsi="Times New Roman" w:cs="Times New Roman"/>
          <w:lang w:val="en-IN"/>
        </w:rPr>
        <w:br w:type="page"/>
      </w:r>
      <w:r>
        <w:rPr>
          <w:rFonts w:ascii="Times New Roman" w:hAnsi="Times New Roman" w:cs="Times New Roman"/>
          <w:b/>
          <w:lang w:val="en-IN"/>
        </w:rPr>
        <w:lastRenderedPageBreak/>
        <w:tab/>
      </w:r>
    </w:p>
    <w:p w:rsidR="00AA2A16" w:rsidRPr="00D97D79" w:rsidRDefault="006741EE" w:rsidP="005E1EB9">
      <w:pPr>
        <w:jc w:val="both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236.65pt;margin-top:104.4pt;width:26.95pt;height:0;z-index:25167974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81" type="#_x0000_t32" style="position:absolute;left:0;text-align:left;margin-left:236.65pt;margin-top:104.4pt;width:0;height:165.95pt;flip:y;z-index:251678720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80" type="#_x0000_t32" style="position:absolute;left:0;text-align:left;margin-left:187.2pt;margin-top:270.35pt;width:49.45pt;height:0;z-index:251677696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79" type="#_x0000_t32" style="position:absolute;left:0;text-align:left;margin-left:94.55pt;margin-top:140.1pt;width:0;height:41.35pt;z-index:2516766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78" type="#_x0000_t32" style="position:absolute;left:0;text-align:left;margin-left:83.25pt;margin-top:140.1pt;width:0;height:41.35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77" type="#_x0000_t32" style="position:absolute;left:0;text-align:left;margin-left:94.55pt;margin-top:140.1pt;width:31.4pt;height:0;z-index:251674624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76" type="#_x0000_t32" style="position:absolute;left:0;text-align:left;margin-left:55.7pt;margin-top:140.1pt;width:27.55pt;height:0;z-index:251673600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75" type="#_x0000_t32" style="position:absolute;left:0;text-align:left;margin-left:134pt;margin-top:194.6pt;width:25.65pt;height:.05pt;z-index:251672576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73" type="#_x0000_t32" style="position:absolute;left:0;text-align:left;margin-left:159.65pt;margin-top:194.6pt;width:0;height:52.5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74" type="#_x0000_t32" style="position:absolute;left:0;text-align:left;margin-left:12.5pt;margin-top:194.6pt;width:43.2pt;height:0;z-index:251671552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71" type="#_x0000_t32" style="position:absolute;left:0;text-align:left;margin-left:47.6pt;margin-top:270.35pt;width:74.5pt;height:.6pt;z-index:251668480" o:connectortype="straight"/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69" type="#_x0000_t32" style="position:absolute;left:0;text-align:left;margin-left:24.4pt;margin-top:90.65pt;width:40.2pt;height:33.2pt;flip:x;z-index:251666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70" type="#_x0000_t32" style="position:absolute;left:0;text-align:left;margin-left:125.95pt;margin-top:90.65pt;width:41.85pt;height:33.2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oundrect id="_x0000_s1067" style="position:absolute;left:0;text-align:left;margin-left:256.05pt;margin-top:4.25pt;width:86.4pt;height:37.6pt;z-index:251664384" arcsize="10923f" fillcolor="white [3212]" strokecolor="white [3212]">
            <v:textbox style="mso-next-textbox:#_x0000_s1067">
              <w:txbxContent>
                <w:p w:rsidR="00AA2A16" w:rsidRDefault="00AA2A16">
                  <w:r w:rsidRPr="00AA2A16">
                    <w:rPr>
                      <w:noProof/>
                    </w:rPr>
                    <w:drawing>
                      <wp:inline distT="0" distB="0" distL="0" distR="0">
                        <wp:extent cx="784832" cy="333955"/>
                        <wp:effectExtent l="19050" t="0" r="0" b="0"/>
                        <wp:docPr id="12" name="Picture 4" descr="C:\Users\Success\AppData\Local\Microsoft\Windows\INetCache\IE\LGUR8K6C\sendgrid[1]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Success\AppData\Local\Microsoft\Windows\INetCache\IE\LGUR8K6C\sendgrid[1]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84832" cy="333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8"/>
        </w:rPr>
        <w:pict>
          <v:roundrect id="_x0000_s1066" style="position:absolute;left:0;text-align:left;margin-left:122.1pt;margin-top:247.15pt;width:61.95pt;height:44.45pt;z-index:251663360" arcsize="10923f" fillcolor="#ffc000" strokecolor="#f2f2f2 [3041]" strokeweight="3pt">
            <v:shadow on="t" type="perspective" color="#622423 [1605]" opacity=".5" offset="1pt" offset2="-1pt"/>
            <v:textbox style="mso-next-textbox:#_x0000_s1066">
              <w:txbxContent>
                <w:p w:rsidR="00AA2A16" w:rsidRDefault="00AA2A16">
                  <w:r>
                    <w:rPr>
                      <w:noProof/>
                    </w:rPr>
                    <w:drawing>
                      <wp:inline distT="0" distB="0" distL="0" distR="0">
                        <wp:extent cx="545492" cy="388024"/>
                        <wp:effectExtent l="19050" t="0" r="6958" b="0"/>
                        <wp:docPr id="7" name="Picture 6" descr="ib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bm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1687" cy="392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8"/>
        </w:rPr>
        <w:pict>
          <v:oval id="_x0000_s1064" style="position:absolute;left:0;text-align:left;margin-left:55.7pt;margin-top:181.45pt;width:78.3pt;height:26.3pt;z-index:251661312" fillcolor="red" strokecolor="#f2f2f2 [3041]" strokeweight="3pt">
            <v:shadow on="t" type="perspective" color="#3f3151 [1607]" opacity=".5" offset="1pt" offset2="-1pt"/>
            <v:textbox style="mso-next-textbox:#_x0000_s1064">
              <w:txbxContent>
                <w:p w:rsidR="00AA2A16" w:rsidRDefault="00AA2A16" w:rsidP="00AA2A16">
                  <w:pPr>
                    <w:jc w:val="center"/>
                  </w:pPr>
                  <w:r>
                    <w:t>Donor</w:t>
                  </w:r>
                </w:p>
              </w:txbxContent>
            </v:textbox>
          </v:oval>
        </w:pict>
      </w:r>
      <w:r w:rsidR="00D97D79" w:rsidRPr="00D97D79">
        <w:rPr>
          <w:rFonts w:ascii="Times New Roman" w:hAnsi="Times New Roman" w:cs="Times New Roman"/>
          <w:b/>
          <w:sz w:val="28"/>
          <w:lang w:val="en-IN"/>
        </w:rPr>
        <w:t>SOLUTION ARCHITECTURE : Donor</w:t>
      </w:r>
    </w:p>
    <w:p w:rsidR="00AA2A16" w:rsidRDefault="006741EE" w:rsidP="00AA2A16">
      <w:pPr>
        <w:rPr>
          <w:rFonts w:ascii="Times New Roman" w:hAnsi="Times New Roman" w:cs="Times New Roman"/>
          <w:lang w:val="en-IN"/>
        </w:rPr>
      </w:pPr>
      <w:r w:rsidRPr="006741EE">
        <w:rPr>
          <w:rFonts w:ascii="Times New Roman" w:hAnsi="Times New Roman" w:cs="Times New Roman"/>
          <w:b/>
          <w:noProof/>
        </w:rPr>
        <w:pict>
          <v:rect id="_x0000_s1061" style="position:absolute;margin-left:64.6pt;margin-top:2.65pt;width:61.35pt;height:81.4pt;z-index:251658240" fillcolor="yellow" strokecolor="#f2f2f2 [3041]" strokeweight="3pt">
            <v:shadow on="t" type="perspective" color="#4e6128 [1606]" opacity=".5" offset="1pt" offset2="-1pt"/>
            <v:textbox style="mso-next-textbox:#_x0000_s1061">
              <w:txbxContent>
                <w:p w:rsidR="00AA2A16" w:rsidRDefault="00D913C8" w:rsidP="00AA2A16">
                  <w:pPr>
                    <w:jc w:val="center"/>
                  </w:pPr>
                  <w:r w:rsidRPr="00D913C8">
                    <w:rPr>
                      <w:noProof/>
                    </w:rPr>
                    <w:drawing>
                      <wp:inline distT="0" distB="0" distL="0" distR="0">
                        <wp:extent cx="532737" cy="724283"/>
                        <wp:effectExtent l="76200" t="76200" r="267363" b="285367"/>
                        <wp:docPr id="41" name="Picture 1" descr="user icon cutout PNG &amp; clipart images | CITY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user icon cutout PNG &amp; clipart images | CITY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1108" cy="7280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84" type="#_x0000_t32" style="position:absolute;margin-left:293pt;margin-top:7.3pt;width:0;height:29.35pt;flip:y;z-index:251680768" o:connectortype="straight">
            <v:stroke endarrow="block"/>
          </v:shape>
        </w:pict>
      </w:r>
      <w:r w:rsidRPr="006741EE">
        <w:rPr>
          <w:rFonts w:ascii="Times New Roman" w:hAnsi="Times New Roman" w:cs="Times New Roman"/>
          <w:b/>
          <w:noProof/>
        </w:rPr>
        <w:pict>
          <v:oval id="_x0000_s1068" style="position:absolute;margin-left:236.65pt;margin-top:7.2pt;width:120.85pt;height:153.45pt;z-index:251665408" fillcolor="white [3212]" strokecolor="white [3212]">
            <v:textbox style="mso-next-textbox:#_x0000_s1068">
              <w:txbxContent>
                <w:p w:rsidR="00AA2A16" w:rsidRDefault="00AA2A16">
                  <w:r>
                    <w:rPr>
                      <w:noProof/>
                    </w:rPr>
                    <w:drawing>
                      <wp:inline distT="0" distB="0" distL="0" distR="0">
                        <wp:extent cx="802513" cy="1033669"/>
                        <wp:effectExtent l="0" t="0" r="0" b="0"/>
                        <wp:docPr id="24" name="Picture 10" descr="C:\Users\Success\AppData\Local\Microsoft\Windows\INetCache\IE\LGUR8K6C\67891-productivity-ibm-business-database-computer-db2-software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Success\AppData\Local\Microsoft\Windows\INetCache\IE\LGUR8K6C\67891-productivity-ibm-business-database-computer-db2-software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3468" cy="10348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AA2A16" w:rsidRDefault="006741EE" w:rsidP="00AA2A16">
      <w:pPr>
        <w:tabs>
          <w:tab w:val="left" w:pos="5522"/>
        </w:tabs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pict>
          <v:shape id="_x0000_s1085" type="#_x0000_t32" style="position:absolute;left:0;text-align:left;margin-left:293pt;margin-top:2.1pt;width:.05pt;height:23.85pt;z-index:251681792" o:connectortype="straight"/>
        </w:pict>
      </w:r>
      <w:r w:rsidR="00AA2A16">
        <w:rPr>
          <w:rFonts w:ascii="Times New Roman" w:hAnsi="Times New Roman" w:cs="Times New Roman"/>
          <w:lang w:val="en-IN"/>
        </w:rPr>
        <w:t xml:space="preserve">                                          Send mail alerts</w:t>
      </w:r>
    </w:p>
    <w:p w:rsidR="00AA2A16" w:rsidRPr="00AA2A16" w:rsidRDefault="00AA2A16" w:rsidP="00AA2A16">
      <w:pPr>
        <w:jc w:val="center"/>
        <w:rPr>
          <w:rFonts w:ascii="Times New Roman" w:hAnsi="Times New Roman" w:cs="Times New Roman"/>
          <w:lang w:val="en-IN"/>
        </w:rPr>
      </w:pPr>
    </w:p>
    <w:p w:rsidR="00AA2A16" w:rsidRPr="00AA2A16" w:rsidRDefault="006741EE" w:rsidP="00D913C8">
      <w:pPr>
        <w:tabs>
          <w:tab w:val="left" w:pos="3368"/>
        </w:tabs>
        <w:rPr>
          <w:rFonts w:ascii="Times New Roman" w:hAnsi="Times New Roman" w:cs="Times New Roman"/>
          <w:lang w:val="en-IN"/>
        </w:rPr>
      </w:pPr>
      <w:r w:rsidRPr="006741EE">
        <w:rPr>
          <w:rFonts w:ascii="Times New Roman" w:hAnsi="Times New Roman" w:cs="Times New Roman"/>
          <w:b/>
          <w:noProof/>
          <w:sz w:val="28"/>
        </w:rPr>
        <w:pict>
          <v:rect id="_x0000_s1063" style="position:absolute;margin-left:125.95pt;margin-top:21.7pt;width:1in;height:45.7pt;z-index:251660288" fillcolor="#92d050" strokecolor="#f2f2f2 [3041]" strokeweight="3pt">
            <v:shadow on="t" type="perspective" color="#974706 [1609]" opacity=".5" offset="1pt" offset2="-1pt"/>
            <v:textbox style="mso-next-textbox:#_x0000_s1063">
              <w:txbxContent>
                <w:p w:rsidR="00AA2A16" w:rsidRDefault="00D913C8" w:rsidP="00AA2A16">
                  <w:pPr>
                    <w:jc w:val="center"/>
                  </w:pPr>
                  <w:r w:rsidRPr="00D913C8">
                    <w:rPr>
                      <w:noProof/>
                    </w:rPr>
                    <w:drawing>
                      <wp:inline distT="0" distB="0" distL="0" distR="0">
                        <wp:extent cx="693420" cy="764999"/>
                        <wp:effectExtent l="0" t="0" r="0" b="0"/>
                        <wp:docPr id="44" name="Picture 4" descr="Login Icon, Transparent Login.PNG Images &amp; Vector - FreeIcons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ogin Icon, Transparent Login.PNG Images &amp; Vector - FreeIcons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3420" cy="7649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6741EE">
        <w:rPr>
          <w:rFonts w:ascii="Times New Roman" w:hAnsi="Times New Roman" w:cs="Times New Roman"/>
          <w:b/>
          <w:noProof/>
          <w:sz w:val="28"/>
        </w:rPr>
        <w:pict>
          <v:rect id="_x0000_s1062" style="position:absolute;margin-left:-25.05pt;margin-top:21.7pt;width:80.75pt;height:45.7pt;z-index:251659264" fillcolor="#ffc000" strokecolor="#f2f2f2 [3041]" strokeweight="3pt">
            <v:shadow on="t" type="perspective" color="#622423 [1605]" opacity=".5" offset="1pt" offset2="-1pt"/>
            <v:textbox style="mso-next-textbox:#_x0000_s1062">
              <w:txbxContent>
                <w:p w:rsidR="00AA2A16" w:rsidRDefault="00D913C8" w:rsidP="00AA2A16">
                  <w:pPr>
                    <w:jc w:val="center"/>
                  </w:pPr>
                  <w:r w:rsidRPr="00D913C8">
                    <w:rPr>
                      <w:noProof/>
                    </w:rPr>
                    <w:drawing>
                      <wp:inline distT="0" distB="0" distL="0" distR="0">
                        <wp:extent cx="715617" cy="789487"/>
                        <wp:effectExtent l="0" t="0" r="0" b="0"/>
                        <wp:docPr id="43" name="Picture 4" descr="Login Icon, Transparent Login.PNG Images &amp; Vector - FreeIcons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ogin Icon, Transparent Login.PNG Images &amp; Vector - FreeIcons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5674" cy="7895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93" type="#_x0000_t32" style="position:absolute;margin-left:317.45pt;margin-top:18.75pt;width:148.35pt;height:157.15pt;flip:x y;z-index:251688960" o:connectortype="straight">
            <v:stroke endarrow="block"/>
          </v:shape>
        </w:pict>
      </w:r>
      <w:r w:rsidR="00D913C8">
        <w:rPr>
          <w:rFonts w:ascii="Times New Roman" w:hAnsi="Times New Roman" w:cs="Times New Roman"/>
          <w:lang w:val="en-IN"/>
        </w:rPr>
        <w:t>Login A</w:t>
      </w:r>
      <w:r w:rsidR="00D913C8">
        <w:rPr>
          <w:rFonts w:ascii="Times New Roman" w:hAnsi="Times New Roman" w:cs="Times New Roman"/>
          <w:lang w:val="en-IN"/>
        </w:rPr>
        <w:tab/>
        <w:t>Login B</w:t>
      </w:r>
    </w:p>
    <w:p w:rsidR="00AA2A16" w:rsidRDefault="006741EE" w:rsidP="00AA2A16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pict>
          <v:shape id="_x0000_s1088" type="#_x0000_t32" style="position:absolute;margin-left:293pt;margin-top:7.35pt;width:.1pt;height:117.05pt;z-index:251684864" o:connectortype="straight"/>
        </w:pict>
      </w:r>
    </w:p>
    <w:p w:rsidR="005E1EB9" w:rsidRDefault="00AA2A16" w:rsidP="00AA2A16">
      <w:pPr>
        <w:tabs>
          <w:tab w:val="left" w:pos="5647"/>
          <w:tab w:val="left" w:pos="7125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</w:p>
    <w:p w:rsidR="00AE3CA2" w:rsidRDefault="006741EE" w:rsidP="00AE3CA2">
      <w:pPr>
        <w:tabs>
          <w:tab w:val="center" w:pos="4680"/>
        </w:tabs>
        <w:rPr>
          <w:rFonts w:ascii="Times New Roman" w:hAnsi="Times New Roman" w:cs="Times New Roman"/>
          <w:lang w:val="en-IN"/>
        </w:rPr>
      </w:pPr>
      <w:r w:rsidRPr="006741EE">
        <w:rPr>
          <w:rFonts w:ascii="Times New Roman" w:hAnsi="Times New Roman" w:cs="Times New Roman"/>
          <w:b/>
          <w:noProof/>
        </w:rPr>
        <w:pict>
          <v:shape id="_x0000_s1072" type="#_x0000_t32" style="position:absolute;margin-left:12.5pt;margin-top:18.85pt;width:.05pt;height:46.6pt;z-index:251669504" o:connectortype="straight">
            <v:stroke endarrow="block"/>
          </v:shape>
        </w:pict>
      </w:r>
      <w:r w:rsidR="00AE3CA2">
        <w:rPr>
          <w:rFonts w:ascii="Times New Roman" w:hAnsi="Times New Roman" w:cs="Times New Roman"/>
          <w:lang w:val="en-IN"/>
        </w:rPr>
        <w:tab/>
      </w:r>
      <w:r w:rsidR="00AE3CA2">
        <w:rPr>
          <w:rFonts w:ascii="Times New Roman" w:hAnsi="Times New Roman" w:cs="Times New Roman"/>
          <w:lang w:val="en-IN"/>
        </w:rPr>
        <w:tab/>
      </w:r>
    </w:p>
    <w:p w:rsidR="00AA2A16" w:rsidRDefault="00AE3CA2" w:rsidP="00AE3CA2">
      <w:pPr>
        <w:tabs>
          <w:tab w:val="center" w:pos="4680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 xml:space="preserve">                                               Cloud database </w:t>
      </w:r>
    </w:p>
    <w:p w:rsidR="00AA2A16" w:rsidRDefault="006741EE" w:rsidP="00AA2A16">
      <w:pPr>
        <w:tabs>
          <w:tab w:val="left" w:pos="5647"/>
        </w:tabs>
        <w:rPr>
          <w:rFonts w:ascii="Times New Roman" w:hAnsi="Times New Roman" w:cs="Times New Roman"/>
          <w:lang w:val="en-IN"/>
        </w:rPr>
      </w:pPr>
      <w:r w:rsidRPr="006741EE">
        <w:rPr>
          <w:rFonts w:ascii="Times New Roman" w:hAnsi="Times New Roman" w:cs="Times New Roman"/>
          <w:b/>
          <w:noProof/>
        </w:rPr>
        <w:pict>
          <v:roundrect id="_x0000_s1065" style="position:absolute;margin-left:-35.7pt;margin-top:20.1pt;width:83.3pt;height:44.45pt;z-index:251662336" arcsize="10923f" fillcolor="#4f81bd [3204]" strokecolor="#f2f2f2 [3041]" strokeweight="3pt">
            <v:shadow on="t" type="perspective" color="#243f60 [1604]" opacity=".5" offset="1pt" offset2="-1pt"/>
            <v:textbox style="mso-next-textbox:#_x0000_s1065">
              <w:txbxContent>
                <w:p w:rsidR="00AA2A16" w:rsidRPr="00AA2A16" w:rsidRDefault="00AA2A16" w:rsidP="00AA2A16">
                  <w:pPr>
                    <w:jc w:val="center"/>
                    <w:rPr>
                      <w:sz w:val="18"/>
                    </w:rPr>
                  </w:pPr>
                  <w:r w:rsidRPr="00AA2A16">
                    <w:rPr>
                      <w:sz w:val="16"/>
                    </w:rPr>
                    <w:t>IBM Watson Assistan</w:t>
                  </w:r>
                  <w:r w:rsidRPr="00AA2A16">
                    <w:rPr>
                      <w:sz w:val="20"/>
                    </w:rPr>
                    <w:t>t</w:t>
                  </w:r>
                  <w:r>
                    <w:t xml:space="preserve"> </w:t>
                  </w:r>
                  <w:r w:rsidRPr="00AA2A16">
                    <w:rPr>
                      <w:sz w:val="18"/>
                    </w:rPr>
                    <w:t>(AI Bot)</w:t>
                  </w:r>
                </w:p>
              </w:txbxContent>
            </v:textbox>
          </v:roundrect>
        </w:pict>
      </w:r>
    </w:p>
    <w:p w:rsidR="00D97D79" w:rsidRDefault="006741EE" w:rsidP="00D97D79">
      <w:pPr>
        <w:tabs>
          <w:tab w:val="left" w:pos="5647"/>
          <w:tab w:val="right" w:pos="9360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pict>
          <v:roundrect id="_x0000_s1092" style="position:absolute;margin-left:422.6pt;margin-top:28.65pt;width:93.35pt;height:93.75pt;z-index:251687936" arcsize="10923f">
            <v:textbox style="mso-next-textbox:#_x0000_s1092">
              <w:txbxContent>
                <w:p w:rsidR="00D97D79" w:rsidRDefault="00D97D79">
                  <w:r>
                    <w:rPr>
                      <w:noProof/>
                    </w:rPr>
                    <w:drawing>
                      <wp:inline distT="0" distB="0" distL="0" distR="0">
                        <wp:extent cx="795130" cy="1013261"/>
                        <wp:effectExtent l="38100" t="0" r="24020" b="0"/>
                        <wp:docPr id="29" name="Picture 14" descr="C:\Users\Success\AppData\Local\Microsoft\Windows\INetCache\IE\MA6KQ2AA\BUTTON-DONATE-NOW_thumb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Success\AppData\Local\Microsoft\Windows\INetCache\IE\MA6KQ2AA\BUTTON-DONATE-NOW_thumb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9156" cy="10183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shape id="_x0000_s1091" type="#_x0000_t32" style="position:absolute;margin-left:386.75pt;margin-top:79.35pt;width:35.85pt;height:.65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6" type="#_x0000_t32" style="position:absolute;margin-left:294.35pt;margin-top:12.5pt;width:0;height:36.95pt;z-index:251682816" o:connectortype="straight">
            <v:stroke endarrow="block"/>
          </v:shape>
        </w:pict>
      </w:r>
      <w:r w:rsidRPr="006741EE">
        <w:rPr>
          <w:rFonts w:ascii="Times New Roman" w:hAnsi="Times New Roman" w:cs="Times New Roman"/>
          <w:b/>
          <w:noProof/>
        </w:rPr>
        <w:pict>
          <v:rect id="_x0000_s1089" style="position:absolute;margin-left:256.05pt;margin-top:50.05pt;width:105.2pt;height:60.5pt;z-index:251685888;mso-wrap-style:none">
            <v:shadow on="t" opacity=".5" offset="-6pt,6pt"/>
            <v:textbox style="mso-next-textbox:#_x0000_s1089">
              <w:txbxContent>
                <w:p w:rsidR="00AA2A16" w:rsidRDefault="00AA2A16">
                  <w:r>
                    <w:rPr>
                      <w:noProof/>
                    </w:rPr>
                    <w:drawing>
                      <wp:inline distT="0" distB="0" distL="0" distR="0">
                        <wp:extent cx="1351674" cy="707667"/>
                        <wp:effectExtent l="76200" t="19050" r="38976" b="35283"/>
                        <wp:docPr id="22" name="Picture 9" descr="C:\Users\Success\AppData\Local\Microsoft\Windows\INetCache\IE\LGUR8K6C\Donate-Blood2[1]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Success\AppData\Local\Microsoft\Windows\INetCache\IE\LGUR8K6C\Donate-Blood2[1]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9968" cy="712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44450" dist="27940" dir="5400000" algn="ctr">
                                    <a:srgbClr val="000000">
                                      <a:alpha val="32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balanced" dir="t">
                                    <a:rot lat="0" lon="0" rev="8700000"/>
                                  </a:lightRig>
                                </a:scene3d>
                                <a:sp3d>
                                  <a:bevelT w="190500" h="38100"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A2A16">
        <w:rPr>
          <w:rFonts w:ascii="Times New Roman" w:hAnsi="Times New Roman" w:cs="Times New Roman"/>
          <w:lang w:val="en-IN"/>
        </w:rPr>
        <w:t xml:space="preserve"> </w:t>
      </w:r>
      <w:r w:rsidR="00D97D79">
        <w:rPr>
          <w:rFonts w:ascii="Times New Roman" w:hAnsi="Times New Roman" w:cs="Times New Roman"/>
          <w:lang w:val="en-IN"/>
        </w:rPr>
        <w:t xml:space="preserve">                    </w:t>
      </w:r>
      <w:r w:rsidR="00AA2A16">
        <w:rPr>
          <w:rFonts w:ascii="Times New Roman" w:hAnsi="Times New Roman" w:cs="Times New Roman"/>
          <w:lang w:val="en-IN"/>
        </w:rPr>
        <w:t xml:space="preserve"> </w:t>
      </w:r>
      <w:r w:rsidR="00D97D79">
        <w:rPr>
          <w:rFonts w:ascii="Times New Roman" w:hAnsi="Times New Roman" w:cs="Times New Roman"/>
          <w:lang w:val="en-IN"/>
        </w:rPr>
        <w:t xml:space="preserve">Donor </w:t>
      </w:r>
      <w:r w:rsidR="00AA2A16">
        <w:rPr>
          <w:rFonts w:ascii="Times New Roman" w:hAnsi="Times New Roman" w:cs="Times New Roman"/>
          <w:lang w:val="en-IN"/>
        </w:rPr>
        <w:t xml:space="preserve">                                                                Allocate slot</w:t>
      </w:r>
      <w:r w:rsidR="00D97D79">
        <w:rPr>
          <w:rFonts w:ascii="Times New Roman" w:hAnsi="Times New Roman" w:cs="Times New Roman"/>
          <w:lang w:val="en-IN"/>
        </w:rPr>
        <w:tab/>
        <w:t>Donated details</w:t>
      </w:r>
    </w:p>
    <w:p w:rsidR="00D97D79" w:rsidRPr="00D97D79" w:rsidRDefault="00D97D79" w:rsidP="00D97D79">
      <w:pPr>
        <w:tabs>
          <w:tab w:val="left" w:pos="1265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>registration</w:t>
      </w:r>
    </w:p>
    <w:p w:rsidR="00D97D79" w:rsidRPr="00D97D79" w:rsidRDefault="00D97D79" w:rsidP="00D97D79">
      <w:pPr>
        <w:jc w:val="center"/>
        <w:rPr>
          <w:rFonts w:ascii="Times New Roman" w:hAnsi="Times New Roman" w:cs="Times New Roman"/>
          <w:lang w:val="en-IN"/>
        </w:rPr>
      </w:pPr>
    </w:p>
    <w:p w:rsidR="00D97D79" w:rsidRPr="00D97D79" w:rsidRDefault="00D97D79" w:rsidP="00D97D79">
      <w:pPr>
        <w:rPr>
          <w:rFonts w:ascii="Times New Roman" w:hAnsi="Times New Roman" w:cs="Times New Roman"/>
          <w:lang w:val="en-IN"/>
        </w:rPr>
      </w:pPr>
    </w:p>
    <w:p w:rsidR="00D97D79" w:rsidRDefault="00D97D79" w:rsidP="00D97D79">
      <w:pPr>
        <w:tabs>
          <w:tab w:val="left" w:pos="5798"/>
        </w:tabs>
        <w:rPr>
          <w:rFonts w:ascii="Times New Roman" w:hAnsi="Times New Roman" w:cs="Times New Roman"/>
          <w:lang w:val="en-IN"/>
        </w:rPr>
      </w:pPr>
    </w:p>
    <w:p w:rsidR="007377DA" w:rsidRDefault="00D97D79" w:rsidP="00D97D79">
      <w:pPr>
        <w:tabs>
          <w:tab w:val="left" w:pos="5209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>Donation center</w:t>
      </w:r>
    </w:p>
    <w:p w:rsidR="007377DA" w:rsidRPr="007377DA" w:rsidRDefault="007377DA" w:rsidP="007377DA">
      <w:pPr>
        <w:rPr>
          <w:rFonts w:ascii="Times New Roman" w:hAnsi="Times New Roman" w:cs="Times New Roman"/>
          <w:lang w:val="en-IN"/>
        </w:rPr>
      </w:pPr>
    </w:p>
    <w:p w:rsidR="007377DA" w:rsidRPr="007377DA" w:rsidRDefault="007377DA" w:rsidP="007377DA">
      <w:pPr>
        <w:rPr>
          <w:rFonts w:ascii="Times New Roman" w:hAnsi="Times New Roman" w:cs="Times New Roman"/>
          <w:lang w:val="en-IN"/>
        </w:rPr>
      </w:pPr>
    </w:p>
    <w:p w:rsidR="007377DA" w:rsidRPr="007377DA" w:rsidRDefault="007377DA" w:rsidP="007377DA">
      <w:pPr>
        <w:rPr>
          <w:rFonts w:ascii="Times New Roman" w:hAnsi="Times New Roman" w:cs="Times New Roman"/>
          <w:lang w:val="en-IN"/>
        </w:rPr>
      </w:pPr>
    </w:p>
    <w:p w:rsidR="007377DA" w:rsidRDefault="007377DA" w:rsidP="007377DA">
      <w:pPr>
        <w:rPr>
          <w:rFonts w:ascii="Times New Roman" w:hAnsi="Times New Roman" w:cs="Times New Roman"/>
          <w:lang w:val="en-IN"/>
        </w:rPr>
      </w:pPr>
    </w:p>
    <w:p w:rsidR="00AA2A16" w:rsidRDefault="00AA2A16" w:rsidP="007377DA">
      <w:pPr>
        <w:jc w:val="center"/>
        <w:rPr>
          <w:rFonts w:ascii="Times New Roman" w:hAnsi="Times New Roman" w:cs="Times New Roman"/>
          <w:lang w:val="en-IN"/>
        </w:rPr>
      </w:pPr>
    </w:p>
    <w:p w:rsidR="007377DA" w:rsidRDefault="007377DA" w:rsidP="007377DA">
      <w:pPr>
        <w:jc w:val="center"/>
        <w:rPr>
          <w:rFonts w:ascii="Times New Roman" w:hAnsi="Times New Roman" w:cs="Times New Roman"/>
          <w:lang w:val="en-IN"/>
        </w:rPr>
      </w:pPr>
    </w:p>
    <w:p w:rsidR="007377DA" w:rsidRDefault="007377DA" w:rsidP="007377DA">
      <w:pPr>
        <w:jc w:val="center"/>
        <w:rPr>
          <w:rFonts w:ascii="Times New Roman" w:hAnsi="Times New Roman" w:cs="Times New Roman"/>
          <w:lang w:val="en-IN"/>
        </w:rPr>
      </w:pPr>
    </w:p>
    <w:p w:rsidR="007377DA" w:rsidRDefault="007377DA" w:rsidP="007377DA">
      <w:pPr>
        <w:jc w:val="center"/>
        <w:rPr>
          <w:rFonts w:ascii="Times New Roman" w:hAnsi="Times New Roman" w:cs="Times New Roman"/>
          <w:lang w:val="en-IN"/>
        </w:rPr>
      </w:pPr>
    </w:p>
    <w:p w:rsidR="007377DA" w:rsidRDefault="007377DA" w:rsidP="007377DA">
      <w:pPr>
        <w:jc w:val="center"/>
        <w:rPr>
          <w:rFonts w:ascii="Times New Roman" w:hAnsi="Times New Roman" w:cs="Times New Roman"/>
          <w:lang w:val="en-IN"/>
        </w:rPr>
      </w:pPr>
    </w:p>
    <w:p w:rsidR="007377DA" w:rsidRDefault="007377DA" w:rsidP="007377DA">
      <w:pPr>
        <w:jc w:val="center"/>
        <w:rPr>
          <w:rFonts w:ascii="Times New Roman" w:hAnsi="Times New Roman" w:cs="Times New Roman"/>
          <w:lang w:val="en-IN"/>
        </w:rPr>
      </w:pPr>
    </w:p>
    <w:p w:rsidR="007377DA" w:rsidRDefault="007377DA" w:rsidP="007377DA">
      <w:pPr>
        <w:jc w:val="center"/>
        <w:rPr>
          <w:rFonts w:ascii="Times New Roman" w:hAnsi="Times New Roman" w:cs="Times New Roman"/>
          <w:lang w:val="en-IN"/>
        </w:rPr>
      </w:pPr>
    </w:p>
    <w:p w:rsidR="007377DA" w:rsidRDefault="007377DA" w:rsidP="007377DA">
      <w:pPr>
        <w:jc w:val="center"/>
        <w:rPr>
          <w:rFonts w:ascii="Times New Roman" w:hAnsi="Times New Roman" w:cs="Times New Roman"/>
          <w:lang w:val="en-IN"/>
        </w:rPr>
      </w:pPr>
    </w:p>
    <w:p w:rsidR="007377DA" w:rsidRDefault="007377DA" w:rsidP="007377DA">
      <w:pPr>
        <w:jc w:val="center"/>
        <w:rPr>
          <w:rFonts w:ascii="Times New Roman" w:hAnsi="Times New Roman" w:cs="Times New Roman"/>
          <w:lang w:val="en-IN"/>
        </w:rPr>
      </w:pPr>
    </w:p>
    <w:p w:rsidR="007377DA" w:rsidRPr="007377DA" w:rsidRDefault="007377DA" w:rsidP="007377DA">
      <w:pPr>
        <w:rPr>
          <w:rFonts w:ascii="Times New Roman" w:hAnsi="Times New Roman" w:cs="Times New Roman"/>
          <w:lang w:val="en-IN"/>
        </w:rPr>
      </w:pPr>
    </w:p>
    <w:p w:rsidR="007377DA" w:rsidRPr="007377DA" w:rsidRDefault="006741EE" w:rsidP="00D913C8">
      <w:pPr>
        <w:jc w:val="both"/>
        <w:rPr>
          <w:rFonts w:ascii="Times New Roman" w:hAnsi="Times New Roman" w:cs="Times New Roman"/>
          <w:lang w:val="en-IN"/>
        </w:rPr>
      </w:pPr>
      <w:r w:rsidRPr="006741EE">
        <w:rPr>
          <w:rFonts w:ascii="Times New Roman" w:hAnsi="Times New Roman" w:cs="Times New Roman"/>
          <w:b/>
          <w:noProof/>
          <w:sz w:val="18"/>
        </w:rPr>
        <w:pict>
          <v:shape id="_x0000_s1126" type="#_x0000_t32" style="position:absolute;left:0;text-align:left;margin-left:386.9pt;margin-top:19.15pt;width:5.65pt;height:0;z-index:251715584" o:connectortype="straight">
            <v:stroke endarrow="block"/>
          </v:shape>
        </w:pict>
      </w:r>
      <w:r w:rsidRPr="006741EE">
        <w:rPr>
          <w:rFonts w:ascii="Times New Roman" w:hAnsi="Times New Roman" w:cs="Times New Roman"/>
          <w:b/>
          <w:noProof/>
          <w:sz w:val="1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24" type="#_x0000_t19" style="position:absolute;left:0;text-align:left;margin-left:375.65pt;margin-top:19.15pt;width:16.9pt;height:22.85pt;flip:x;z-index:251713536" coordsize="21600,23151" adj=",269869" path="wr-21600,,21600,43200,,,21544,23151nfewr-21600,,21600,43200,,,21544,23151l,21600nsxe">
            <v:path o:connectlocs="0,0;21544,23151;0,21600"/>
          </v:shape>
        </w:pict>
      </w:r>
      <w:r w:rsidRPr="006741EE">
        <w:rPr>
          <w:rFonts w:ascii="Times New Roman" w:hAnsi="Times New Roman" w:cs="Times New Roman"/>
          <w:b/>
          <w:noProof/>
          <w:sz w:val="18"/>
        </w:rPr>
        <w:pict>
          <v:shape id="_x0000_s1117" type="#_x0000_t32" style="position:absolute;left:0;text-align:left;margin-left:258.55pt;margin-top:28.55pt;width:0;height:27.55pt;flip:y;z-index:251712512" o:connectortype="straight">
            <v:stroke endarrow="block"/>
          </v:shape>
        </w:pict>
      </w:r>
      <w:r w:rsidR="00D913C8" w:rsidRPr="00D913C8">
        <w:rPr>
          <w:rFonts w:ascii="Times New Roman" w:hAnsi="Times New Roman" w:cs="Times New Roman"/>
          <w:b/>
          <w:sz w:val="18"/>
          <w:lang w:val="en-IN"/>
        </w:rPr>
        <w:t>SOLUTION ARCHITECTURE:</w:t>
      </w:r>
      <w:r w:rsidR="00D913C8" w:rsidRPr="00D913C8">
        <w:rPr>
          <w:rFonts w:ascii="Times New Roman" w:hAnsi="Times New Roman" w:cs="Times New Roman"/>
          <w:b/>
          <w:lang w:val="en-IN"/>
        </w:rPr>
        <w:t>Recipient</w:t>
      </w:r>
      <w:r w:rsidR="00E70C1C" w:rsidRPr="00D913C8">
        <w:rPr>
          <w:rFonts w:ascii="Times New Roman" w:hAnsi="Times New Roman" w:cs="Times New Roman"/>
          <w:b/>
          <w:lang w:val="en-IN"/>
        </w:rPr>
        <w:t xml:space="preserve"> </w:t>
      </w:r>
      <w:r w:rsidR="00E70C1C">
        <w:rPr>
          <w:rFonts w:ascii="Times New Roman" w:hAnsi="Times New Roman" w:cs="Times New Roman"/>
          <w:lang w:val="en-IN"/>
        </w:rPr>
        <w:t xml:space="preserve">                              </w:t>
      </w:r>
      <w:r w:rsidR="00D913C8" w:rsidRPr="00BE3B75">
        <w:rPr>
          <w:rFonts w:ascii="Times New Roman" w:hAnsi="Times New Roman" w:cs="Times New Roman"/>
          <w:noProof/>
        </w:rPr>
        <w:drawing>
          <wp:inline distT="0" distB="0" distL="0" distR="0">
            <wp:extent cx="473931" cy="286247"/>
            <wp:effectExtent l="19050" t="0" r="2319" b="0"/>
            <wp:docPr id="17" name="Picture 4" descr="C:\Users\Success\AppData\Local\Microsoft\Windows\INetCache\IE\LGUR8K6C\sendgri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ccess\AppData\Local\Microsoft\Windows\INetCache\IE\LGUR8K6C\sendgrid[1]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3931" cy="28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0C1C">
        <w:rPr>
          <w:rFonts w:ascii="Times New Roman" w:hAnsi="Times New Roman" w:cs="Times New Roman"/>
          <w:lang w:val="en-IN"/>
        </w:rPr>
        <w:t xml:space="preserve">                       </w:t>
      </w:r>
      <w:r w:rsidR="00D913C8">
        <w:rPr>
          <w:rFonts w:ascii="Times New Roman" w:hAnsi="Times New Roman" w:cs="Times New Roman"/>
          <w:lang w:val="en-IN"/>
        </w:rPr>
        <w:t xml:space="preserve">             not available</w:t>
      </w:r>
      <w:r w:rsidR="00E70C1C">
        <w:rPr>
          <w:rFonts w:ascii="Times New Roman" w:hAnsi="Times New Roman" w:cs="Times New Roman"/>
          <w:lang w:val="en-IN"/>
        </w:rPr>
        <w:t xml:space="preserve">        </w:t>
      </w:r>
      <w:r w:rsidR="00BE3B75">
        <w:rPr>
          <w:rFonts w:ascii="Times New Roman" w:hAnsi="Times New Roman" w:cs="Times New Roman"/>
          <w:lang w:val="en-IN"/>
        </w:rPr>
        <w:t xml:space="preserve">  </w:t>
      </w:r>
      <w:r w:rsidR="00E70C1C">
        <w:rPr>
          <w:rFonts w:ascii="Times New Roman" w:hAnsi="Times New Roman" w:cs="Times New Roman"/>
          <w:lang w:val="en-IN"/>
        </w:rPr>
        <w:t xml:space="preserve">                                   </w:t>
      </w:r>
      <w:r w:rsidR="00D913C8">
        <w:rPr>
          <w:rFonts w:ascii="Times New Roman" w:hAnsi="Times New Roman" w:cs="Times New Roman"/>
          <w:lang w:val="en-IN"/>
        </w:rPr>
        <w:t xml:space="preserve">      </w:t>
      </w:r>
    </w:p>
    <w:p w:rsidR="00AE4793" w:rsidRDefault="004528B2" w:rsidP="00BE38E4">
      <w:pPr>
        <w:tabs>
          <w:tab w:val="left" w:pos="3181"/>
          <w:tab w:val="center" w:pos="4680"/>
          <w:tab w:val="left" w:pos="6687"/>
        </w:tabs>
        <w:rPr>
          <w:noProof/>
        </w:rPr>
      </w:pPr>
      <w:r w:rsidRPr="006741EE">
        <w:rPr>
          <w:rFonts w:ascii="Times New Roman" w:hAnsi="Times New Roman" w:cs="Times New Roman"/>
          <w:noProof/>
        </w:rPr>
        <w:pict>
          <v:shape id="_x0000_s1125" type="#_x0000_t19" style="position:absolute;margin-left:273.7pt;margin-top:49.2pt;width:98.3pt;height:32.2pt;rotation:420731fd;flip:y;z-index:251714560" coordsize="28632,21600" adj="-7143342,,7032" path="wr-14568,,28632,43200,,1177,28632,21600nfewr-14568,,28632,43200,,1177,28632,21600l7032,21600nsxe">
            <v:path o:connectlocs="0,1177;28632,21600;7032,21600"/>
          </v:shape>
        </w:pict>
      </w:r>
      <w:r w:rsidR="006741EE" w:rsidRPr="006741EE">
        <w:rPr>
          <w:rFonts w:ascii="Times New Roman" w:hAnsi="Times New Roman" w:cs="Times New Roman"/>
          <w:noProof/>
        </w:rPr>
        <w:pict>
          <v:shape id="_x0000_s1131" type="#_x0000_t19" style="position:absolute;margin-left:273.65pt;margin-top:95.45pt;width:53.85pt;height:52.2pt;rotation:180;z-index:251719680" coordsize="21600,21520" adj="-5574792,,,21520" path="wr-21600,-80,21600,43120,1858,,21600,21520nfewr-21600,-80,21600,43120,1858,,21600,21520l,21520nsxe">
            <v:path o:connectlocs="1858,0;21600,21520;0,21520"/>
          </v:shape>
        </w:pict>
      </w:r>
      <w:r w:rsidR="006741EE" w:rsidRPr="006741EE">
        <w:rPr>
          <w:rFonts w:ascii="Times New Roman" w:hAnsi="Times New Roman" w:cs="Times New Roman"/>
          <w:noProof/>
        </w:rPr>
        <w:pict>
          <v:shape id="_x0000_s1129" type="#_x0000_t32" style="position:absolute;margin-left:258.55pt;margin-top:85.65pt;width:0;height:62pt;flip:y;z-index:251718656" o:connectortype="straight">
            <v:stroke endarrow="block"/>
          </v:shape>
        </w:pict>
      </w:r>
      <w:r w:rsidR="006741EE" w:rsidRPr="006741EE">
        <w:rPr>
          <w:rFonts w:ascii="Times New Roman" w:hAnsi="Times New Roman" w:cs="Times New Roman"/>
          <w:noProof/>
        </w:rPr>
        <w:pict>
          <v:oval id="_x0000_s1098" style="position:absolute;margin-left:351.8pt;margin-top:5.75pt;width:53.25pt;height:36.95pt;z-index:251693056">
            <v:textbox style="mso-next-textbox:#_x0000_s1098">
              <w:txbxContent>
                <w:p w:rsidR="00E70C1C" w:rsidRDefault="00E70C1C">
                  <w:r>
                    <w:rPr>
                      <w:noProof/>
                    </w:rPr>
                    <w:drawing>
                      <wp:inline distT="0" distB="0" distL="0" distR="0">
                        <wp:extent cx="342265" cy="294765"/>
                        <wp:effectExtent l="19050" t="0" r="635" b="0"/>
                        <wp:docPr id="16" name="Picture 16" descr="1,024 Request Denied Images, Stock Photos &amp; Vectors | Shutter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1,024 Request Denied Images, Stock Photos &amp; Vectors | Shutter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265" cy="2947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6741EE" w:rsidRPr="006741EE">
        <w:rPr>
          <w:rFonts w:ascii="Times New Roman" w:hAnsi="Times New Roman" w:cs="Times New Roman"/>
          <w:noProof/>
        </w:rPr>
        <w:pict>
          <v:shape id="_x0000_s1116" type="#_x0000_t32" style="position:absolute;margin-left:167.15pt;margin-top:49.2pt;width:65.75pt;height:0;z-index:251711488" o:connectortype="straight">
            <v:stroke endarrow="block"/>
          </v:shape>
        </w:pict>
      </w:r>
      <w:r w:rsidR="006741EE" w:rsidRPr="006741EE">
        <w:rPr>
          <w:rFonts w:ascii="Times New Roman" w:hAnsi="Times New Roman" w:cs="Times New Roman"/>
          <w:noProof/>
        </w:rPr>
        <w:pict>
          <v:shape id="_x0000_s1115" type="#_x0000_t32" style="position:absolute;margin-left:164.65pt;margin-top:49.2pt;width:2.5pt;height:203.7pt;flip:y;z-index:251710464" o:connectortype="straight"/>
        </w:pict>
      </w:r>
      <w:r w:rsidR="006741EE" w:rsidRPr="006741EE">
        <w:rPr>
          <w:rFonts w:ascii="Times New Roman" w:hAnsi="Times New Roman" w:cs="Times New Roman"/>
          <w:noProof/>
        </w:rPr>
        <w:pict>
          <v:shape id="_x0000_s1107" type="#_x0000_t32" style="position:absolute;margin-left:88.3pt;margin-top:65.35pt;width:26.95pt;height:30pt;z-index:251702272" o:connectortype="straight">
            <v:stroke endarrow="block"/>
          </v:shape>
        </w:pict>
      </w:r>
      <w:r w:rsidR="006741EE" w:rsidRPr="006741EE">
        <w:rPr>
          <w:rFonts w:ascii="Times New Roman" w:hAnsi="Times New Roman" w:cs="Times New Roman"/>
          <w:noProof/>
        </w:rPr>
        <w:pict>
          <v:shape id="_x0000_s1106" type="#_x0000_t32" style="position:absolute;margin-left:22.6pt;margin-top:65.35pt;width:28.75pt;height:30pt;flip:x;z-index:251701248" o:connectortype="straight">
            <v:stroke endarrow="block"/>
          </v:shape>
        </w:pict>
      </w:r>
      <w:r w:rsidR="007377DA">
        <w:rPr>
          <w:rFonts w:ascii="Times New Roman" w:hAnsi="Times New Roman" w:cs="Times New Roman"/>
          <w:lang w:val="en-IN"/>
        </w:rPr>
        <w:t xml:space="preserve">              </w:t>
      </w:r>
      <w:r w:rsidR="00AE4793">
        <w:rPr>
          <w:noProof/>
        </w:rPr>
        <w:t xml:space="preserve"> </w:t>
      </w:r>
      <w:r w:rsidR="007377DA">
        <w:rPr>
          <w:noProof/>
        </w:rPr>
        <w:drawing>
          <wp:inline distT="0" distB="0" distL="0" distR="0">
            <wp:extent cx="532737" cy="724283"/>
            <wp:effectExtent l="76200" t="76200" r="267363" b="285367"/>
            <wp:docPr id="2" name="Picture 1" descr="user icon cutout PNG &amp; clipart images | CITY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con cutout PNG &amp; clipart images | CITY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8" cy="728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E3B75">
        <w:rPr>
          <w:noProof/>
        </w:rPr>
        <w:tab/>
      </w:r>
      <w:r w:rsidR="00BE3B75" w:rsidRPr="00BE3B75">
        <w:rPr>
          <w:noProof/>
          <w:sz w:val="20"/>
        </w:rPr>
        <w:t>Check availability</w:t>
      </w:r>
      <w:r w:rsidR="00BE3B75">
        <w:rPr>
          <w:noProof/>
        </w:rPr>
        <w:tab/>
      </w:r>
      <w:r w:rsidR="00BE3B75" w:rsidRPr="00BE3B75">
        <w:rPr>
          <w:noProof/>
        </w:rPr>
        <w:drawing>
          <wp:inline distT="0" distB="0" distL="0" distR="0">
            <wp:extent cx="802513" cy="1033669"/>
            <wp:effectExtent l="0" t="0" r="0" b="0"/>
            <wp:docPr id="10" name="Picture 10" descr="C:\Users\Success\AppData\Local\Microsoft\Windows\INetCache\IE\LGUR8K6C\67891-productivity-ibm-business-database-computer-db2-softwar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ccess\AppData\Local\Microsoft\Windows\INetCache\IE\LGUR8K6C\67891-productivity-ibm-business-database-computer-db2-software[1]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468" cy="103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8E4">
        <w:rPr>
          <w:noProof/>
        </w:rPr>
        <w:tab/>
      </w:r>
    </w:p>
    <w:p w:rsidR="00BE3B75" w:rsidRDefault="006741EE" w:rsidP="00BE38E4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4536"/>
          <w:tab w:val="right" w:pos="9360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pict>
          <v:rect id="_x0000_s1097" style="position:absolute;margin-left:392.55pt;margin-top:37.55pt;width:63.25pt;height:42.3pt;z-index:251692032" fillcolor="#002060" strokecolor="#f2f2f2 [3041]" strokeweight="3pt">
            <v:shadow on="t" type="perspective" color="#974706 [1609]" opacity=".5" offset="1pt" offset2="-1pt"/>
            <v:textbox>
              <w:txbxContent>
                <w:p w:rsidR="00BE38E4" w:rsidRPr="00BE38E4" w:rsidRDefault="00BE38E4">
                  <w:pPr>
                    <w:rPr>
                      <w:b/>
                    </w:rPr>
                  </w:pPr>
                  <w:r w:rsidRPr="00BE38E4">
                    <w:rPr>
                      <w:b/>
                    </w:rPr>
                    <w:t>Request order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132" type="#_x0000_t32" style="position:absolute;margin-left:364.4pt;margin-top:58.25pt;width:28.15pt;height:0;z-index:251720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28" type="#_x0000_t32" style="position:absolute;margin-left:258.55pt;margin-top:1in;width:0;height:53.85pt;flip:y;z-index:251717632" o:connectortype="straight"/>
        </w:pict>
      </w:r>
      <w:r>
        <w:rPr>
          <w:rFonts w:ascii="Times New Roman" w:hAnsi="Times New Roman" w:cs="Times New Roman"/>
          <w:noProof/>
        </w:rPr>
        <w:pict>
          <v:shape id="_x0000_s1114" type="#_x0000_t32" style="position:absolute;margin-left:22.6pt;margin-top:173.2pt;width:98.9pt;height:0;z-index:251709440" o:connectortype="straight"/>
        </w:pict>
      </w:r>
      <w:r>
        <w:rPr>
          <w:rFonts w:ascii="Times New Roman" w:hAnsi="Times New Roman" w:cs="Times New Roman"/>
          <w:noProof/>
        </w:rPr>
        <w:pict>
          <v:roundrect id="_x0000_s1100" style="position:absolute;margin-left:121.5pt;margin-top:154.15pt;width:81.35pt;height:31.95pt;z-index:251695104" arcsize="10923f" fillcolor="#00b0f0" strokecolor="#f2f2f2 [3041]" strokeweight="3pt">
            <v:shadow on="t" type="perspective" color="#205867 [1608]" opacity=".5" offset="1pt" offset2="-1pt"/>
            <v:textbox style="mso-next-textbox:#_x0000_s1100">
              <w:txbxContent>
                <w:p w:rsidR="00BE3B75" w:rsidRPr="00BE38E4" w:rsidRDefault="00BE3B75" w:rsidP="00BE3B75">
                  <w:pPr>
                    <w:rPr>
                      <w:rFonts w:ascii="Times New Roman" w:hAnsi="Times New Roman" w:cs="Times New Roman"/>
                      <w:b/>
                      <w:sz w:val="18"/>
                      <w:lang w:val="en-IN"/>
                    </w:rPr>
                  </w:pPr>
                  <w:r w:rsidRPr="00BE38E4">
                    <w:rPr>
                      <w:rFonts w:ascii="Times New Roman" w:hAnsi="Times New Roman" w:cs="Times New Roman"/>
                      <w:b/>
                      <w:sz w:val="18"/>
                      <w:lang w:val="en-IN"/>
                    </w:rPr>
                    <w:t>Request registration</w:t>
                  </w:r>
                </w:p>
                <w:p w:rsidR="00BE3B75" w:rsidRPr="00BE3B75" w:rsidRDefault="00BE3B75">
                  <w:pPr>
                    <w:rPr>
                      <w:rFonts w:ascii="Times New Roman" w:hAnsi="Times New Roman" w:cs="Times New Roman"/>
                      <w:sz w:val="20"/>
                    </w:rPr>
                  </w:pP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99" style="position:absolute;margin-left:-57.6pt;margin-top:155.4pt;width:77pt;height:30.7pt;z-index:251694080" arcsize="10923f" fillcolor="#9bbb59 [3206]" strokecolor="#f2f2f2 [3041]" strokeweight="3pt">
            <v:shadow on="t" type="perspective" color="#4e6128 [1606]" opacity=".5" offset="1pt" offset2="-1pt"/>
            <v:textbox style="mso-next-textbox:#_x0000_s1099">
              <w:txbxContent>
                <w:p w:rsidR="00BE3B75" w:rsidRPr="00BE3B75" w:rsidRDefault="00BE38E4">
                  <w:pPr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IBM Watson Assistant 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shape id="_x0000_s1113" type="#_x0000_t32" style="position:absolute;margin-left:2in;margin-top:103.1pt;width:0;height:52.3pt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12" type="#_x0000_t32" style="position:absolute;margin-left:-4.4pt;margin-top:103.1pt;width:0;height:52.3pt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11" type="#_x0000_t32" style="position:absolute;margin-left:100.2pt;margin-top:103.1pt;width:43.8pt;height:0;z-index:251706368" o:connectortype="straight"/>
        </w:pict>
      </w:r>
      <w:r>
        <w:rPr>
          <w:rFonts w:ascii="Times New Roman" w:hAnsi="Times New Roman" w:cs="Times New Roman"/>
          <w:noProof/>
        </w:rPr>
        <w:pict>
          <v:shape id="_x0000_s1110" type="#_x0000_t32" style="position:absolute;margin-left:-4.4pt;margin-top:102.45pt;width:40.75pt;height:.65pt;flip:x y;z-index:251705344" o:connectortype="straight"/>
        </w:pict>
      </w:r>
      <w:r>
        <w:rPr>
          <w:rFonts w:ascii="Times New Roman" w:hAnsi="Times New Roman" w:cs="Times New Roman"/>
          <w:noProof/>
        </w:rPr>
        <w:pict>
          <v:shape id="_x0000_s1109" type="#_x0000_t32" style="position:absolute;margin-left:47.6pt;margin-top:54.6pt;width:26.3pt;height:37.6pt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08" type="#_x0000_t32" style="position:absolute;margin-left:73.9pt;margin-top:54.6pt;width:26.3pt;height:37.6pt;flip:x;z-index:251703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096" style="position:absolute;margin-left:36.35pt;margin-top:92.2pt;width:63.85pt;height:23.75pt;z-index:251691008" fillcolor="#f79646 [3209]" strokecolor="#f2f2f2 [3041]" strokeweight="3pt">
            <v:shadow on="t" type="perspective" color="#974706 [1609]" opacity=".5" offset="1pt" offset2="-1pt"/>
            <v:textbox style="mso-next-textbox:#_x0000_s1096">
              <w:txbxContent>
                <w:p w:rsidR="00AE4793" w:rsidRPr="00AE4793" w:rsidRDefault="00AE479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AE4793">
                    <w:rPr>
                      <w:b/>
                    </w:rPr>
                    <w:t>Request</w:t>
                  </w:r>
                </w:p>
              </w:txbxContent>
            </v:textbox>
          </v:rect>
        </w:pict>
      </w:r>
      <w:r w:rsidR="00AE4793">
        <w:rPr>
          <w:noProof/>
        </w:rPr>
        <w:drawing>
          <wp:inline distT="0" distB="0" distL="0" distR="0">
            <wp:extent cx="715617" cy="789487"/>
            <wp:effectExtent l="0" t="0" r="0" b="0"/>
            <wp:docPr id="6" name="Picture 4" descr="Login Icon, Transparent Login.PNG Images &amp; Vector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 Icon, Transparent Login.PNG Images &amp; Vector - FreeIcons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74" cy="78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77DA">
        <w:rPr>
          <w:rFonts w:ascii="Times New Roman" w:hAnsi="Times New Roman" w:cs="Times New Roman"/>
          <w:lang w:val="en-IN"/>
        </w:rPr>
        <w:tab/>
      </w:r>
      <w:r w:rsidR="00AE4793">
        <w:rPr>
          <w:rFonts w:ascii="Times New Roman" w:hAnsi="Times New Roman" w:cs="Times New Roman"/>
          <w:lang w:val="en-IN"/>
        </w:rPr>
        <w:t xml:space="preserve">       </w:t>
      </w:r>
      <w:r w:rsidR="00AE4793" w:rsidRPr="00AE4793">
        <w:rPr>
          <w:rFonts w:ascii="Times New Roman" w:hAnsi="Times New Roman" w:cs="Times New Roman"/>
          <w:noProof/>
        </w:rPr>
        <w:drawing>
          <wp:inline distT="0" distB="0" distL="0" distR="0">
            <wp:extent cx="715617" cy="789487"/>
            <wp:effectExtent l="0" t="0" r="0" b="0"/>
            <wp:docPr id="8" name="Picture 4" descr="Login Icon, Transparent Login.PNG Images &amp; Vector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 Icon, Transparent Login.PNG Images &amp; Vector - FreeIcons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74" cy="78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0C1C">
        <w:rPr>
          <w:rFonts w:ascii="Times New Roman" w:hAnsi="Times New Roman" w:cs="Times New Roman"/>
          <w:lang w:val="en-IN"/>
        </w:rPr>
        <w:t xml:space="preserve">   </w:t>
      </w:r>
      <w:r w:rsidR="00E70C1C">
        <w:rPr>
          <w:rFonts w:ascii="Times New Roman" w:hAnsi="Times New Roman" w:cs="Times New Roman"/>
          <w:lang w:val="en-IN"/>
        </w:rPr>
        <w:tab/>
      </w:r>
      <w:r w:rsidR="00BE38E4">
        <w:rPr>
          <w:rFonts w:ascii="Times New Roman" w:hAnsi="Times New Roman" w:cs="Times New Roman"/>
          <w:lang w:val="en-IN"/>
        </w:rPr>
        <w:t>cloud database         Available</w:t>
      </w:r>
    </w:p>
    <w:p w:rsidR="00BE38E4" w:rsidRDefault="006741EE" w:rsidP="00E70C1C">
      <w:pPr>
        <w:tabs>
          <w:tab w:val="left" w:pos="720"/>
          <w:tab w:val="left" w:pos="1440"/>
          <w:tab w:val="left" w:pos="2160"/>
          <w:tab w:val="left" w:pos="2880"/>
          <w:tab w:val="left" w:pos="4536"/>
          <w:tab w:val="left" w:pos="6273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pict>
          <v:shape id="_x0000_s1133" type="#_x0000_t32" style="position:absolute;margin-left:405.05pt;margin-top:6.85pt;width:25.05pt;height:50.75pt;flip:x;z-index:251721728" o:connectortype="straight">
            <v:stroke endarrow="block"/>
          </v:shape>
        </w:pict>
      </w:r>
    </w:p>
    <w:p w:rsidR="00BE38E4" w:rsidRDefault="006741EE" w:rsidP="00E70C1C">
      <w:pPr>
        <w:tabs>
          <w:tab w:val="left" w:pos="720"/>
          <w:tab w:val="left" w:pos="1440"/>
          <w:tab w:val="left" w:pos="2160"/>
          <w:tab w:val="left" w:pos="2880"/>
          <w:tab w:val="left" w:pos="4536"/>
          <w:tab w:val="left" w:pos="6273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pict>
          <v:rect id="_x0000_s1103" style="position:absolute;margin-left:306.75pt;margin-top:15pt;width:98.3pt;height:32.05pt;z-index:251698176" fillcolor="red" strokecolor="#f2f2f2 [3041]" strokeweight="3pt">
            <v:shadow on="t" type="perspective" color="#4e6128 [1606]" opacity=".5" offset="1pt" offset2="-1pt"/>
            <v:textbox>
              <w:txbxContent>
                <w:p w:rsidR="00BE38E4" w:rsidRPr="00BE38E4" w:rsidRDefault="00BE38E4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E38E4">
                    <w:rPr>
                      <w:rFonts w:ascii="Times New Roman" w:hAnsi="Times New Roman" w:cs="Times New Roman"/>
                      <w:b/>
                    </w:rPr>
                    <w:t>Donation center</w:t>
                  </w:r>
                </w:p>
              </w:txbxContent>
            </v:textbox>
          </v:rect>
        </w:pict>
      </w:r>
    </w:p>
    <w:p w:rsidR="00BE38E4" w:rsidRDefault="006741EE" w:rsidP="00E70C1C">
      <w:pPr>
        <w:tabs>
          <w:tab w:val="left" w:pos="720"/>
          <w:tab w:val="left" w:pos="1440"/>
          <w:tab w:val="left" w:pos="2160"/>
          <w:tab w:val="left" w:pos="2880"/>
          <w:tab w:val="left" w:pos="4536"/>
          <w:tab w:val="left" w:pos="6273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pict>
          <v:shape id="_x0000_s1135" type="#_x0000_t32" style="position:absolute;margin-left:291.65pt;margin-top:8.5pt;width:15.1pt;height:0;z-index:251723776" o:connectortype="straight"/>
        </w:pict>
      </w:r>
      <w:r w:rsidR="00BE38E4">
        <w:rPr>
          <w:rFonts w:ascii="Times New Roman" w:hAnsi="Times New Roman" w:cs="Times New Roman"/>
          <w:lang w:val="en-IN"/>
        </w:rPr>
        <w:t xml:space="preserve">                                                                                   Request cloud</w:t>
      </w:r>
    </w:p>
    <w:p w:rsidR="00BE3B75" w:rsidRDefault="006741EE" w:rsidP="00BE3B75">
      <w:pPr>
        <w:ind w:firstLine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pict>
          <v:shape id="_x0000_s1137" type="#_x0000_t32" style="position:absolute;left:0;text-align:left;margin-left:358.75pt;margin-top:4.1pt;width:1.25pt;height:47.45pt;z-index:251725824" o:connectortype="straight">
            <v:stroke endarrow="block"/>
          </v:shape>
        </w:pict>
      </w:r>
    </w:p>
    <w:p w:rsidR="00BE3B75" w:rsidRDefault="00BE3B75" w:rsidP="00BE3B75">
      <w:pPr>
        <w:ind w:firstLine="720"/>
        <w:rPr>
          <w:rFonts w:ascii="Times New Roman" w:hAnsi="Times New Roman" w:cs="Times New Roman"/>
          <w:lang w:val="en-IN"/>
        </w:rPr>
      </w:pPr>
    </w:p>
    <w:p w:rsidR="00BE3B75" w:rsidRPr="00BE3B75" w:rsidRDefault="006741EE" w:rsidP="00BE3B75">
      <w:pPr>
        <w:ind w:firstLine="567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pict>
          <v:oval id="_x0000_s1136" style="position:absolute;left:0;text-align:left;margin-left:320.6pt;margin-top:13.7pt;width:93.25pt;height:83.3pt;z-index:251724800">
            <v:textbox>
              <w:txbxContent>
                <w:p w:rsidR="00D913C8" w:rsidRDefault="00D913C8">
                  <w:r>
                    <w:rPr>
                      <w:noProof/>
                    </w:rPr>
                    <w:drawing>
                      <wp:inline distT="0" distB="0" distL="0" distR="0">
                        <wp:extent cx="701675" cy="701675"/>
                        <wp:effectExtent l="19050" t="0" r="3175" b="0"/>
                        <wp:docPr id="19" name="Picture 19" descr="Plasma Images | Free Vectors, Stock Photos &amp; PS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Plasma Images | Free Vectors, Stock Photos &amp; PS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675" cy="701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sectPr w:rsidR="00BE3B75" w:rsidRPr="00BE3B75" w:rsidSect="00AA2A16">
      <w:pgSz w:w="12240" w:h="15840"/>
      <w:pgMar w:top="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2E3" w:rsidRDefault="004142E3" w:rsidP="00064D25">
      <w:pPr>
        <w:spacing w:after="0" w:line="240" w:lineRule="auto"/>
      </w:pPr>
      <w:r>
        <w:separator/>
      </w:r>
    </w:p>
  </w:endnote>
  <w:endnote w:type="continuationSeparator" w:id="1">
    <w:p w:rsidR="004142E3" w:rsidRDefault="004142E3" w:rsidP="0006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2E3" w:rsidRDefault="004142E3" w:rsidP="00064D25">
      <w:pPr>
        <w:spacing w:after="0" w:line="240" w:lineRule="auto"/>
      </w:pPr>
      <w:r>
        <w:separator/>
      </w:r>
    </w:p>
  </w:footnote>
  <w:footnote w:type="continuationSeparator" w:id="1">
    <w:p w:rsidR="004142E3" w:rsidRDefault="004142E3" w:rsidP="00064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052B"/>
    <w:rsid w:val="00042CE4"/>
    <w:rsid w:val="00064D25"/>
    <w:rsid w:val="000932C2"/>
    <w:rsid w:val="001D154E"/>
    <w:rsid w:val="00364F7E"/>
    <w:rsid w:val="003A7B53"/>
    <w:rsid w:val="004142E3"/>
    <w:rsid w:val="004528B2"/>
    <w:rsid w:val="0051052B"/>
    <w:rsid w:val="005E1EB9"/>
    <w:rsid w:val="00656E7E"/>
    <w:rsid w:val="006741EE"/>
    <w:rsid w:val="00710A09"/>
    <w:rsid w:val="007377DA"/>
    <w:rsid w:val="007D6771"/>
    <w:rsid w:val="00890C44"/>
    <w:rsid w:val="00AA2A16"/>
    <w:rsid w:val="00AE3CA2"/>
    <w:rsid w:val="00AE4793"/>
    <w:rsid w:val="00BE38E4"/>
    <w:rsid w:val="00BE3B75"/>
    <w:rsid w:val="00D913C8"/>
    <w:rsid w:val="00D97D79"/>
    <w:rsid w:val="00E70C1C"/>
    <w:rsid w:val="00ED7267"/>
    <w:rsid w:val="00F3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red" strokecolor="none [3212]"/>
    </o:shapedefaults>
    <o:shapelayout v:ext="edit">
      <o:idmap v:ext="edit" data="1"/>
      <o:rules v:ext="edit">
        <o:r id="V:Rule22" type="arc" idref="#_x0000_s1124"/>
        <o:r id="V:Rule24" type="arc" idref="#_x0000_s1131"/>
        <o:r id="V:Rule26" type="arc" idref="#_x0000_s1125"/>
        <o:r id="V:Rule43" type="connector" idref="#_x0000_s1084"/>
        <o:r id="V:Rule44" type="connector" idref="#_x0000_s1108"/>
        <o:r id="V:Rule45" type="connector" idref="#_x0000_s1135"/>
        <o:r id="V:Rule46" type="connector" idref="#_x0000_s1113"/>
        <o:r id="V:Rule47" type="connector" idref="#_x0000_s1078"/>
        <o:r id="V:Rule48" type="connector" idref="#_x0000_s1114"/>
        <o:r id="V:Rule49" type="connector" idref="#_x0000_s1074"/>
        <o:r id="V:Rule50" type="connector" idref="#_x0000_s1093"/>
        <o:r id="V:Rule51" type="connector" idref="#_x0000_s1109"/>
        <o:r id="V:Rule52" type="connector" idref="#_x0000_s1132"/>
        <o:r id="V:Rule53" type="connector" idref="#_x0000_s1088"/>
        <o:r id="V:Rule54" type="connector" idref="#_x0000_s1077"/>
        <o:r id="V:Rule55" type="connector" idref="#_x0000_s1116"/>
        <o:r id="V:Rule56" type="connector" idref="#_x0000_s1085"/>
        <o:r id="V:Rule57" type="connector" idref="#_x0000_s1069"/>
        <o:r id="V:Rule58" type="connector" idref="#_x0000_s1111"/>
        <o:r id="V:Rule59" type="connector" idref="#_x0000_s1079"/>
        <o:r id="V:Rule60" type="connector" idref="#_x0000_s1110"/>
        <o:r id="V:Rule61" type="connector" idref="#_x0000_s1133"/>
        <o:r id="V:Rule62" type="connector" idref="#_x0000_s1107"/>
        <o:r id="V:Rule63" type="connector" idref="#_x0000_s1071"/>
        <o:r id="V:Rule64" type="connector" idref="#_x0000_s1115"/>
        <o:r id="V:Rule65" type="connector" idref="#_x0000_s1137"/>
        <o:r id="V:Rule66" type="connector" idref="#_x0000_s1091"/>
        <o:r id="V:Rule67" type="connector" idref="#_x0000_s1128"/>
        <o:r id="V:Rule68" type="connector" idref="#_x0000_s1072"/>
        <o:r id="V:Rule69" type="connector" idref="#_x0000_s1129"/>
        <o:r id="V:Rule70" type="connector" idref="#_x0000_s1080"/>
        <o:r id="V:Rule71" type="connector" idref="#_x0000_s1073"/>
        <o:r id="V:Rule72" type="connector" idref="#_x0000_s1112"/>
        <o:r id="V:Rule73" type="connector" idref="#_x0000_s1070"/>
        <o:r id="V:Rule74" type="connector" idref="#_x0000_s1117"/>
        <o:r id="V:Rule75" type="connector" idref="#_x0000_s1081"/>
        <o:r id="V:Rule76" type="connector" idref="#_x0000_s1083"/>
        <o:r id="V:Rule77" type="connector" idref="#_x0000_s1106"/>
        <o:r id="V:Rule78" type="connector" idref="#_x0000_s1075"/>
        <o:r id="V:Rule79" type="connector" idref="#_x0000_s1086"/>
        <o:r id="V:Rule80" type="connector" idref="#_x0000_s1126"/>
        <o:r id="V:Rule81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5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4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D25"/>
  </w:style>
  <w:style w:type="paragraph" w:styleId="Footer">
    <w:name w:val="footer"/>
    <w:basedOn w:val="Normal"/>
    <w:link w:val="FooterChar"/>
    <w:uiPriority w:val="99"/>
    <w:semiHidden/>
    <w:unhideWhenUsed/>
    <w:rsid w:val="00064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7</cp:revision>
  <dcterms:created xsi:type="dcterms:W3CDTF">2022-10-15T14:38:00Z</dcterms:created>
  <dcterms:modified xsi:type="dcterms:W3CDTF">2022-10-16T14:06:00Z</dcterms:modified>
</cp:coreProperties>
</file>