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04D9" w:rsidRDefault="003704D9">
      <w:pPr>
        <w:pStyle w:val="BodyText"/>
        <w:spacing w:before="5"/>
        <w:rPr>
          <w:sz w:val="20"/>
        </w:rPr>
      </w:pPr>
    </w:p>
    <w:p w:rsidR="003704D9" w:rsidRDefault="00000000">
      <w:pPr>
        <w:pStyle w:val="Title"/>
      </w:pPr>
      <w:r>
        <w:t>Project</w:t>
      </w:r>
      <w:r>
        <w:rPr>
          <w:spacing w:val="-8"/>
        </w:rPr>
        <w:t xml:space="preserve"> </w:t>
      </w:r>
      <w:r>
        <w:t>Planning</w:t>
      </w:r>
      <w:r>
        <w:rPr>
          <w:spacing w:val="-9"/>
        </w:rPr>
        <w:t xml:space="preserve"> </w:t>
      </w:r>
      <w:r>
        <w:t>Phase</w:t>
      </w:r>
    </w:p>
    <w:p w:rsidR="003704D9" w:rsidRDefault="00000000">
      <w:pPr>
        <w:spacing w:before="25"/>
        <w:ind w:left="2622" w:right="2648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7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10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:rsidR="0042411D" w:rsidRDefault="0042411D">
      <w:pPr>
        <w:spacing w:before="25"/>
        <w:ind w:left="2622" w:right="2648"/>
        <w:jc w:val="center"/>
        <w:rPr>
          <w:rFonts w:ascii="Arial"/>
          <w:b/>
          <w:sz w:val="24"/>
        </w:rPr>
      </w:pPr>
    </w:p>
    <w:p w:rsidR="0042411D" w:rsidRDefault="0042411D">
      <w:pPr>
        <w:spacing w:before="25"/>
        <w:ind w:left="2622" w:right="2648"/>
        <w:jc w:val="center"/>
        <w:rPr>
          <w:rFonts w:ascii="Arial"/>
          <w:b/>
          <w:sz w:val="24"/>
        </w:rPr>
      </w:pPr>
    </w:p>
    <w:p w:rsidR="003704D9" w:rsidRDefault="00000000">
      <w:pPr>
        <w:pStyle w:val="BodyText"/>
        <w:spacing w:before="10"/>
        <w:rPr>
          <w:rFonts w:ascii="Arial"/>
          <w:b/>
          <w:sz w:val="26"/>
        </w:rPr>
      </w:pPr>
      <w:r>
        <w:pict>
          <v:rect id="_x0000_s1026" style="position:absolute;margin-left:165.45pt;margin-top:9.35pt;width:510.7pt;height:65.05pt;z-index:-15839232;mso-position-horizontal-relative:page" stroked="f">
            <w10:wrap anchorx="page"/>
          </v:rect>
        </w:pict>
      </w:r>
    </w:p>
    <w:p w:rsidR="003704D9" w:rsidRPr="0042411D" w:rsidRDefault="00000000">
      <w:pPr>
        <w:pStyle w:val="BodyText"/>
        <w:tabs>
          <w:tab w:val="left" w:pos="5879"/>
        </w:tabs>
        <w:spacing w:before="1"/>
        <w:ind w:left="2612"/>
        <w:rPr>
          <w:rFonts w:asciiTheme="minorHAnsi" w:hAnsiTheme="minorHAnsi" w:cstheme="minorHAnsi"/>
          <w:b/>
          <w:bCs/>
          <w:sz w:val="28"/>
          <w:szCs w:val="28"/>
        </w:rPr>
      </w:pPr>
      <w:r w:rsidRPr="0042411D">
        <w:rPr>
          <w:rFonts w:asciiTheme="minorHAnsi" w:hAnsiTheme="minorHAnsi" w:cstheme="minorHAnsi"/>
          <w:b/>
          <w:bCs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07.25pt;margin-top:-.1pt;width:337.95pt;height:51.95pt;z-index:-15839744;mso-position-horizontal-relative:page" filled="f" stroked="f">
            <v:textbox inset="0,0,0,0">
              <w:txbxContent>
                <w:p w:rsidR="003704D9" w:rsidRDefault="00000000">
                  <w:pPr>
                    <w:tabs>
                      <w:tab w:val="left" w:pos="4511"/>
                    </w:tabs>
                    <w:spacing w:line="247" w:lineRule="exact"/>
                  </w:pPr>
                  <w:r>
                    <w:t>Date</w:t>
                  </w:r>
                  <w:r>
                    <w:tab/>
                    <w:t>18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October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2022</w:t>
                  </w:r>
                </w:p>
                <w:p w:rsidR="003704D9" w:rsidRDefault="00000000">
                  <w:pPr>
                    <w:tabs>
                      <w:tab w:val="left" w:pos="4511"/>
                    </w:tabs>
                    <w:spacing w:before="13"/>
                  </w:pPr>
                  <w:r>
                    <w:t>Team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ID</w:t>
                  </w:r>
                  <w:r>
                    <w:tab/>
                    <w:t>PNT2022TMID24978</w:t>
                  </w:r>
                </w:p>
                <w:p w:rsidR="003704D9" w:rsidRDefault="00000000">
                  <w:pPr>
                    <w:tabs>
                      <w:tab w:val="left" w:pos="4511"/>
                    </w:tabs>
                    <w:spacing w:before="6"/>
                  </w:pPr>
                  <w:r>
                    <w:t>Project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Name</w:t>
                  </w:r>
                  <w:r>
                    <w:tab/>
                    <w:t>Project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–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Web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phishing</w:t>
                  </w:r>
                </w:p>
                <w:p w:rsidR="003704D9" w:rsidRDefault="00000000">
                  <w:pPr>
                    <w:tabs>
                      <w:tab w:val="left" w:pos="4511"/>
                    </w:tabs>
                    <w:spacing w:before="14"/>
                  </w:pPr>
                  <w:r>
                    <w:t>Maximum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Marks</w:t>
                  </w:r>
                  <w:r>
                    <w:tab/>
                    <w:t>8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Marks</w:t>
                  </w:r>
                </w:p>
              </w:txbxContent>
            </v:textbox>
            <w10:wrap anchorx="page"/>
          </v:shape>
        </w:pic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Date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ab/>
        <w:t>2</w:t>
      </w:r>
      <w:r w:rsidR="0042411D">
        <w:rPr>
          <w:rFonts w:asciiTheme="minorHAnsi" w:hAnsiTheme="minorHAnsi" w:cstheme="minorHAnsi"/>
          <w:b/>
          <w:bCs/>
          <w:sz w:val="28"/>
          <w:szCs w:val="28"/>
        </w:rPr>
        <w:t>5</w:t>
      </w:r>
      <w:r w:rsidRPr="0042411D">
        <w:rPr>
          <w:rFonts w:asciiTheme="minorHAnsi" w:hAnsiTheme="minorHAnsi" w:cstheme="minorHAnsi"/>
          <w:b/>
          <w:bCs/>
          <w:sz w:val="28"/>
          <w:szCs w:val="28"/>
          <w:vertAlign w:val="superscript"/>
        </w:rPr>
        <w:t>nd</w:t>
      </w:r>
      <w:r w:rsidRPr="0042411D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October</w:t>
      </w:r>
      <w:r w:rsidRPr="0042411D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2022</w:t>
      </w:r>
    </w:p>
    <w:p w:rsidR="003704D9" w:rsidRPr="0042411D" w:rsidRDefault="00000000">
      <w:pPr>
        <w:pStyle w:val="BodyText"/>
        <w:tabs>
          <w:tab w:val="left" w:pos="5879"/>
        </w:tabs>
        <w:spacing w:before="49"/>
        <w:ind w:left="2612"/>
        <w:rPr>
          <w:rFonts w:asciiTheme="minorHAnsi" w:hAnsiTheme="minorHAnsi" w:cstheme="minorHAnsi"/>
          <w:b/>
          <w:bCs/>
          <w:sz w:val="28"/>
          <w:szCs w:val="28"/>
        </w:rPr>
      </w:pPr>
      <w:r w:rsidRPr="0042411D">
        <w:rPr>
          <w:rFonts w:asciiTheme="minorHAnsi" w:hAnsiTheme="minorHAnsi" w:cstheme="minorHAnsi"/>
          <w:b/>
          <w:bCs/>
          <w:sz w:val="28"/>
          <w:szCs w:val="28"/>
        </w:rPr>
        <w:t>Team</w:t>
      </w:r>
      <w:r w:rsidRPr="0042411D">
        <w:rPr>
          <w:rFonts w:asciiTheme="minorHAnsi" w:hAnsiTheme="minorHAnsi" w:cstheme="minorHAnsi"/>
          <w:b/>
          <w:bCs/>
          <w:spacing w:val="1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ID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ab/>
      </w:r>
      <w:r w:rsidR="00D94467" w:rsidRPr="0042411D">
        <w:rPr>
          <w:rFonts w:asciiTheme="minorHAnsi" w:hAnsiTheme="minorHAnsi" w:cstheme="minorHAnsi"/>
          <w:b/>
          <w:bCs/>
          <w:color w:val="222222"/>
          <w:sz w:val="28"/>
          <w:szCs w:val="28"/>
          <w:shd w:val="clear" w:color="auto" w:fill="FFFFFF"/>
        </w:rPr>
        <w:t>PNT2022TMID15077</w:t>
      </w:r>
    </w:p>
    <w:p w:rsidR="003704D9" w:rsidRPr="0042411D" w:rsidRDefault="00000000">
      <w:pPr>
        <w:pStyle w:val="BodyText"/>
        <w:tabs>
          <w:tab w:val="left" w:pos="5879"/>
        </w:tabs>
        <w:spacing w:before="55"/>
        <w:ind w:left="2612"/>
        <w:rPr>
          <w:rFonts w:asciiTheme="minorHAnsi" w:hAnsiTheme="minorHAnsi" w:cstheme="minorHAnsi"/>
          <w:b/>
          <w:bCs/>
          <w:sz w:val="28"/>
          <w:szCs w:val="28"/>
        </w:rPr>
      </w:pPr>
      <w:r w:rsidRPr="0042411D">
        <w:rPr>
          <w:rFonts w:asciiTheme="minorHAnsi" w:hAnsiTheme="minorHAnsi" w:cstheme="minorHAnsi"/>
          <w:b/>
          <w:bCs/>
          <w:sz w:val="28"/>
          <w:szCs w:val="28"/>
        </w:rPr>
        <w:t>Project</w:t>
      </w:r>
      <w:r w:rsidRPr="0042411D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Name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ab/>
        <w:t>Web</w:t>
      </w:r>
      <w:r w:rsidRPr="0042411D">
        <w:rPr>
          <w:rFonts w:asciiTheme="minorHAnsi" w:hAnsiTheme="minorHAnsi" w:cstheme="minorHAnsi"/>
          <w:b/>
          <w:bCs/>
          <w:spacing w:val="-1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Phishing</w:t>
      </w:r>
      <w:r w:rsidRPr="0042411D">
        <w:rPr>
          <w:rFonts w:asciiTheme="minorHAnsi" w:hAnsiTheme="minorHAnsi" w:cstheme="minorHAnsi"/>
          <w:b/>
          <w:bCs/>
          <w:spacing w:val="-4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Detection</w:t>
      </w:r>
    </w:p>
    <w:p w:rsidR="003704D9" w:rsidRPr="0042411D" w:rsidRDefault="00000000">
      <w:pPr>
        <w:pStyle w:val="BodyText"/>
        <w:tabs>
          <w:tab w:val="left" w:pos="5879"/>
        </w:tabs>
        <w:spacing w:before="55"/>
        <w:ind w:left="2612"/>
        <w:rPr>
          <w:b/>
          <w:bCs/>
          <w:sz w:val="20"/>
          <w:szCs w:val="20"/>
        </w:rPr>
      </w:pPr>
      <w:r w:rsidRPr="0042411D">
        <w:rPr>
          <w:rFonts w:asciiTheme="minorHAnsi" w:hAnsiTheme="minorHAnsi" w:cstheme="minorHAnsi"/>
          <w:b/>
          <w:bCs/>
          <w:sz w:val="28"/>
          <w:szCs w:val="28"/>
        </w:rPr>
        <w:t>Maximum</w:t>
      </w:r>
      <w:r w:rsidRPr="0042411D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Marks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ab/>
        <w:t>8</w:t>
      </w:r>
      <w:r w:rsidRPr="0042411D">
        <w:rPr>
          <w:rFonts w:asciiTheme="minorHAnsi" w:hAnsiTheme="minorHAnsi" w:cstheme="minorHAnsi"/>
          <w:b/>
          <w:bCs/>
          <w:spacing w:val="-3"/>
          <w:sz w:val="28"/>
          <w:szCs w:val="28"/>
        </w:rPr>
        <w:t xml:space="preserve"> </w:t>
      </w:r>
      <w:r w:rsidRPr="0042411D">
        <w:rPr>
          <w:rFonts w:asciiTheme="minorHAnsi" w:hAnsiTheme="minorHAnsi" w:cstheme="minorHAnsi"/>
          <w:b/>
          <w:bCs/>
          <w:sz w:val="28"/>
          <w:szCs w:val="28"/>
        </w:rPr>
        <w:t>Marks</w:t>
      </w:r>
    </w:p>
    <w:p w:rsidR="003704D9" w:rsidRDefault="003704D9">
      <w:pPr>
        <w:pStyle w:val="BodyText"/>
        <w:rPr>
          <w:sz w:val="20"/>
        </w:rPr>
      </w:pPr>
    </w:p>
    <w:p w:rsidR="003704D9" w:rsidRDefault="003704D9">
      <w:pPr>
        <w:pStyle w:val="BodyText"/>
        <w:rPr>
          <w:sz w:val="20"/>
        </w:rPr>
      </w:pPr>
    </w:p>
    <w:p w:rsidR="003704D9" w:rsidRDefault="003704D9">
      <w:pPr>
        <w:pStyle w:val="BodyText"/>
        <w:rPr>
          <w:sz w:val="20"/>
        </w:rPr>
      </w:pPr>
    </w:p>
    <w:p w:rsidR="003704D9" w:rsidRDefault="003704D9">
      <w:pPr>
        <w:pStyle w:val="BodyText"/>
        <w:spacing w:before="5"/>
        <w:rPr>
          <w:sz w:val="20"/>
        </w:rPr>
      </w:pPr>
    </w:p>
    <w:p w:rsidR="003704D9" w:rsidRDefault="00000000">
      <w:pPr>
        <w:spacing w:before="1"/>
        <w:ind w:left="100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8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Marks)</w:t>
      </w:r>
    </w:p>
    <w:p w:rsidR="003704D9" w:rsidRDefault="003704D9">
      <w:pPr>
        <w:pStyle w:val="BodyText"/>
        <w:rPr>
          <w:rFonts w:ascii="Arial"/>
          <w:b/>
          <w:sz w:val="20"/>
        </w:rPr>
      </w:pPr>
    </w:p>
    <w:p w:rsidR="003704D9" w:rsidRDefault="003704D9">
      <w:pPr>
        <w:pStyle w:val="BodyText"/>
        <w:rPr>
          <w:rFonts w:ascii="Arial"/>
          <w:b/>
          <w:sz w:val="20"/>
        </w:rPr>
      </w:pPr>
    </w:p>
    <w:p w:rsidR="003704D9" w:rsidRDefault="003704D9">
      <w:pPr>
        <w:pStyle w:val="BodyText"/>
        <w:spacing w:before="10"/>
        <w:rPr>
          <w:rFonts w:ascii="Arial"/>
          <w:b/>
          <w:sz w:val="12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1"/>
        <w:gridCol w:w="2332"/>
        <w:gridCol w:w="1345"/>
        <w:gridCol w:w="4482"/>
        <w:gridCol w:w="1536"/>
        <w:gridCol w:w="1152"/>
        <w:gridCol w:w="1885"/>
      </w:tblGrid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4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332" w:type="dxa"/>
          </w:tcPr>
          <w:p w:rsidR="003704D9" w:rsidRDefault="00000000">
            <w:pPr>
              <w:pStyle w:val="TableParagraph"/>
              <w:spacing w:before="0" w:line="230" w:lineRule="exact"/>
              <w:ind w:left="113" w:right="20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spacing w:before="0" w:line="230" w:lineRule="exact"/>
              <w:ind w:left="1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w w:val="95"/>
                <w:sz w:val="20"/>
              </w:rPr>
              <w:t>User</w:t>
            </w:r>
            <w:r>
              <w:rPr>
                <w:rFonts w:ascii="Arial"/>
                <w:b/>
                <w:spacing w:val="7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Story</w:t>
            </w:r>
            <w:r>
              <w:rPr>
                <w:rFonts w:ascii="Arial"/>
                <w:b/>
                <w:spacing w:val="-50"/>
                <w:w w:val="9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4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7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6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spacing w:before="4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152" w:type="dxa"/>
          </w:tcPr>
          <w:p w:rsidR="003704D9" w:rsidRDefault="00000000">
            <w:pPr>
              <w:pStyle w:val="TableParagraph"/>
              <w:spacing w:before="4"/>
              <w:ind w:left="1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885" w:type="dxa"/>
          </w:tcPr>
          <w:p w:rsidR="003704D9" w:rsidRDefault="00000000">
            <w:pPr>
              <w:pStyle w:val="TableParagraph"/>
              <w:spacing w:before="0" w:line="230" w:lineRule="exact"/>
              <w:ind w:left="111" w:right="87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Members</w:t>
            </w:r>
          </w:p>
        </w:tc>
      </w:tr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64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32" w:type="dxa"/>
          </w:tcPr>
          <w:p w:rsidR="003704D9" w:rsidRDefault="00000000">
            <w:pPr>
              <w:pStyle w:val="TableParagraph"/>
              <w:ind w:left="554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input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30" w:lineRule="exact"/>
              <w:ind w:left="108" w:right="200"/>
              <w:rPr>
                <w:sz w:val="20"/>
              </w:rPr>
            </w:pPr>
            <w:r>
              <w:rPr>
                <w:sz w:val="20"/>
              </w:rPr>
              <w:t>User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inputs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field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its validation.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3704D9" w:rsidRDefault="00D94467">
            <w:pPr>
              <w:pStyle w:val="TableParagraph"/>
              <w:ind w:left="34"/>
              <w:rPr>
                <w:sz w:val="20"/>
              </w:rPr>
            </w:pPr>
            <w:r>
              <w:rPr>
                <w:sz w:val="20"/>
              </w:rPr>
              <w:t xml:space="preserve"> Medium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45"/>
              <w:ind w:left="116"/>
              <w:rPr>
                <w:sz w:val="20"/>
              </w:rPr>
            </w:pPr>
            <w:r>
              <w:rPr>
                <w:sz w:val="20"/>
              </w:rPr>
              <w:t>Ramanaathan S</w:t>
            </w:r>
          </w:p>
        </w:tc>
      </w:tr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55"/>
              <w:ind w:left="11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332" w:type="dxa"/>
          </w:tcPr>
          <w:p w:rsidR="003704D9" w:rsidRDefault="00D94467">
            <w:pPr>
              <w:pStyle w:val="TableParagraph"/>
              <w:ind w:left="173"/>
              <w:rPr>
                <w:sz w:val="20"/>
              </w:rPr>
            </w:pPr>
            <w:r>
              <w:rPr>
                <w:sz w:val="20"/>
              </w:rPr>
              <w:t xml:space="preserve">   Website</w:t>
            </w:r>
            <w:r>
              <w:rPr>
                <w:spacing w:val="-12"/>
                <w:sz w:val="20"/>
              </w:rPr>
              <w:t xml:space="preserve"> Checking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30" w:lineRule="atLeast"/>
              <w:ind w:left="108" w:right="20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compares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websites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Blacklist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Whitelist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approach.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36"/>
              <w:ind w:left="116"/>
              <w:rPr>
                <w:sz w:val="20"/>
              </w:rPr>
            </w:pPr>
            <w:r>
              <w:rPr>
                <w:sz w:val="20"/>
              </w:rPr>
              <w:t>Rahul S</w:t>
            </w:r>
          </w:p>
        </w:tc>
      </w:tr>
      <w:tr w:rsidR="003704D9" w:rsidTr="00D94467">
        <w:trPr>
          <w:trHeight w:val="69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44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32" w:type="dxa"/>
          </w:tcPr>
          <w:p w:rsidR="003704D9" w:rsidRDefault="00000000">
            <w:pPr>
              <w:pStyle w:val="TableParagraph"/>
              <w:spacing w:before="3"/>
              <w:ind w:left="341"/>
              <w:rPr>
                <w:sz w:val="20"/>
              </w:rPr>
            </w:pPr>
            <w:r>
              <w:rPr>
                <w:sz w:val="20"/>
              </w:rPr>
              <w:t>Feature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Extraction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30" w:lineRule="atLeast"/>
              <w:ind w:left="108" w:right="199"/>
              <w:jc w:val="both"/>
              <w:rPr>
                <w:sz w:val="20"/>
              </w:rPr>
            </w:pPr>
            <w:r>
              <w:rPr>
                <w:sz w:val="20"/>
              </w:rPr>
              <w:t>After comparison, if none found on comparison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4"/>
                <w:sz w:val="20"/>
              </w:rPr>
              <w:t xml:space="preserve"> </w:t>
            </w:r>
            <w:r w:rsidR="00160CA9">
              <w:rPr>
                <w:sz w:val="20"/>
              </w:rPr>
              <w:t>extracts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feature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heuristic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visual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similarity.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spacing w:before="3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2</w:t>
            </w:r>
          </w:p>
        </w:tc>
        <w:tc>
          <w:tcPr>
            <w:tcW w:w="1152" w:type="dxa"/>
          </w:tcPr>
          <w:p w:rsidR="003704D9" w:rsidRDefault="00000000">
            <w:pPr>
              <w:pStyle w:val="TableParagraph"/>
              <w:spacing w:before="3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44"/>
              <w:ind w:left="116"/>
              <w:rPr>
                <w:sz w:val="20"/>
              </w:rPr>
            </w:pPr>
            <w:r>
              <w:rPr>
                <w:sz w:val="20"/>
              </w:rPr>
              <w:t>Shanmugam S, Shrivas S</w:t>
            </w:r>
          </w:p>
        </w:tc>
      </w:tr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44"/>
              <w:ind w:left="11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332" w:type="dxa"/>
          </w:tcPr>
          <w:p w:rsidR="003704D9" w:rsidRDefault="00000000">
            <w:pPr>
              <w:pStyle w:val="TableParagraph"/>
              <w:spacing w:before="1"/>
              <w:ind w:left="554"/>
              <w:rPr>
                <w:sz w:val="20"/>
              </w:rPr>
            </w:pPr>
            <w:r>
              <w:rPr>
                <w:sz w:val="20"/>
              </w:rPr>
              <w:t>Prediction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spacing w:before="1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28" w:lineRule="exact"/>
              <w:ind w:left="10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predicts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URL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algorithms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logistic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Regression,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KNN.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spacing w:before="1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3704D9" w:rsidRDefault="00D94467">
            <w:pPr>
              <w:pStyle w:val="TableParagraph"/>
              <w:spacing w:before="1"/>
              <w:ind w:left="34"/>
              <w:rPr>
                <w:sz w:val="20"/>
              </w:rPr>
            </w:pPr>
            <w:r>
              <w:rPr>
                <w:sz w:val="20"/>
              </w:rPr>
              <w:t xml:space="preserve">  Medium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44"/>
              <w:ind w:left="135"/>
              <w:rPr>
                <w:sz w:val="20"/>
              </w:rPr>
            </w:pPr>
            <w:r>
              <w:rPr>
                <w:sz w:val="20"/>
              </w:rPr>
              <w:t>Shrivas S</w:t>
            </w:r>
          </w:p>
        </w:tc>
      </w:tr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54"/>
              <w:ind w:left="119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94467">
              <w:rPr>
                <w:sz w:val="20"/>
              </w:rPr>
              <w:t>2</w:t>
            </w:r>
          </w:p>
        </w:tc>
        <w:tc>
          <w:tcPr>
            <w:tcW w:w="2332" w:type="dxa"/>
          </w:tcPr>
          <w:p w:rsidR="003704D9" w:rsidRDefault="00000000">
            <w:pPr>
              <w:pStyle w:val="TableParagraph"/>
              <w:spacing w:before="4"/>
              <w:ind w:left="554"/>
              <w:rPr>
                <w:sz w:val="20"/>
              </w:rPr>
            </w:pPr>
            <w:r>
              <w:rPr>
                <w:sz w:val="20"/>
              </w:rPr>
              <w:t>Classifier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30" w:lineRule="exact"/>
              <w:ind w:left="108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sends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output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classifier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produces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spacing w:before="4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3704D9" w:rsidRDefault="00D94467">
            <w:pPr>
              <w:pStyle w:val="TableParagraph"/>
              <w:spacing w:before="4"/>
              <w:ind w:left="34"/>
              <w:rPr>
                <w:sz w:val="20"/>
              </w:rPr>
            </w:pPr>
            <w:r>
              <w:rPr>
                <w:sz w:val="20"/>
              </w:rPr>
              <w:t xml:space="preserve">  Medium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74"/>
              <w:ind w:left="116"/>
              <w:rPr>
                <w:sz w:val="20"/>
              </w:rPr>
            </w:pPr>
            <w:r>
              <w:rPr>
                <w:sz w:val="20"/>
              </w:rPr>
              <w:t>Shanmugam S</w:t>
            </w:r>
          </w:p>
        </w:tc>
      </w:tr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45"/>
              <w:ind w:left="119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94467">
              <w:rPr>
                <w:sz w:val="20"/>
              </w:rPr>
              <w:t>3</w:t>
            </w:r>
          </w:p>
        </w:tc>
        <w:tc>
          <w:tcPr>
            <w:tcW w:w="2332" w:type="dxa"/>
          </w:tcPr>
          <w:p w:rsidR="003704D9" w:rsidRDefault="00000000">
            <w:pPr>
              <w:pStyle w:val="TableParagraph"/>
              <w:ind w:left="389"/>
              <w:rPr>
                <w:sz w:val="20"/>
              </w:rPr>
            </w:pPr>
            <w:r>
              <w:rPr>
                <w:sz w:val="20"/>
              </w:rPr>
              <w:t>Announcement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30" w:lineRule="exact"/>
              <w:ind w:left="108" w:right="200"/>
              <w:rPr>
                <w:sz w:val="20"/>
              </w:rPr>
            </w:pPr>
            <w:r>
              <w:rPr>
                <w:sz w:val="20"/>
              </w:rPr>
              <w:t>Model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displays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whether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website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legal site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phishing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45"/>
              <w:ind w:left="3"/>
              <w:rPr>
                <w:sz w:val="20"/>
              </w:rPr>
            </w:pPr>
            <w:r>
              <w:rPr>
                <w:sz w:val="20"/>
              </w:rPr>
              <w:t xml:space="preserve"> </w:t>
            </w:r>
          </w:p>
        </w:tc>
      </w:tr>
      <w:tr w:rsidR="003704D9" w:rsidTr="00D94467">
        <w:trPr>
          <w:trHeight w:val="460"/>
        </w:trPr>
        <w:tc>
          <w:tcPr>
            <w:tcW w:w="1811" w:type="dxa"/>
          </w:tcPr>
          <w:p w:rsidR="003704D9" w:rsidRDefault="00000000">
            <w:pPr>
              <w:pStyle w:val="TableParagraph"/>
              <w:spacing w:before="0"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</w:t>
            </w:r>
            <w:r w:rsidR="00D94467">
              <w:rPr>
                <w:sz w:val="20"/>
              </w:rPr>
              <w:t>3</w:t>
            </w:r>
          </w:p>
        </w:tc>
        <w:tc>
          <w:tcPr>
            <w:tcW w:w="2332" w:type="dxa"/>
          </w:tcPr>
          <w:p w:rsidR="003704D9" w:rsidRDefault="00D94467" w:rsidP="00D94467">
            <w:pPr>
              <w:pStyle w:val="TableParagraph"/>
              <w:ind w:right="800"/>
              <w:rPr>
                <w:sz w:val="20"/>
              </w:rPr>
            </w:pPr>
            <w:r>
              <w:rPr>
                <w:sz w:val="20"/>
              </w:rPr>
              <w:t xml:space="preserve">     Events</w:t>
            </w:r>
          </w:p>
        </w:tc>
        <w:tc>
          <w:tcPr>
            <w:tcW w:w="1345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82" w:type="dxa"/>
          </w:tcPr>
          <w:p w:rsidR="003704D9" w:rsidRDefault="00000000">
            <w:pPr>
              <w:pStyle w:val="TableParagraph"/>
              <w:spacing w:before="0" w:line="230" w:lineRule="atLeast"/>
              <w:ind w:left="108" w:right="200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model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needs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capability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retrieving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displaying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accurate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website.</w:t>
            </w:r>
          </w:p>
        </w:tc>
        <w:tc>
          <w:tcPr>
            <w:tcW w:w="1536" w:type="dxa"/>
          </w:tcPr>
          <w:p w:rsidR="003704D9" w:rsidRDefault="00000000">
            <w:pPr>
              <w:pStyle w:val="TableParagraph"/>
              <w:ind w:left="15"/>
              <w:jc w:val="center"/>
              <w:rPr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3704D9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885" w:type="dxa"/>
          </w:tcPr>
          <w:p w:rsidR="003704D9" w:rsidRDefault="00D94467">
            <w:pPr>
              <w:pStyle w:val="TableParagraph"/>
              <w:spacing w:before="34"/>
              <w:ind w:left="116"/>
              <w:rPr>
                <w:sz w:val="20"/>
              </w:rPr>
            </w:pPr>
            <w:r>
              <w:rPr>
                <w:sz w:val="20"/>
              </w:rPr>
              <w:t>Ramanaathan S</w:t>
            </w:r>
          </w:p>
        </w:tc>
      </w:tr>
      <w:tr w:rsidR="00D94467" w:rsidTr="00D94467">
        <w:trPr>
          <w:trHeight w:val="460"/>
        </w:trPr>
        <w:tc>
          <w:tcPr>
            <w:tcW w:w="1811" w:type="dxa"/>
          </w:tcPr>
          <w:p w:rsidR="00D94467" w:rsidRDefault="00D94467">
            <w:pPr>
              <w:pStyle w:val="TableParagraph"/>
              <w:spacing w:before="0" w:line="223" w:lineRule="exact"/>
              <w:ind w:left="119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332" w:type="dxa"/>
          </w:tcPr>
          <w:p w:rsidR="00D94467" w:rsidRDefault="00D94467" w:rsidP="00D94467">
            <w:pPr>
              <w:pStyle w:val="TableParagraph"/>
              <w:ind w:left="0" w:right="8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Website</w:t>
            </w:r>
          </w:p>
          <w:p w:rsidR="00D94467" w:rsidRDefault="00D94467" w:rsidP="00D94467">
            <w:pPr>
              <w:pStyle w:val="TableParagraph"/>
              <w:ind w:left="0" w:right="80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     Development</w:t>
            </w:r>
          </w:p>
        </w:tc>
        <w:tc>
          <w:tcPr>
            <w:tcW w:w="1345" w:type="dxa"/>
          </w:tcPr>
          <w:p w:rsidR="00D94467" w:rsidRDefault="00D9446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4482" w:type="dxa"/>
          </w:tcPr>
          <w:p w:rsidR="00D94467" w:rsidRDefault="00D94467">
            <w:pPr>
              <w:pStyle w:val="TableParagraph"/>
              <w:spacing w:before="0" w:line="230" w:lineRule="atLeast"/>
              <w:ind w:left="108" w:right="200"/>
              <w:rPr>
                <w:sz w:val="20"/>
              </w:rPr>
            </w:pPr>
            <w:r>
              <w:rPr>
                <w:sz w:val="20"/>
              </w:rPr>
              <w:t xml:space="preserve">This enables to show the user the predicted output in our website and decide </w:t>
            </w:r>
          </w:p>
        </w:tc>
        <w:tc>
          <w:tcPr>
            <w:tcW w:w="1536" w:type="dxa"/>
          </w:tcPr>
          <w:p w:rsidR="00D94467" w:rsidRDefault="00D94467">
            <w:pPr>
              <w:pStyle w:val="TableParagraph"/>
              <w:ind w:left="15"/>
              <w:jc w:val="center"/>
              <w:rPr>
                <w:w w:val="97"/>
                <w:sz w:val="20"/>
              </w:rPr>
            </w:pPr>
            <w:r>
              <w:rPr>
                <w:w w:val="97"/>
                <w:sz w:val="20"/>
              </w:rPr>
              <w:t>1</w:t>
            </w:r>
          </w:p>
        </w:tc>
        <w:tc>
          <w:tcPr>
            <w:tcW w:w="1152" w:type="dxa"/>
          </w:tcPr>
          <w:p w:rsidR="00D94467" w:rsidRDefault="00D94467" w:rsidP="00D94467">
            <w:pPr>
              <w:pStyle w:val="TableParagraph"/>
              <w:ind w:left="0"/>
              <w:rPr>
                <w:sz w:val="20"/>
              </w:rPr>
            </w:pPr>
            <w:r>
              <w:rPr>
                <w:sz w:val="20"/>
              </w:rPr>
              <w:t xml:space="preserve">  Medium</w:t>
            </w:r>
          </w:p>
        </w:tc>
        <w:tc>
          <w:tcPr>
            <w:tcW w:w="1885" w:type="dxa"/>
          </w:tcPr>
          <w:p w:rsidR="00D94467" w:rsidRDefault="00D94467">
            <w:pPr>
              <w:pStyle w:val="TableParagraph"/>
              <w:spacing w:before="34"/>
              <w:ind w:left="116"/>
              <w:rPr>
                <w:sz w:val="20"/>
              </w:rPr>
            </w:pPr>
            <w:r>
              <w:rPr>
                <w:sz w:val="20"/>
              </w:rPr>
              <w:t>Rahul B</w:t>
            </w:r>
          </w:p>
        </w:tc>
      </w:tr>
    </w:tbl>
    <w:p w:rsidR="00674BA6" w:rsidRDefault="00674BA6"/>
    <w:p w:rsidR="0042411D" w:rsidRDefault="0042411D"/>
    <w:p w:rsidR="0042411D" w:rsidRDefault="0042411D"/>
    <w:p w:rsidR="0042411D" w:rsidRDefault="0042411D"/>
    <w:p w:rsidR="0042411D" w:rsidRDefault="0042411D"/>
    <w:p w:rsidR="0042411D" w:rsidRDefault="0042411D"/>
    <w:p w:rsidR="0042411D" w:rsidRDefault="0042411D" w:rsidP="0042411D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:rsidR="0042411D" w:rsidRDefault="0042411D" w:rsidP="0042411D">
      <w:pPr>
        <w:pStyle w:val="BodyText"/>
        <w:rPr>
          <w:rFonts w:ascii="Arial"/>
          <w:b/>
          <w:sz w:val="20"/>
        </w:rPr>
      </w:pPr>
    </w:p>
    <w:p w:rsidR="0042411D" w:rsidRDefault="0042411D" w:rsidP="0042411D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257"/>
        <w:gridCol w:w="1701"/>
        <w:gridCol w:w="1701"/>
        <w:gridCol w:w="2127"/>
        <w:gridCol w:w="2409"/>
      </w:tblGrid>
      <w:tr w:rsidR="0042411D" w:rsidTr="0042411D">
        <w:trPr>
          <w:trHeight w:val="1019"/>
        </w:trPr>
        <w:tc>
          <w:tcPr>
            <w:tcW w:w="1582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:rsidR="0042411D" w:rsidRDefault="0042411D" w:rsidP="0042411D">
            <w:pPr>
              <w:pStyle w:val="TableParagraph"/>
              <w:spacing w:before="14" w:line="261" w:lineRule="auto"/>
              <w:ind w:left="112" w:right="177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57" w:type="dxa"/>
          </w:tcPr>
          <w:p w:rsidR="0042411D" w:rsidRDefault="0042411D" w:rsidP="0042411D">
            <w:pPr>
              <w:pStyle w:val="TableParagraph"/>
              <w:spacing w:before="14"/>
              <w:jc w:val="bot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701" w:type="dxa"/>
          </w:tcPr>
          <w:p w:rsidR="0042411D" w:rsidRDefault="0042411D" w:rsidP="0042411D">
            <w:pPr>
              <w:pStyle w:val="TableParagraph"/>
              <w:spacing w:before="14" w:line="261" w:lineRule="auto"/>
              <w:ind w:left="113" w:right="401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701" w:type="dxa"/>
          </w:tcPr>
          <w:p w:rsidR="0042411D" w:rsidRDefault="0042411D" w:rsidP="0042411D">
            <w:pPr>
              <w:pStyle w:val="TableParagraph"/>
              <w:spacing w:before="14" w:line="261" w:lineRule="auto"/>
              <w:ind w:left="110" w:right="222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127" w:type="dxa"/>
          </w:tcPr>
          <w:p w:rsidR="0042411D" w:rsidRDefault="0042411D" w:rsidP="0042411D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</w:t>
            </w:r>
            <w:r>
              <w:rPr>
                <w:rFonts w:ascii="Arial"/>
                <w:b/>
                <w:spacing w:val="-1"/>
                <w:sz w:val="20"/>
              </w:rPr>
              <w:t>s o</w:t>
            </w:r>
            <w:r>
              <w:rPr>
                <w:rFonts w:ascii="Arial"/>
                <w:b/>
                <w:sz w:val="20"/>
              </w:rPr>
              <w:t>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</w:t>
            </w:r>
            <w:r>
              <w:rPr>
                <w:rFonts w:ascii="Arial"/>
                <w:b/>
                <w:sz w:val="20"/>
              </w:rPr>
              <w:t>t</w:t>
            </w:r>
            <w:r>
              <w:rPr>
                <w:rFonts w:ascii="Arial"/>
                <w:b/>
                <w:sz w:val="20"/>
              </w:rPr>
              <w:t>e)</w:t>
            </w:r>
          </w:p>
        </w:tc>
        <w:tc>
          <w:tcPr>
            <w:tcW w:w="2409" w:type="dxa"/>
          </w:tcPr>
          <w:p w:rsidR="0042411D" w:rsidRDefault="0042411D" w:rsidP="0042411D">
            <w:pPr>
              <w:pStyle w:val="TableParagraph"/>
              <w:spacing w:before="14" w:line="261" w:lineRule="auto"/>
              <w:ind w:left="115" w:right="11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2411D" w:rsidTr="0042411D">
        <w:trPr>
          <w:trHeight w:val="361"/>
        </w:trPr>
        <w:tc>
          <w:tcPr>
            <w:tcW w:w="1582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358" w:type="dxa"/>
          </w:tcPr>
          <w:p w:rsidR="0042411D" w:rsidRDefault="0042411D" w:rsidP="008A4C4C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257" w:type="dxa"/>
          </w:tcPr>
          <w:p w:rsidR="0042411D" w:rsidRDefault="0042411D" w:rsidP="008A4C4C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27" w:type="dxa"/>
          </w:tcPr>
          <w:p w:rsidR="0042411D" w:rsidRDefault="0042411D" w:rsidP="008A4C4C">
            <w:pPr>
              <w:pStyle w:val="TableParagraph"/>
              <w:spacing w:before="14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09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2411D" w:rsidTr="0042411D">
        <w:trPr>
          <w:trHeight w:val="361"/>
        </w:trPr>
        <w:tc>
          <w:tcPr>
            <w:tcW w:w="1582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358" w:type="dxa"/>
          </w:tcPr>
          <w:p w:rsidR="0042411D" w:rsidRDefault="0042411D" w:rsidP="008A4C4C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57" w:type="dxa"/>
          </w:tcPr>
          <w:p w:rsidR="0042411D" w:rsidRDefault="0042411D" w:rsidP="008A4C4C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31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27" w:type="dxa"/>
          </w:tcPr>
          <w:p w:rsidR="0042411D" w:rsidRDefault="0042411D" w:rsidP="008A4C4C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409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42411D" w:rsidTr="0042411D">
        <w:trPr>
          <w:trHeight w:val="386"/>
        </w:trPr>
        <w:tc>
          <w:tcPr>
            <w:tcW w:w="1582" w:type="dxa"/>
          </w:tcPr>
          <w:p w:rsidR="0042411D" w:rsidRDefault="0042411D" w:rsidP="008A4C4C">
            <w:pPr>
              <w:pStyle w:val="TableParagraph"/>
              <w:spacing w:before="16"/>
              <w:ind w:left="115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358" w:type="dxa"/>
          </w:tcPr>
          <w:p w:rsidR="0042411D" w:rsidRDefault="0042411D" w:rsidP="008A4C4C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57" w:type="dxa"/>
          </w:tcPr>
          <w:p w:rsidR="0042411D" w:rsidRDefault="0042411D" w:rsidP="008A4C4C">
            <w:pPr>
              <w:pStyle w:val="TableParagraph"/>
              <w:spacing w:before="16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6"/>
              <w:ind w:left="113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6"/>
              <w:ind w:left="110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27" w:type="dxa"/>
          </w:tcPr>
          <w:p w:rsidR="0042411D" w:rsidRDefault="0042411D" w:rsidP="008A4C4C">
            <w:pPr>
              <w:pStyle w:val="TableParagraph"/>
              <w:spacing w:before="16"/>
              <w:ind w:left="11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409" w:type="dxa"/>
          </w:tcPr>
          <w:p w:rsidR="0042411D" w:rsidRDefault="0042411D" w:rsidP="008A4C4C">
            <w:pPr>
              <w:pStyle w:val="TableParagraph"/>
              <w:spacing w:before="16"/>
              <w:ind w:left="172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  <w:tr w:rsidR="0042411D" w:rsidTr="0042411D">
        <w:trPr>
          <w:trHeight w:val="366"/>
        </w:trPr>
        <w:tc>
          <w:tcPr>
            <w:tcW w:w="1582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358" w:type="dxa"/>
          </w:tcPr>
          <w:p w:rsidR="0042411D" w:rsidRDefault="0042411D" w:rsidP="008A4C4C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257" w:type="dxa"/>
          </w:tcPr>
          <w:p w:rsidR="0042411D" w:rsidRDefault="0042411D" w:rsidP="008A4C4C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4"/>
              <w:ind w:left="113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1701" w:type="dxa"/>
          </w:tcPr>
          <w:p w:rsidR="0042411D" w:rsidRDefault="0042411D" w:rsidP="008A4C4C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127" w:type="dxa"/>
          </w:tcPr>
          <w:p w:rsidR="0042411D" w:rsidRDefault="0042411D" w:rsidP="008A4C4C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409" w:type="dxa"/>
          </w:tcPr>
          <w:p w:rsidR="0042411D" w:rsidRDefault="0042411D" w:rsidP="008A4C4C">
            <w:pPr>
              <w:pStyle w:val="TableParagraph"/>
              <w:spacing w:before="14"/>
              <w:ind w:left="115"/>
              <w:rPr>
                <w:sz w:val="20"/>
              </w:rPr>
            </w:pP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 2022</w:t>
            </w:r>
          </w:p>
        </w:tc>
      </w:tr>
    </w:tbl>
    <w:p w:rsidR="0042411D" w:rsidRDefault="0042411D" w:rsidP="0042411D">
      <w:pPr>
        <w:rPr>
          <w:sz w:val="20"/>
        </w:rPr>
      </w:pPr>
    </w:p>
    <w:p w:rsidR="0042411D" w:rsidRPr="0042411D" w:rsidRDefault="0042411D" w:rsidP="0042411D">
      <w:pPr>
        <w:rPr>
          <w:sz w:val="20"/>
        </w:rPr>
      </w:pPr>
    </w:p>
    <w:p w:rsidR="0042411D" w:rsidRPr="0042411D" w:rsidRDefault="0042411D" w:rsidP="0042411D">
      <w:pPr>
        <w:rPr>
          <w:sz w:val="20"/>
        </w:rPr>
      </w:pPr>
    </w:p>
    <w:p w:rsidR="0042411D" w:rsidRPr="0042411D" w:rsidRDefault="0042411D" w:rsidP="0042411D">
      <w:pPr>
        <w:rPr>
          <w:sz w:val="20"/>
        </w:rPr>
      </w:pPr>
    </w:p>
    <w:p w:rsidR="0042411D" w:rsidRPr="0042411D" w:rsidRDefault="0042411D" w:rsidP="0042411D">
      <w:pPr>
        <w:rPr>
          <w:sz w:val="20"/>
        </w:rPr>
      </w:pPr>
    </w:p>
    <w:p w:rsidR="0042411D" w:rsidRPr="0042411D" w:rsidRDefault="0042411D" w:rsidP="0042411D">
      <w:pPr>
        <w:rPr>
          <w:sz w:val="20"/>
        </w:rPr>
      </w:pPr>
    </w:p>
    <w:p w:rsidR="0042411D" w:rsidRDefault="0042411D" w:rsidP="0042411D">
      <w:pPr>
        <w:tabs>
          <w:tab w:val="left" w:pos="4418"/>
        </w:tabs>
        <w:rPr>
          <w:sz w:val="20"/>
        </w:rPr>
      </w:pPr>
    </w:p>
    <w:p w:rsidR="0042411D" w:rsidRDefault="0042411D" w:rsidP="0042411D">
      <w:pPr>
        <w:spacing w:before="85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:rsidR="0042411D" w:rsidRDefault="0042411D" w:rsidP="0042411D">
      <w:pPr>
        <w:pStyle w:val="BodyText"/>
        <w:spacing w:before="5"/>
        <w:rPr>
          <w:rFonts w:ascii="Arial"/>
          <w:b/>
          <w:sz w:val="49"/>
        </w:rPr>
      </w:pPr>
    </w:p>
    <w:p w:rsidR="0042411D" w:rsidRPr="0042411D" w:rsidRDefault="0042411D" w:rsidP="0042411D">
      <w:pPr>
        <w:pStyle w:val="BodyText"/>
        <w:spacing w:line="271" w:lineRule="auto"/>
        <w:ind w:left="204" w:right="5337"/>
        <w:jc w:val="both"/>
        <w:rPr>
          <w:sz w:val="22"/>
          <w:szCs w:val="22"/>
        </w:rPr>
      </w:pPr>
      <w:r w:rsidRPr="0042411D">
        <w:rPr>
          <w:sz w:val="22"/>
          <w:szCs w:val="22"/>
        </w:rPr>
        <w:t>AV for sprint 1= Sprint Duration /velocity =12/6=2</w:t>
      </w:r>
      <w:r w:rsidRPr="0042411D">
        <w:rPr>
          <w:spacing w:val="-88"/>
          <w:sz w:val="22"/>
          <w:szCs w:val="22"/>
        </w:rPr>
        <w:t xml:space="preserve"> </w:t>
      </w:r>
      <w:r w:rsidRPr="0042411D">
        <w:rPr>
          <w:sz w:val="22"/>
          <w:szCs w:val="22"/>
        </w:rPr>
        <w:t>AV for sprint 2= Sprint Duration/Velocity=6/6=1</w:t>
      </w:r>
      <w:r w:rsidRPr="0042411D">
        <w:rPr>
          <w:spacing w:val="1"/>
          <w:sz w:val="22"/>
          <w:szCs w:val="22"/>
        </w:rPr>
        <w:t xml:space="preserve"> </w:t>
      </w:r>
      <w:r w:rsidRPr="0042411D">
        <w:rPr>
          <w:sz w:val="22"/>
          <w:szCs w:val="22"/>
        </w:rPr>
        <w:t>AV for Sprint 3=Sprint Duration/Velocity=6/6=1</w:t>
      </w:r>
      <w:r w:rsidRPr="0042411D">
        <w:rPr>
          <w:spacing w:val="1"/>
          <w:sz w:val="22"/>
          <w:szCs w:val="22"/>
        </w:rPr>
        <w:t xml:space="preserve"> </w:t>
      </w:r>
      <w:r w:rsidRPr="0042411D">
        <w:rPr>
          <w:sz w:val="22"/>
          <w:szCs w:val="22"/>
        </w:rPr>
        <w:t>AV</w:t>
      </w:r>
      <w:r w:rsidRPr="0042411D">
        <w:rPr>
          <w:spacing w:val="-3"/>
          <w:sz w:val="22"/>
          <w:szCs w:val="22"/>
        </w:rPr>
        <w:t xml:space="preserve"> </w:t>
      </w:r>
      <w:r w:rsidRPr="0042411D">
        <w:rPr>
          <w:sz w:val="22"/>
          <w:szCs w:val="22"/>
        </w:rPr>
        <w:t>for</w:t>
      </w:r>
      <w:r w:rsidRPr="0042411D">
        <w:rPr>
          <w:spacing w:val="-4"/>
          <w:sz w:val="22"/>
          <w:szCs w:val="22"/>
        </w:rPr>
        <w:t xml:space="preserve"> </w:t>
      </w:r>
      <w:r w:rsidRPr="0042411D">
        <w:rPr>
          <w:sz w:val="22"/>
          <w:szCs w:val="22"/>
        </w:rPr>
        <w:t>Sprint</w:t>
      </w:r>
      <w:r w:rsidRPr="0042411D">
        <w:rPr>
          <w:spacing w:val="-6"/>
          <w:sz w:val="22"/>
          <w:szCs w:val="22"/>
        </w:rPr>
        <w:t xml:space="preserve"> </w:t>
      </w:r>
      <w:r w:rsidRPr="0042411D">
        <w:rPr>
          <w:sz w:val="22"/>
          <w:szCs w:val="22"/>
        </w:rPr>
        <w:t>4=Sprint</w:t>
      </w:r>
      <w:r w:rsidRPr="0042411D">
        <w:rPr>
          <w:spacing w:val="-4"/>
          <w:sz w:val="22"/>
          <w:szCs w:val="22"/>
        </w:rPr>
        <w:t xml:space="preserve"> </w:t>
      </w:r>
      <w:r w:rsidRPr="0042411D">
        <w:rPr>
          <w:sz w:val="22"/>
          <w:szCs w:val="22"/>
        </w:rPr>
        <w:t>Duration/Velocity=6/6=1</w:t>
      </w:r>
    </w:p>
    <w:p w:rsidR="0042411D" w:rsidRDefault="0042411D" w:rsidP="0042411D">
      <w:pPr>
        <w:tabs>
          <w:tab w:val="left" w:pos="4418"/>
        </w:tabs>
        <w:rPr>
          <w:sz w:val="20"/>
        </w:rPr>
      </w:pPr>
    </w:p>
    <w:p w:rsidR="0042411D" w:rsidRPr="0042411D" w:rsidRDefault="0042411D" w:rsidP="0042411D">
      <w:pPr>
        <w:tabs>
          <w:tab w:val="left" w:pos="4418"/>
        </w:tabs>
        <w:rPr>
          <w:sz w:val="20"/>
        </w:rPr>
        <w:sectPr w:rsidR="0042411D" w:rsidRPr="0042411D" w:rsidSect="0042411D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  <w:r>
        <w:rPr>
          <w:sz w:val="20"/>
        </w:rPr>
        <w:tab/>
      </w:r>
    </w:p>
    <w:p w:rsidR="0042411D" w:rsidRDefault="0042411D" w:rsidP="0042411D">
      <w:pPr>
        <w:spacing w:line="271" w:lineRule="auto"/>
      </w:pPr>
    </w:p>
    <w:p w:rsidR="0042411D" w:rsidRPr="0065141C" w:rsidRDefault="0042411D" w:rsidP="0042411D">
      <w:pPr>
        <w:spacing w:before="66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:rsidR="0042411D" w:rsidRDefault="0042411D" w:rsidP="0042411D">
      <w:pPr>
        <w:spacing w:line="271" w:lineRule="auto"/>
      </w:pPr>
    </w:p>
    <w:p w:rsidR="0042411D" w:rsidRDefault="0042411D" w:rsidP="0042411D">
      <w:r w:rsidRPr="006B4537">
        <w:rPr>
          <w:noProof/>
        </w:rPr>
        <w:drawing>
          <wp:inline distT="0" distB="0" distL="0" distR="0" wp14:anchorId="4C666A41" wp14:editId="10070F44">
            <wp:extent cx="8677275" cy="4434218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713043" cy="4452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411D">
      <w:type w:val="continuous"/>
      <w:pgSz w:w="16840" w:h="11910" w:orient="landscape"/>
      <w:pgMar w:top="1100" w:right="7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04D9"/>
    <w:rsid w:val="00160CA9"/>
    <w:rsid w:val="003704D9"/>
    <w:rsid w:val="0042411D"/>
    <w:rsid w:val="00674BA6"/>
    <w:rsid w:val="00D9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1A250B28"/>
  <w15:docId w15:val="{37694D06-5756-42DA-AED3-A629B03D7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411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Times New Roman" w:eastAsia="Times New Roman" w:hAnsi="Times New Roman" w:cs="Times New Roman"/>
      <w:sz w:val="18"/>
      <w:szCs w:val="18"/>
    </w:rPr>
  </w:style>
  <w:style w:type="paragraph" w:styleId="Title">
    <w:name w:val="Title"/>
    <w:basedOn w:val="Normal"/>
    <w:uiPriority w:val="10"/>
    <w:qFormat/>
    <w:pPr>
      <w:spacing w:before="92"/>
      <w:ind w:left="2617" w:right="2648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"/>
      <w:ind w:left="277"/>
    </w:pPr>
  </w:style>
  <w:style w:type="character" w:customStyle="1" w:styleId="BodyTextChar">
    <w:name w:val="Body Text Char"/>
    <w:basedOn w:val="DefaultParagraphFont"/>
    <w:link w:val="BodyText"/>
    <w:uiPriority w:val="1"/>
    <w:rsid w:val="0042411D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Shrivas Satheesh</cp:lastModifiedBy>
  <cp:revision>3</cp:revision>
  <dcterms:created xsi:type="dcterms:W3CDTF">2022-11-08T17:33:00Z</dcterms:created>
  <dcterms:modified xsi:type="dcterms:W3CDTF">2022-11-08T17:54:00Z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2022-11-08T00:00:00Z</vt:filetime>
  </property>
</Properties>
</file>