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9E3F" w14:textId="77777777" w:rsidR="009B2515" w:rsidRDefault="00000000">
      <w:pPr>
        <w:pStyle w:val="Heading1"/>
      </w:pPr>
      <w:r>
        <w:t>Ideation Phase</w:t>
      </w:r>
    </w:p>
    <w:p w14:paraId="02FDC137" w14:textId="77777777" w:rsidR="009B2515" w:rsidRDefault="00000000">
      <w:pPr>
        <w:spacing w:before="26"/>
        <w:ind w:left="2765" w:right="381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14:paraId="5BEA04CA" w14:textId="77777777" w:rsidR="009B2515" w:rsidRDefault="009B2515">
      <w:pPr>
        <w:pStyle w:val="BodyText"/>
        <w:rPr>
          <w:b/>
          <w:sz w:val="20"/>
        </w:rPr>
      </w:pPr>
    </w:p>
    <w:p w14:paraId="3BC6A0DD" w14:textId="77777777" w:rsidR="009B2515" w:rsidRDefault="009B2515">
      <w:pPr>
        <w:pStyle w:val="BodyText"/>
        <w:spacing w:before="5"/>
        <w:rPr>
          <w:b/>
          <w:sz w:val="22"/>
          <w:szCs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4651"/>
      </w:tblGrid>
      <w:tr w:rsidR="009B2515" w14:paraId="3EBFA50D" w14:textId="77777777">
        <w:trPr>
          <w:trHeight w:val="335"/>
        </w:trPr>
        <w:tc>
          <w:tcPr>
            <w:tcW w:w="4648" w:type="dxa"/>
          </w:tcPr>
          <w:p w14:paraId="4E1602D8" w14:textId="77777777" w:rsidR="009B2515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51" w:type="dxa"/>
          </w:tcPr>
          <w:p w14:paraId="3D77FA07" w14:textId="055ACF49" w:rsidR="009B2515" w:rsidRDefault="00D87CA8">
            <w:pPr>
              <w:pStyle w:val="TableParagraph"/>
              <w:spacing w:line="248" w:lineRule="exact"/>
            </w:pPr>
            <w:r>
              <w:t>08</w:t>
            </w:r>
            <w:r w:rsidR="00000000">
              <w:t xml:space="preserve"> September 2022</w:t>
            </w:r>
          </w:p>
        </w:tc>
      </w:tr>
      <w:tr w:rsidR="009B2515" w14:paraId="15D59134" w14:textId="77777777">
        <w:trPr>
          <w:trHeight w:val="335"/>
        </w:trPr>
        <w:tc>
          <w:tcPr>
            <w:tcW w:w="4648" w:type="dxa"/>
          </w:tcPr>
          <w:p w14:paraId="592BBAA3" w14:textId="77777777" w:rsidR="009B251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51" w:type="dxa"/>
          </w:tcPr>
          <w:p w14:paraId="7DA3F406" w14:textId="44160959" w:rsidR="009B2515" w:rsidRDefault="00D87CA8">
            <w:pPr>
              <w:pStyle w:val="TableParagraph"/>
              <w:spacing w:line="248" w:lineRule="exact"/>
            </w:pPr>
            <w:r w:rsidRPr="00D87CA8">
              <w:t>PNT2022TMID15246</w:t>
            </w:r>
          </w:p>
        </w:tc>
      </w:tr>
      <w:tr w:rsidR="009B2515" w14:paraId="46E8D5BF" w14:textId="77777777">
        <w:trPr>
          <w:trHeight w:val="610"/>
        </w:trPr>
        <w:tc>
          <w:tcPr>
            <w:tcW w:w="4648" w:type="dxa"/>
          </w:tcPr>
          <w:p w14:paraId="3D3037A8" w14:textId="77777777" w:rsidR="009B2515" w:rsidRDefault="00000000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651" w:type="dxa"/>
          </w:tcPr>
          <w:p w14:paraId="3263D401" w14:textId="77777777" w:rsidR="00D87CA8" w:rsidRDefault="00D87CA8" w:rsidP="00D87CA8">
            <w:pPr>
              <w:pStyle w:val="TableParagraph"/>
              <w:spacing w:line="248" w:lineRule="exact"/>
            </w:pPr>
            <w:r>
              <w:t xml:space="preserve">Smart Waste Management System For </w:t>
            </w:r>
          </w:p>
          <w:p w14:paraId="7DD3F19B" w14:textId="3AC904BA" w:rsidR="009B2515" w:rsidRDefault="00D87CA8" w:rsidP="00D87CA8">
            <w:pPr>
              <w:pStyle w:val="TableParagraph"/>
              <w:spacing w:line="248" w:lineRule="exact"/>
            </w:pPr>
            <w:r>
              <w:t>Metropolitan Cities</w:t>
            </w:r>
          </w:p>
        </w:tc>
      </w:tr>
      <w:tr w:rsidR="009B2515" w14:paraId="0A7A6994" w14:textId="77777777">
        <w:trPr>
          <w:trHeight w:val="347"/>
        </w:trPr>
        <w:tc>
          <w:tcPr>
            <w:tcW w:w="4648" w:type="dxa"/>
          </w:tcPr>
          <w:p w14:paraId="6D5CE5C3" w14:textId="77777777" w:rsidR="009B2515" w:rsidRDefault="00000000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51" w:type="dxa"/>
          </w:tcPr>
          <w:p w14:paraId="1FE760D4" w14:textId="77777777" w:rsidR="009B2515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15310DF6" w14:textId="77777777" w:rsidR="009B2515" w:rsidRDefault="009B2515">
      <w:pPr>
        <w:pStyle w:val="BodyText"/>
        <w:rPr>
          <w:b/>
          <w:sz w:val="20"/>
        </w:rPr>
      </w:pPr>
    </w:p>
    <w:p w14:paraId="15F15CE1" w14:textId="77777777" w:rsidR="009B2515" w:rsidRDefault="009B2515">
      <w:pPr>
        <w:pStyle w:val="BodyText"/>
        <w:spacing w:before="10"/>
        <w:rPr>
          <w:b/>
          <w:sz w:val="18"/>
        </w:rPr>
      </w:pPr>
    </w:p>
    <w:p w14:paraId="6784D44A" w14:textId="77777777" w:rsidR="009B2515" w:rsidRDefault="00000000">
      <w:pPr>
        <w:pStyle w:val="Heading2"/>
      </w:pPr>
      <w:r>
        <w:t xml:space="preserve">Problem </w:t>
      </w:r>
      <w:proofErr w:type="gramStart"/>
      <w:r>
        <w:t>Statement :</w:t>
      </w:r>
      <w:proofErr w:type="gramEnd"/>
    </w:p>
    <w:p w14:paraId="6DD10FB2" w14:textId="77777777" w:rsidR="009B2515" w:rsidRDefault="009B2515">
      <w:pPr>
        <w:pStyle w:val="BodyText"/>
        <w:spacing w:before="9"/>
        <w:rPr>
          <w:sz w:val="9"/>
        </w:rPr>
      </w:pPr>
    </w:p>
    <w:p w14:paraId="08540053" w14:textId="77777777" w:rsidR="009B2515" w:rsidRDefault="00000000">
      <w:pPr>
        <w:pStyle w:val="BodyText"/>
        <w:spacing w:before="9"/>
        <w:rPr>
          <w:sz w:val="9"/>
          <w:lang w:val="en-IN"/>
        </w:rPr>
      </w:pPr>
      <w:r>
        <w:rPr>
          <w:sz w:val="9"/>
          <w:lang w:val="en-IN"/>
        </w:rPr>
        <w:t xml:space="preserve">    </w:t>
      </w:r>
    </w:p>
    <w:p w14:paraId="199D2FEB" w14:textId="77777777" w:rsidR="009B2515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="Arial"/>
          <w:color w:val="35475C"/>
          <w:sz w:val="21"/>
          <w:szCs w:val="21"/>
          <w:lang w:eastAsia="en-IN"/>
        </w:rPr>
      </w:pPr>
      <w:r>
        <w:rPr>
          <w:rFonts w:asciiTheme="minorHAnsi" w:hAnsiTheme="minorHAnsi"/>
          <w:sz w:val="9"/>
          <w:lang w:val="en-IN"/>
        </w:rPr>
        <w:t xml:space="preserve">    </w:t>
      </w: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IoT-based agriculture system helps the farmer in monitoring different parameters of his field like soil moisture, temperature, and humidity using some sensors.</w:t>
      </w:r>
    </w:p>
    <w:p w14:paraId="3E4413F3" w14:textId="77777777" w:rsidR="009B2515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/>
          <w:sz w:val="9"/>
          <w:lang w:val="en-IN"/>
        </w:rPr>
      </w:pP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Farmers can monitor all the sensor parameters by using a web or mobile application even if the farmer is not near his field. Watering the crop is one of the important tasks for the farmer.</w:t>
      </w:r>
    </w:p>
    <w:p w14:paraId="54BE395A" w14:textId="77777777" w:rsidR="009B2515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/>
          <w:sz w:val="9"/>
          <w:lang w:val="en-IN"/>
        </w:rPr>
      </w:pP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They can make the decision whether to water the crop or postpone it by monitoring the sensor parameters and controlling the motor pumps from the mobile application itself.</w:t>
      </w:r>
    </w:p>
    <w:p w14:paraId="20AB1700" w14:textId="77777777" w:rsidR="009B2515" w:rsidRDefault="009B2515">
      <w:pPr>
        <w:pStyle w:val="BodyText"/>
        <w:spacing w:before="195"/>
      </w:pPr>
    </w:p>
    <w:p w14:paraId="5E9E24A7" w14:textId="695F14C5" w:rsidR="009B2515" w:rsidRDefault="000E6803">
      <w:pPr>
        <w:pStyle w:val="BodyText"/>
        <w:spacing w:before="195"/>
        <w:rPr>
          <w:lang w:val="en-IN"/>
        </w:rPr>
      </w:pPr>
      <w:r>
        <w:rPr>
          <w:noProof/>
        </w:rPr>
        <w:drawing>
          <wp:inline distT="0" distB="0" distL="0" distR="0" wp14:anchorId="79F38BD0" wp14:editId="1BF4C3E4">
            <wp:extent cx="6534150" cy="21498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78" cy="21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09B5" w14:textId="77777777" w:rsidR="009B2515" w:rsidRDefault="009B2515">
      <w:pPr>
        <w:pStyle w:val="BodyText"/>
        <w:spacing w:before="11"/>
        <w:rPr>
          <w:b/>
          <w:sz w:val="11"/>
        </w:rPr>
      </w:pPr>
    </w:p>
    <w:p w14:paraId="010E6C4E" w14:textId="77777777" w:rsidR="009B2515" w:rsidRDefault="009B2515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419"/>
        <w:gridCol w:w="1558"/>
        <w:gridCol w:w="1207"/>
        <w:gridCol w:w="1503"/>
        <w:gridCol w:w="2537"/>
      </w:tblGrid>
      <w:tr w:rsidR="009B2515" w14:paraId="7C20E816" w14:textId="77777777">
        <w:trPr>
          <w:trHeight w:val="585"/>
        </w:trPr>
        <w:tc>
          <w:tcPr>
            <w:tcW w:w="1838" w:type="dxa"/>
          </w:tcPr>
          <w:p w14:paraId="215D9014" w14:textId="77777777" w:rsidR="009B2515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1D6D1B65" w14:textId="77777777" w:rsidR="009B251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19" w:type="dxa"/>
          </w:tcPr>
          <w:p w14:paraId="7DC0C5A5" w14:textId="77777777" w:rsidR="009B2515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676B4C3A" w14:textId="77777777" w:rsidR="009B2515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1A584A47" w14:textId="77777777" w:rsidR="009B2515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I’m</w:t>
            </w:r>
            <w:proofErr w:type="gramEnd"/>
            <w:r>
              <w:rPr>
                <w:b/>
                <w:sz w:val="24"/>
              </w:rPr>
              <w:t xml:space="preserve"> trying to</w:t>
            </w:r>
          </w:p>
        </w:tc>
        <w:tc>
          <w:tcPr>
            <w:tcW w:w="1207" w:type="dxa"/>
          </w:tcPr>
          <w:p w14:paraId="48264D46" w14:textId="77777777" w:rsidR="009B2515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006F5B36" w14:textId="77777777" w:rsidR="009B2515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4B0AE5DB" w14:textId="77777777" w:rsidR="009B2515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9B2515" w14:paraId="4B003651" w14:textId="77777777">
        <w:trPr>
          <w:trHeight w:val="294"/>
        </w:trPr>
        <w:tc>
          <w:tcPr>
            <w:tcW w:w="1838" w:type="dxa"/>
          </w:tcPr>
          <w:p w14:paraId="15747E05" w14:textId="77777777" w:rsidR="009B2515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31133A31" w14:textId="128AB327" w:rsidR="009B2515" w:rsidRDefault="00000000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</w:t>
            </w:r>
            <w:r w:rsidR="000E6803">
              <w:rPr>
                <w:rFonts w:eastAsia="SimSun"/>
              </w:rPr>
              <w:t>A small waste garbage collector.</w:t>
            </w:r>
          </w:p>
        </w:tc>
        <w:tc>
          <w:tcPr>
            <w:tcW w:w="1558" w:type="dxa"/>
          </w:tcPr>
          <w:p w14:paraId="49AC425E" w14:textId="00DFEE8A" w:rsidR="009B2515" w:rsidRDefault="000E6803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>
              <w:rPr>
                <w:rFonts w:asciiTheme="minorHAnsi" w:eastAsia="SimSun" w:hAnsiTheme="minorHAnsi" w:cs="SimSun"/>
              </w:rPr>
              <w:t>Use the technology and data to create a more efficient garbage waste. Based on IOT &amp; Cloud.</w:t>
            </w:r>
          </w:p>
        </w:tc>
        <w:tc>
          <w:tcPr>
            <w:tcW w:w="1207" w:type="dxa"/>
          </w:tcPr>
          <w:p w14:paraId="707ADE72" w14:textId="5F5919E5" w:rsidR="009B2515" w:rsidRPr="000E6803" w:rsidRDefault="000E6803" w:rsidP="000E6803">
            <w:pPr>
              <w:pStyle w:val="Heading8"/>
            </w:pPr>
            <w:r>
              <w:t xml:space="preserve"> Some drivers collect empty bins, predefined collection routes of the system cause waste of time, an increase in fuel consumption, and excessive use of </w:t>
            </w:r>
            <w:proofErr w:type="spellStart"/>
            <w:r>
              <w:t>resurces</w:t>
            </w:r>
            <w:proofErr w:type="spellEnd"/>
            <w:r>
              <w:t>.</w:t>
            </w:r>
          </w:p>
        </w:tc>
        <w:tc>
          <w:tcPr>
            <w:tcW w:w="1503" w:type="dxa"/>
          </w:tcPr>
          <w:p w14:paraId="34B4B480" w14:textId="6DA8442F" w:rsidR="009B2515" w:rsidRDefault="000E6803" w:rsidP="00D87CA8">
            <w:pPr>
              <w:pStyle w:val="Heading8"/>
            </w:pPr>
            <w:r>
              <w:t>The smart waste garbage collector is a specially designed method to dispose the garbage in a smart way.</w:t>
            </w:r>
          </w:p>
        </w:tc>
        <w:tc>
          <w:tcPr>
            <w:tcW w:w="2537" w:type="dxa"/>
          </w:tcPr>
          <w:p w14:paraId="137D5A5C" w14:textId="45FCC67E" w:rsidR="009B2515" w:rsidRDefault="000E6803" w:rsidP="00D87CA8">
            <w:pPr>
              <w:pStyle w:val="Heading8"/>
              <w:rPr>
                <w:rFonts w:asciiTheme="minorHAnsi" w:hAnsiTheme="minorHAnsi"/>
              </w:rPr>
            </w:pPr>
            <w:r>
              <w:t>When it solves the social issues of hygiene in the country.</w:t>
            </w:r>
          </w:p>
        </w:tc>
      </w:tr>
    </w:tbl>
    <w:p w14:paraId="6230926C" w14:textId="77777777" w:rsidR="009B2515" w:rsidRDefault="009B2515"/>
    <w:sectPr w:rsidR="009B251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4E67" w14:textId="77777777" w:rsidR="00A012D3" w:rsidRDefault="00A012D3">
      <w:r>
        <w:separator/>
      </w:r>
    </w:p>
  </w:endnote>
  <w:endnote w:type="continuationSeparator" w:id="0">
    <w:p w14:paraId="38E64F27" w14:textId="77777777" w:rsidR="00A012D3" w:rsidRDefault="00A0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EA3C" w14:textId="77777777" w:rsidR="00A012D3" w:rsidRDefault="00A012D3">
      <w:r>
        <w:separator/>
      </w:r>
    </w:p>
  </w:footnote>
  <w:footnote w:type="continuationSeparator" w:id="0">
    <w:p w14:paraId="41FD6D08" w14:textId="77777777" w:rsidR="00A012D3" w:rsidRDefault="00A01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535"/>
    <w:multiLevelType w:val="multilevel"/>
    <w:tmpl w:val="0C7355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5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5"/>
    <w:rsid w:val="000E6803"/>
    <w:rsid w:val="009B2515"/>
    <w:rsid w:val="00A012D3"/>
    <w:rsid w:val="00D87CA8"/>
    <w:rsid w:val="1E8333F3"/>
    <w:rsid w:val="4AA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02"/>
  <w15:docId w15:val="{13508A90-6054-4CAA-AB1F-1651BB42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5"/>
      <w:ind w:left="2763" w:right="38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E6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E68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E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E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0E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itle">
    <w:name w:val="Subtitle"/>
    <w:basedOn w:val="Normal"/>
    <w:next w:val="Normal"/>
    <w:link w:val="SubtitleChar"/>
    <w:qFormat/>
    <w:rsid w:val="000E68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0E680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0E68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styleId="Emphasis">
    <w:name w:val="Emphasis"/>
    <w:basedOn w:val="DefaultParagraphFont"/>
    <w:qFormat/>
    <w:rsid w:val="000E6803"/>
    <w:rPr>
      <w:i/>
      <w:iCs/>
    </w:rPr>
  </w:style>
  <w:style w:type="character" w:customStyle="1" w:styleId="Heading4Char">
    <w:name w:val="Heading 4 Char"/>
    <w:basedOn w:val="DefaultParagraphFont"/>
    <w:link w:val="Heading4"/>
    <w:rsid w:val="000E680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0E680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0E680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rsid w:val="000E680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rsid w:val="000E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jammala pavankumar</cp:lastModifiedBy>
  <cp:revision>2</cp:revision>
  <dcterms:created xsi:type="dcterms:W3CDTF">2022-10-16T21:15:00Z</dcterms:created>
  <dcterms:modified xsi:type="dcterms:W3CDTF">2022-10-16T21:15:00Z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F580ADE9A98B41FD9B6E5AF1CDD4C49E</vt:lpwstr>
  </property>
</Properties>
</file>