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4D" w:rsidRPr="00900A65" w:rsidRDefault="00900A65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900A65">
        <w:rPr>
          <w:rFonts w:ascii="Times New Roman" w:hAnsi="Times New Roman" w:cs="Times New Roman"/>
          <w:color w:val="34465C"/>
          <w:sz w:val="40"/>
          <w:szCs w:val="40"/>
        </w:rPr>
        <w:t>AI-powered</w:t>
      </w:r>
      <w:r w:rsidRPr="00900A65">
        <w:rPr>
          <w:rFonts w:ascii="Times New Roman" w:hAnsi="Times New Roman" w:cs="Times New Roman"/>
          <w:color w:val="34465C"/>
          <w:spacing w:val="70"/>
          <w:sz w:val="40"/>
          <w:szCs w:val="40"/>
        </w:rPr>
        <w:t xml:space="preserve"> </w:t>
      </w:r>
      <w:r w:rsidRPr="00900A65">
        <w:rPr>
          <w:rFonts w:ascii="Times New Roman" w:hAnsi="Times New Roman" w:cs="Times New Roman"/>
          <w:color w:val="34465C"/>
          <w:sz w:val="40"/>
          <w:szCs w:val="40"/>
        </w:rPr>
        <w:t>Nutrition</w:t>
      </w:r>
      <w:r w:rsidRPr="00900A65">
        <w:rPr>
          <w:rFonts w:ascii="Times New Roman" w:hAnsi="Times New Roman" w:cs="Times New Roman"/>
          <w:color w:val="34465C"/>
          <w:spacing w:val="72"/>
          <w:sz w:val="40"/>
          <w:szCs w:val="40"/>
        </w:rPr>
        <w:t xml:space="preserve"> </w:t>
      </w:r>
      <w:r w:rsidRPr="00900A65">
        <w:rPr>
          <w:rFonts w:ascii="Times New Roman" w:hAnsi="Times New Roman" w:cs="Times New Roman"/>
          <w:color w:val="34465C"/>
          <w:sz w:val="40"/>
          <w:szCs w:val="40"/>
        </w:rPr>
        <w:t>Analyzer</w:t>
      </w:r>
      <w:r w:rsidRPr="00900A65">
        <w:rPr>
          <w:rFonts w:ascii="Times New Roman" w:hAnsi="Times New Roman" w:cs="Times New Roman"/>
          <w:color w:val="34465C"/>
          <w:spacing w:val="72"/>
          <w:sz w:val="40"/>
          <w:szCs w:val="40"/>
        </w:rPr>
        <w:t xml:space="preserve"> </w:t>
      </w:r>
      <w:r w:rsidRPr="00900A65">
        <w:rPr>
          <w:rFonts w:ascii="Times New Roman" w:hAnsi="Times New Roman" w:cs="Times New Roman"/>
          <w:color w:val="34465C"/>
          <w:sz w:val="40"/>
          <w:szCs w:val="40"/>
        </w:rPr>
        <w:t>for</w:t>
      </w:r>
      <w:r w:rsidRPr="00900A65">
        <w:rPr>
          <w:rFonts w:ascii="Times New Roman" w:hAnsi="Times New Roman" w:cs="Times New Roman"/>
          <w:color w:val="34465C"/>
          <w:spacing w:val="71"/>
          <w:sz w:val="40"/>
          <w:szCs w:val="40"/>
        </w:rPr>
        <w:t xml:space="preserve"> </w:t>
      </w:r>
      <w:r w:rsidRPr="00900A65">
        <w:rPr>
          <w:rFonts w:ascii="Times New Roman" w:hAnsi="Times New Roman" w:cs="Times New Roman"/>
          <w:color w:val="34465C"/>
          <w:sz w:val="40"/>
          <w:szCs w:val="40"/>
        </w:rPr>
        <w:t>Fitness</w:t>
      </w:r>
      <w:r w:rsidRPr="00900A65">
        <w:rPr>
          <w:rFonts w:ascii="Times New Roman" w:hAnsi="Times New Roman" w:cs="Times New Roman"/>
          <w:color w:val="34465C"/>
          <w:spacing w:val="-26"/>
          <w:sz w:val="40"/>
          <w:szCs w:val="40"/>
        </w:rPr>
        <w:t xml:space="preserve"> </w:t>
      </w:r>
      <w:r w:rsidRPr="00900A65">
        <w:rPr>
          <w:rFonts w:ascii="Times New Roman" w:hAnsi="Times New Roman" w:cs="Times New Roman"/>
          <w:color w:val="34465C"/>
          <w:sz w:val="40"/>
          <w:szCs w:val="40"/>
        </w:rPr>
        <w:t>Enthusiasts</w:t>
      </w:r>
    </w:p>
    <w:p w:rsidR="0070174D" w:rsidRDefault="0070174D">
      <w:pPr>
        <w:pStyle w:val="BodyText"/>
        <w:rPr>
          <w:sz w:val="20"/>
        </w:rPr>
      </w:pPr>
    </w:p>
    <w:p w:rsidR="0070174D" w:rsidRDefault="0070174D">
      <w:pPr>
        <w:pStyle w:val="BodyText"/>
        <w:spacing w:before="8"/>
        <w:rPr>
          <w:sz w:val="22"/>
        </w:rPr>
      </w:pPr>
    </w:p>
    <w:tbl>
      <w:tblPr>
        <w:tblW w:w="0" w:type="auto"/>
        <w:tblInd w:w="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4"/>
        <w:gridCol w:w="4861"/>
      </w:tblGrid>
      <w:tr w:rsidR="0070174D" w:rsidTr="006920C2">
        <w:trPr>
          <w:trHeight w:val="260"/>
        </w:trPr>
        <w:tc>
          <w:tcPr>
            <w:tcW w:w="4444" w:type="dxa"/>
          </w:tcPr>
          <w:p w:rsidR="0070174D" w:rsidRPr="006920C2" w:rsidRDefault="00900A65">
            <w:pPr>
              <w:pStyle w:val="TableParagraph"/>
              <w:spacing w:line="24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920C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61" w:type="dxa"/>
          </w:tcPr>
          <w:p w:rsidR="0070174D" w:rsidRPr="006920C2" w:rsidRDefault="006920C2">
            <w:pPr>
              <w:pStyle w:val="TableParagraph"/>
              <w:spacing w:line="241" w:lineRule="exact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6920C2">
              <w:rPr>
                <w:rFonts w:ascii="Times New Roman" w:hAnsi="Times New Roman" w:cs="Times New Roman"/>
                <w:sz w:val="24"/>
                <w:szCs w:val="24"/>
              </w:rPr>
              <w:t xml:space="preserve">06 November </w:t>
            </w:r>
            <w:r w:rsidR="00900A65" w:rsidRPr="006920C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0174D" w:rsidTr="006920C2">
        <w:trPr>
          <w:trHeight w:val="239"/>
        </w:trPr>
        <w:tc>
          <w:tcPr>
            <w:tcW w:w="4444" w:type="dxa"/>
          </w:tcPr>
          <w:p w:rsidR="0070174D" w:rsidRPr="006920C2" w:rsidRDefault="00900A65" w:rsidP="00900A65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920C2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6920C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6920C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861" w:type="dxa"/>
          </w:tcPr>
          <w:p w:rsidR="0070174D" w:rsidRPr="006920C2" w:rsidRDefault="00900A65" w:rsidP="006920C2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6920C2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6920C2" w:rsidRPr="006920C2">
              <w:rPr>
                <w:rFonts w:ascii="Times New Roman" w:hAnsi="Times New Roman" w:cs="Times New Roman"/>
                <w:sz w:val="24"/>
                <w:szCs w:val="24"/>
              </w:rPr>
              <w:t>23697</w:t>
            </w:r>
          </w:p>
        </w:tc>
      </w:tr>
      <w:tr w:rsidR="0070174D" w:rsidTr="006920C2">
        <w:trPr>
          <w:trHeight w:val="438"/>
        </w:trPr>
        <w:tc>
          <w:tcPr>
            <w:tcW w:w="4444" w:type="dxa"/>
          </w:tcPr>
          <w:p w:rsidR="0070174D" w:rsidRPr="006920C2" w:rsidRDefault="00900A65" w:rsidP="006920C2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920C2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4861" w:type="dxa"/>
          </w:tcPr>
          <w:p w:rsidR="0070174D" w:rsidRPr="006920C2" w:rsidRDefault="00900A65">
            <w:pPr>
              <w:pStyle w:val="TableParagraph"/>
              <w:spacing w:line="218" w:lineRule="exact"/>
              <w:ind w:left="117" w:right="815"/>
              <w:rPr>
                <w:rFonts w:ascii="Times New Roman" w:hAnsi="Times New Roman" w:cs="Times New Roman"/>
                <w:sz w:val="24"/>
                <w:szCs w:val="24"/>
              </w:rPr>
            </w:pPr>
            <w:r w:rsidRPr="006920C2">
              <w:rPr>
                <w:rFonts w:ascii="Times New Roman" w:hAnsi="Times New Roman" w:cs="Times New Roman"/>
                <w:sz w:val="24"/>
                <w:szCs w:val="24"/>
              </w:rPr>
              <w:t xml:space="preserve">AI </w:t>
            </w:r>
            <w:r w:rsidR="006920C2">
              <w:rPr>
                <w:rFonts w:ascii="Times New Roman" w:hAnsi="Times New Roman" w:cs="Times New Roman"/>
                <w:sz w:val="24"/>
                <w:szCs w:val="24"/>
              </w:rPr>
              <w:t>Powered Nutrition Analyzer for F</w:t>
            </w:r>
            <w:r w:rsidRPr="006920C2">
              <w:rPr>
                <w:rFonts w:ascii="Times New Roman" w:hAnsi="Times New Roman" w:cs="Times New Roman"/>
                <w:sz w:val="24"/>
                <w:szCs w:val="24"/>
              </w:rPr>
              <w:t>itness</w:t>
            </w:r>
            <w:r w:rsidRPr="006920C2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="006920C2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      </w:t>
            </w:r>
            <w:r w:rsidR="006920C2">
              <w:rPr>
                <w:rFonts w:ascii="Times New Roman" w:hAnsi="Times New Roman" w:cs="Times New Roman"/>
                <w:sz w:val="24"/>
                <w:szCs w:val="24"/>
              </w:rPr>
              <w:t xml:space="preserve"> En</w:t>
            </w:r>
            <w:r w:rsidRPr="006920C2">
              <w:rPr>
                <w:rFonts w:ascii="Times New Roman" w:hAnsi="Times New Roman" w:cs="Times New Roman"/>
                <w:sz w:val="24"/>
                <w:szCs w:val="24"/>
              </w:rPr>
              <w:t>thusiasts</w:t>
            </w:r>
          </w:p>
        </w:tc>
      </w:tr>
    </w:tbl>
    <w:p w:rsidR="0070174D" w:rsidRDefault="0070174D">
      <w:pPr>
        <w:pStyle w:val="BodyText"/>
        <w:rPr>
          <w:sz w:val="20"/>
        </w:rPr>
      </w:pPr>
    </w:p>
    <w:p w:rsidR="0070174D" w:rsidRPr="006920C2" w:rsidRDefault="00900A65" w:rsidP="006920C2">
      <w:pPr>
        <w:spacing w:before="94"/>
        <w:rPr>
          <w:rFonts w:ascii="Times New Roman" w:hAnsi="Times New Roman" w:cs="Times New Roman"/>
          <w:b/>
          <w:sz w:val="36"/>
          <w:szCs w:val="36"/>
        </w:rPr>
      </w:pPr>
      <w:r w:rsidRPr="006920C2">
        <w:rPr>
          <w:rFonts w:ascii="Times New Roman" w:hAnsi="Times New Roman" w:cs="Times New Roman"/>
          <w:b/>
          <w:sz w:val="36"/>
          <w:szCs w:val="36"/>
        </w:rPr>
        <w:t>OB</w:t>
      </w:r>
      <w:r w:rsidRPr="006920C2">
        <w:rPr>
          <w:rFonts w:ascii="Times New Roman" w:hAnsi="Times New Roman" w:cs="Times New Roman"/>
          <w:b/>
          <w:spacing w:val="-1"/>
          <w:sz w:val="36"/>
          <w:szCs w:val="36"/>
        </w:rPr>
        <w:t>J</w:t>
      </w:r>
      <w:r w:rsidRPr="006920C2">
        <w:rPr>
          <w:rFonts w:ascii="Times New Roman" w:hAnsi="Times New Roman" w:cs="Times New Roman"/>
          <w:b/>
          <w:spacing w:val="-2"/>
          <w:w w:val="101"/>
          <w:sz w:val="36"/>
          <w:szCs w:val="36"/>
        </w:rPr>
        <w:t>E</w:t>
      </w:r>
      <w:r w:rsidR="006920C2" w:rsidRPr="006920C2">
        <w:rPr>
          <w:rFonts w:ascii="Times New Roman" w:hAnsi="Times New Roman" w:cs="Times New Roman"/>
          <w:b/>
          <w:spacing w:val="-2"/>
          <w:w w:val="103"/>
          <w:sz w:val="36"/>
          <w:szCs w:val="36"/>
        </w:rPr>
        <w:t>CT</w:t>
      </w:r>
      <w:r w:rsidRPr="006920C2">
        <w:rPr>
          <w:rFonts w:ascii="Times New Roman" w:hAnsi="Times New Roman" w:cs="Times New Roman"/>
          <w:b/>
          <w:spacing w:val="-1"/>
          <w:w w:val="102"/>
          <w:sz w:val="36"/>
          <w:szCs w:val="36"/>
        </w:rPr>
        <w:t>I</w:t>
      </w:r>
      <w:r w:rsidRPr="006920C2">
        <w:rPr>
          <w:rFonts w:ascii="Times New Roman" w:hAnsi="Times New Roman" w:cs="Times New Roman"/>
          <w:b/>
          <w:spacing w:val="-2"/>
          <w:w w:val="102"/>
          <w:sz w:val="36"/>
          <w:szCs w:val="36"/>
        </w:rPr>
        <w:t>V</w:t>
      </w:r>
      <w:r w:rsidRPr="006920C2">
        <w:rPr>
          <w:rFonts w:ascii="Times New Roman" w:hAnsi="Times New Roman" w:cs="Times New Roman"/>
          <w:b/>
          <w:sz w:val="36"/>
          <w:szCs w:val="36"/>
        </w:rPr>
        <w:t>E:</w:t>
      </w:r>
      <w:bookmarkStart w:id="0" w:name="_GoBack"/>
      <w:bookmarkEnd w:id="0"/>
    </w:p>
    <w:p w:rsidR="0070174D" w:rsidRPr="006920C2" w:rsidRDefault="00900A65" w:rsidP="006920C2">
      <w:pPr>
        <w:pStyle w:val="BodyText"/>
        <w:spacing w:before="104" w:line="300" w:lineRule="auto"/>
        <w:ind w:left="100" w:right="857" w:firstLine="719"/>
        <w:jc w:val="both"/>
        <w:rPr>
          <w:rFonts w:ascii="Times New Roman" w:hAnsi="Times New Roman" w:cs="Times New Roman"/>
          <w:sz w:val="28"/>
          <w:szCs w:val="28"/>
        </w:rPr>
      </w:pPr>
      <w:r w:rsidRPr="006920C2">
        <w:rPr>
          <w:rFonts w:ascii="Times New Roman" w:hAnsi="Times New Roman" w:cs="Times New Roman"/>
          <w:color w:val="34465C"/>
          <w:sz w:val="28"/>
          <w:szCs w:val="28"/>
        </w:rPr>
        <w:t>Food is the basic need for human survival and it focuses many of the</w:t>
      </w:r>
      <w:r w:rsidRPr="006920C2">
        <w:rPr>
          <w:rFonts w:ascii="Times New Roman" w:hAnsi="Times New Roman" w:cs="Times New Roman"/>
          <w:color w:val="34465C"/>
          <w:spacing w:val="1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medical inventions. Modern dietary valuation and nutrition analysis give</w:t>
      </w:r>
      <w:r w:rsidRPr="006920C2">
        <w:rPr>
          <w:rFonts w:ascii="Times New Roman" w:hAnsi="Times New Roman" w:cs="Times New Roman"/>
          <w:color w:val="34465C"/>
          <w:spacing w:val="1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consumers more possible actions to explore nutritional patterns, comprehend</w:t>
      </w:r>
      <w:r w:rsidRPr="006920C2">
        <w:rPr>
          <w:rFonts w:ascii="Times New Roman" w:hAnsi="Times New Roman" w:cs="Times New Roman"/>
          <w:color w:val="34465C"/>
          <w:spacing w:val="-64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their day by day eating habits, and maintain a balanced diet. Data about the</w:t>
      </w:r>
      <w:r w:rsidRPr="006920C2">
        <w:rPr>
          <w:rFonts w:ascii="Times New Roman" w:hAnsi="Times New Roman" w:cs="Times New Roman"/>
          <w:color w:val="34465C"/>
          <w:spacing w:val="1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chemical</w:t>
      </w:r>
      <w:r w:rsidRPr="006920C2">
        <w:rPr>
          <w:rFonts w:ascii="Times New Roman" w:hAnsi="Times New Roman" w:cs="Times New Roman"/>
          <w:color w:val="34465C"/>
          <w:spacing w:val="-2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make-up,</w:t>
      </w:r>
      <w:r w:rsidRPr="006920C2">
        <w:rPr>
          <w:rFonts w:ascii="Times New Roman" w:hAnsi="Times New Roman" w:cs="Times New Roman"/>
          <w:color w:val="34465C"/>
          <w:spacing w:val="-2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processing,</w:t>
      </w:r>
      <w:r w:rsidRPr="006920C2">
        <w:rPr>
          <w:rFonts w:ascii="Times New Roman" w:hAnsi="Times New Roman" w:cs="Times New Roman"/>
          <w:color w:val="34465C"/>
          <w:spacing w:val="-1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quality</w:t>
      </w:r>
      <w:r w:rsidRPr="006920C2">
        <w:rPr>
          <w:rFonts w:ascii="Times New Roman" w:hAnsi="Times New Roman" w:cs="Times New Roman"/>
          <w:color w:val="34465C"/>
          <w:spacing w:val="-2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assurance,</w:t>
      </w:r>
      <w:r w:rsidRPr="006920C2">
        <w:rPr>
          <w:rFonts w:ascii="Times New Roman" w:hAnsi="Times New Roman" w:cs="Times New Roman"/>
          <w:color w:val="34465C"/>
          <w:spacing w:val="-3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and</w:t>
      </w:r>
      <w:r w:rsidRPr="006920C2">
        <w:rPr>
          <w:rFonts w:ascii="Times New Roman" w:hAnsi="Times New Roman" w:cs="Times New Roman"/>
          <w:color w:val="34465C"/>
          <w:spacing w:val="-2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taint</w:t>
      </w:r>
      <w:r w:rsidRPr="006920C2">
        <w:rPr>
          <w:rFonts w:ascii="Times New Roman" w:hAnsi="Times New Roman" w:cs="Times New Roman"/>
          <w:color w:val="34465C"/>
          <w:spacing w:val="-3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of</w:t>
      </w:r>
      <w:r w:rsidRPr="006920C2">
        <w:rPr>
          <w:rFonts w:ascii="Times New Roman" w:hAnsi="Times New Roman" w:cs="Times New Roman"/>
          <w:color w:val="34465C"/>
          <w:spacing w:val="-1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food</w:t>
      </w:r>
      <w:r w:rsidRPr="006920C2">
        <w:rPr>
          <w:rFonts w:ascii="Times New Roman" w:hAnsi="Times New Roman" w:cs="Times New Roman"/>
          <w:color w:val="34465C"/>
          <w:spacing w:val="-2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is a</w:t>
      </w:r>
      <w:r w:rsidRPr="006920C2">
        <w:rPr>
          <w:rFonts w:ascii="Times New Roman" w:hAnsi="Times New Roman" w:cs="Times New Roman"/>
          <w:color w:val="34465C"/>
          <w:spacing w:val="-3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crucial</w:t>
      </w:r>
      <w:r w:rsidRPr="006920C2">
        <w:rPr>
          <w:rFonts w:ascii="Times New Roman" w:hAnsi="Times New Roman" w:cs="Times New Roman"/>
          <w:color w:val="34465C"/>
          <w:spacing w:val="-64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component</w:t>
      </w:r>
      <w:r w:rsidRPr="006920C2">
        <w:rPr>
          <w:rFonts w:ascii="Times New Roman" w:hAnsi="Times New Roman" w:cs="Times New Roman"/>
          <w:color w:val="34465C"/>
          <w:spacing w:val="-1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of</w:t>
      </w:r>
      <w:r w:rsidRPr="006920C2">
        <w:rPr>
          <w:rFonts w:ascii="Times New Roman" w:hAnsi="Times New Roman" w:cs="Times New Roman"/>
          <w:color w:val="34465C"/>
          <w:spacing w:val="-2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analytical</w:t>
      </w:r>
      <w:r w:rsidRPr="006920C2">
        <w:rPr>
          <w:rFonts w:ascii="Times New Roman" w:hAnsi="Times New Roman" w:cs="Times New Roman"/>
          <w:color w:val="34465C"/>
          <w:spacing w:val="-2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chemistry.</w:t>
      </w:r>
    </w:p>
    <w:p w:rsidR="0070174D" w:rsidRPr="006920C2" w:rsidRDefault="00900A65" w:rsidP="006920C2">
      <w:pPr>
        <w:pStyle w:val="BodyText"/>
        <w:spacing w:before="2" w:line="300" w:lineRule="auto"/>
        <w:ind w:left="100" w:right="857" w:firstLine="719"/>
        <w:jc w:val="both"/>
        <w:rPr>
          <w:rFonts w:ascii="Times New Roman" w:hAnsi="Times New Roman" w:cs="Times New Roman"/>
          <w:sz w:val="28"/>
          <w:szCs w:val="28"/>
        </w:rPr>
      </w:pPr>
      <w:r w:rsidRPr="006920C2">
        <w:rPr>
          <w:rFonts w:ascii="Times New Roman" w:hAnsi="Times New Roman" w:cs="Times New Roman"/>
          <w:color w:val="34465C"/>
          <w:sz w:val="28"/>
          <w:szCs w:val="28"/>
        </w:rPr>
        <w:t>The</w:t>
      </w:r>
      <w:r w:rsidRPr="006920C2">
        <w:rPr>
          <w:rFonts w:ascii="Times New Roman" w:hAnsi="Times New Roman" w:cs="Times New Roman"/>
          <w:color w:val="34465C"/>
          <w:spacing w:val="-2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main</w:t>
      </w:r>
      <w:r w:rsidRPr="006920C2">
        <w:rPr>
          <w:rFonts w:ascii="Times New Roman" w:hAnsi="Times New Roman" w:cs="Times New Roman"/>
          <w:color w:val="34465C"/>
          <w:spacing w:val="3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objective</w:t>
      </w:r>
      <w:r w:rsidRPr="006920C2">
        <w:rPr>
          <w:rFonts w:ascii="Times New Roman" w:hAnsi="Times New Roman" w:cs="Times New Roman"/>
          <w:color w:val="34465C"/>
          <w:spacing w:val="1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is</w:t>
      </w:r>
      <w:r w:rsidRPr="006920C2">
        <w:rPr>
          <w:rFonts w:ascii="Times New Roman" w:hAnsi="Times New Roman" w:cs="Times New Roman"/>
          <w:color w:val="34465C"/>
          <w:spacing w:val="2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to</w:t>
      </w:r>
      <w:r w:rsidRPr="006920C2">
        <w:rPr>
          <w:rFonts w:ascii="Times New Roman" w:hAnsi="Times New Roman" w:cs="Times New Roman"/>
          <w:color w:val="34465C"/>
          <w:spacing w:val="2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create</w:t>
      </w:r>
      <w:r w:rsidRPr="006920C2">
        <w:rPr>
          <w:rFonts w:ascii="Times New Roman" w:hAnsi="Times New Roman" w:cs="Times New Roman"/>
          <w:color w:val="34465C"/>
          <w:spacing w:val="3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a</w:t>
      </w:r>
      <w:r w:rsidRPr="006920C2">
        <w:rPr>
          <w:rFonts w:ascii="Times New Roman" w:hAnsi="Times New Roman" w:cs="Times New Roman"/>
          <w:color w:val="34465C"/>
          <w:spacing w:val="1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sorting</w:t>
      </w:r>
      <w:r w:rsidRPr="006920C2">
        <w:rPr>
          <w:rFonts w:ascii="Times New Roman" w:hAnsi="Times New Roman" w:cs="Times New Roman"/>
          <w:color w:val="34465C"/>
          <w:spacing w:val="5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system</w:t>
      </w:r>
      <w:r w:rsidRPr="006920C2">
        <w:rPr>
          <w:rFonts w:ascii="Times New Roman" w:hAnsi="Times New Roman" w:cs="Times New Roman"/>
          <w:color w:val="34465C"/>
          <w:spacing w:val="2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for</w:t>
      </w:r>
      <w:r w:rsidRPr="006920C2">
        <w:rPr>
          <w:rFonts w:ascii="Times New Roman" w:hAnsi="Times New Roman" w:cs="Times New Roman"/>
          <w:color w:val="34465C"/>
          <w:spacing w:val="3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fruits based</w:t>
      </w:r>
      <w:r w:rsidRPr="006920C2">
        <w:rPr>
          <w:rFonts w:ascii="Times New Roman" w:hAnsi="Times New Roman" w:cs="Times New Roman"/>
          <w:color w:val="34465C"/>
          <w:spacing w:val="2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on</w:t>
      </w:r>
      <w:r w:rsidRPr="006920C2">
        <w:rPr>
          <w:rFonts w:ascii="Times New Roman" w:hAnsi="Times New Roman" w:cs="Times New Roman"/>
          <w:color w:val="34465C"/>
          <w:spacing w:val="5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their</w:t>
      </w:r>
      <w:r w:rsidRPr="006920C2">
        <w:rPr>
          <w:rFonts w:ascii="Times New Roman" w:hAnsi="Times New Roman" w:cs="Times New Roman"/>
          <w:color w:val="34465C"/>
          <w:spacing w:val="1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color,</w:t>
      </w:r>
      <w:r w:rsidRPr="006920C2">
        <w:rPr>
          <w:rFonts w:ascii="Times New Roman" w:hAnsi="Times New Roman" w:cs="Times New Roman"/>
          <w:color w:val="34465C"/>
          <w:spacing w:val="4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shape,</w:t>
      </w:r>
      <w:r w:rsidRPr="006920C2">
        <w:rPr>
          <w:rFonts w:ascii="Times New Roman" w:hAnsi="Times New Roman" w:cs="Times New Roman"/>
          <w:color w:val="34465C"/>
          <w:spacing w:val="4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and</w:t>
      </w:r>
      <w:r w:rsidRPr="006920C2">
        <w:rPr>
          <w:rFonts w:ascii="Times New Roman" w:hAnsi="Times New Roman" w:cs="Times New Roman"/>
          <w:color w:val="34465C"/>
          <w:spacing w:val="8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texture.</w:t>
      </w:r>
      <w:r w:rsidRPr="006920C2">
        <w:rPr>
          <w:rFonts w:ascii="Times New Roman" w:hAnsi="Times New Roman" w:cs="Times New Roman"/>
          <w:color w:val="34465C"/>
          <w:spacing w:val="6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Here,</w:t>
      </w:r>
      <w:r w:rsidRPr="006920C2">
        <w:rPr>
          <w:rFonts w:ascii="Times New Roman" w:hAnsi="Times New Roman" w:cs="Times New Roman"/>
          <w:color w:val="34465C"/>
          <w:spacing w:val="4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users</w:t>
      </w:r>
      <w:r w:rsidRPr="006920C2">
        <w:rPr>
          <w:rFonts w:ascii="Times New Roman" w:hAnsi="Times New Roman" w:cs="Times New Roman"/>
          <w:color w:val="34465C"/>
          <w:spacing w:val="4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can</w:t>
      </w:r>
      <w:r w:rsidRPr="006920C2">
        <w:rPr>
          <w:rFonts w:ascii="Times New Roman" w:hAnsi="Times New Roman" w:cs="Times New Roman"/>
          <w:color w:val="34465C"/>
          <w:spacing w:val="9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take</w:t>
      </w:r>
      <w:r w:rsidRPr="006920C2">
        <w:rPr>
          <w:rFonts w:ascii="Times New Roman" w:hAnsi="Times New Roman" w:cs="Times New Roman"/>
          <w:color w:val="34465C"/>
          <w:spacing w:val="4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pictures</w:t>
      </w:r>
      <w:r w:rsidRPr="006920C2">
        <w:rPr>
          <w:rFonts w:ascii="Times New Roman" w:hAnsi="Times New Roman" w:cs="Times New Roman"/>
          <w:color w:val="34465C"/>
          <w:spacing w:val="5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of fruits,</w:t>
      </w:r>
      <w:r w:rsidRPr="006920C2">
        <w:rPr>
          <w:rFonts w:ascii="Times New Roman" w:hAnsi="Times New Roman" w:cs="Times New Roman"/>
          <w:color w:val="34465C"/>
          <w:spacing w:val="4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which</w:t>
      </w:r>
      <w:r w:rsidRPr="006920C2">
        <w:rPr>
          <w:rFonts w:ascii="Times New Roman" w:hAnsi="Times New Roman" w:cs="Times New Roman"/>
          <w:color w:val="34465C"/>
          <w:spacing w:val="5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are</w:t>
      </w:r>
      <w:r w:rsidRPr="006920C2">
        <w:rPr>
          <w:rFonts w:ascii="Times New Roman" w:hAnsi="Times New Roman" w:cs="Times New Roman"/>
          <w:color w:val="34465C"/>
          <w:spacing w:val="3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later</w:t>
      </w:r>
      <w:r w:rsidRPr="006920C2">
        <w:rPr>
          <w:rFonts w:ascii="Times New Roman" w:hAnsi="Times New Roman" w:cs="Times New Roman"/>
          <w:color w:val="34465C"/>
          <w:spacing w:val="-64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uploaded</w:t>
      </w:r>
      <w:r w:rsidRPr="006920C2">
        <w:rPr>
          <w:rFonts w:ascii="Times New Roman" w:hAnsi="Times New Roman" w:cs="Times New Roman"/>
          <w:color w:val="34465C"/>
          <w:spacing w:val="9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to</w:t>
      </w:r>
      <w:r w:rsidRPr="006920C2">
        <w:rPr>
          <w:rFonts w:ascii="Times New Roman" w:hAnsi="Times New Roman" w:cs="Times New Roman"/>
          <w:color w:val="34465C"/>
          <w:spacing w:val="8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a</w:t>
      </w:r>
      <w:r w:rsidRPr="006920C2">
        <w:rPr>
          <w:rFonts w:ascii="Times New Roman" w:hAnsi="Times New Roman" w:cs="Times New Roman"/>
          <w:color w:val="34465C"/>
          <w:spacing w:val="10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trained</w:t>
      </w:r>
      <w:r w:rsidRPr="006920C2">
        <w:rPr>
          <w:rFonts w:ascii="Times New Roman" w:hAnsi="Times New Roman" w:cs="Times New Roman"/>
          <w:color w:val="34465C"/>
          <w:spacing w:val="9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algorithm</w:t>
      </w:r>
      <w:r w:rsidRPr="006920C2">
        <w:rPr>
          <w:rFonts w:ascii="Times New Roman" w:hAnsi="Times New Roman" w:cs="Times New Roman"/>
          <w:color w:val="34465C"/>
          <w:spacing w:val="10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for</w:t>
      </w:r>
      <w:r w:rsidRPr="006920C2">
        <w:rPr>
          <w:rFonts w:ascii="Times New Roman" w:hAnsi="Times New Roman" w:cs="Times New Roman"/>
          <w:color w:val="34465C"/>
          <w:spacing w:val="8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analysis.</w:t>
      </w:r>
      <w:r w:rsidRPr="006920C2">
        <w:rPr>
          <w:rFonts w:ascii="Times New Roman" w:hAnsi="Times New Roman" w:cs="Times New Roman"/>
          <w:color w:val="34465C"/>
          <w:spacing w:val="16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The</w:t>
      </w:r>
      <w:r w:rsidRPr="006920C2">
        <w:rPr>
          <w:rFonts w:ascii="Times New Roman" w:hAnsi="Times New Roman" w:cs="Times New Roman"/>
          <w:color w:val="34465C"/>
          <w:spacing w:val="8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model</w:t>
      </w:r>
      <w:r w:rsidRPr="006920C2">
        <w:rPr>
          <w:rFonts w:ascii="Times New Roman" w:hAnsi="Times New Roman" w:cs="Times New Roman"/>
          <w:color w:val="34465C"/>
          <w:spacing w:val="8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analyze</w:t>
      </w:r>
      <w:r w:rsidRPr="006920C2">
        <w:rPr>
          <w:rFonts w:ascii="Times New Roman" w:hAnsi="Times New Roman" w:cs="Times New Roman"/>
          <w:color w:val="34465C"/>
          <w:spacing w:val="8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the</w:t>
      </w:r>
      <w:r w:rsidRPr="006920C2">
        <w:rPr>
          <w:rFonts w:ascii="Times New Roman" w:hAnsi="Times New Roman" w:cs="Times New Roman"/>
          <w:color w:val="34465C"/>
          <w:spacing w:val="8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image</w:t>
      </w:r>
      <w:r w:rsidRPr="006920C2">
        <w:rPr>
          <w:rFonts w:ascii="Times New Roman" w:hAnsi="Times New Roman" w:cs="Times New Roman"/>
          <w:color w:val="34465C"/>
          <w:spacing w:val="8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and</w:t>
      </w:r>
      <w:r w:rsidRPr="006920C2">
        <w:rPr>
          <w:rFonts w:ascii="Times New Roman" w:hAnsi="Times New Roman" w:cs="Times New Roman"/>
          <w:color w:val="34465C"/>
          <w:spacing w:val="1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sz w:val="28"/>
          <w:szCs w:val="28"/>
        </w:rPr>
        <w:t>it detects the nutrition based on the fruits like Sugar, Fiber, Protein, Calories,</w:t>
      </w:r>
      <w:r w:rsidRPr="006920C2">
        <w:rPr>
          <w:rFonts w:ascii="Times New Roman" w:hAnsi="Times New Roman" w:cs="Times New Roman"/>
          <w:color w:val="34465C"/>
          <w:spacing w:val="1"/>
          <w:sz w:val="28"/>
          <w:szCs w:val="28"/>
        </w:rPr>
        <w:t xml:space="preserve"> </w:t>
      </w:r>
      <w:r w:rsidRPr="006920C2">
        <w:rPr>
          <w:rFonts w:ascii="Times New Roman" w:hAnsi="Times New Roman" w:cs="Times New Roman"/>
          <w:color w:val="34465C"/>
          <w:w w:val="105"/>
          <w:sz w:val="28"/>
          <w:szCs w:val="28"/>
        </w:rPr>
        <w:t>etc</w:t>
      </w:r>
      <w:proofErr w:type="gramStart"/>
      <w:r w:rsidRPr="006920C2">
        <w:rPr>
          <w:rFonts w:ascii="Times New Roman" w:hAnsi="Times New Roman" w:cs="Times New Roman"/>
          <w:color w:val="34465C"/>
          <w:w w:val="105"/>
          <w:sz w:val="28"/>
          <w:szCs w:val="28"/>
        </w:rPr>
        <w:t>.,</w:t>
      </w:r>
      <w:proofErr w:type="gramEnd"/>
    </w:p>
    <w:sectPr w:rsidR="0070174D" w:rsidRPr="006920C2">
      <w:type w:val="continuous"/>
      <w:pgSz w:w="12240" w:h="15840"/>
      <w:pgMar w:top="142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174D"/>
    <w:rsid w:val="006920C2"/>
    <w:rsid w:val="0070174D"/>
    <w:rsid w:val="0090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6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02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6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Ranjanadevi</dc:creator>
  <cp:lastModifiedBy>Deril</cp:lastModifiedBy>
  <cp:revision>3</cp:revision>
  <dcterms:created xsi:type="dcterms:W3CDTF">2022-11-06T02:35:00Z</dcterms:created>
  <dcterms:modified xsi:type="dcterms:W3CDTF">2022-11-06T02:38:00Z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</Properties>
</file>