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2902D" w14:textId="55C449A3" w:rsidR="00524AAD" w:rsidRDefault="00524AAD"/>
    <w:p w14:paraId="6649E321" w14:textId="7CBECD08" w:rsidR="001D2081" w:rsidRDefault="00FE0848">
      <w:pPr>
        <w:rPr>
          <w:rFonts w:ascii="Bahnschrift SemiBold SemiConden" w:hAnsi="Bahnschrift SemiBold SemiConden"/>
          <w:sz w:val="52"/>
          <w:szCs w:val="52"/>
        </w:rPr>
      </w:pPr>
      <w:r w:rsidRPr="00FE0848">
        <w:rPr>
          <w:rFonts w:ascii="Bahnschrift SemiBold SemiConden" w:hAnsi="Bahnschrift SemiBold SemiConden"/>
          <w:sz w:val="52"/>
          <w:szCs w:val="52"/>
        </w:rPr>
        <w:t xml:space="preserve">Estimate </w:t>
      </w:r>
      <w:r w:rsidR="00ED7A41" w:rsidRPr="00FE0848">
        <w:rPr>
          <w:rFonts w:ascii="Bahnschrift SemiBold SemiConden" w:hAnsi="Bahnschrift SemiBold SemiConden"/>
          <w:sz w:val="52"/>
          <w:szCs w:val="52"/>
        </w:rPr>
        <w:t>the</w:t>
      </w:r>
      <w:r w:rsidRPr="00FE0848">
        <w:rPr>
          <w:rFonts w:ascii="Bahnschrift SemiBold SemiConden" w:hAnsi="Bahnschrift SemiBold SemiConden"/>
          <w:sz w:val="52"/>
          <w:szCs w:val="52"/>
        </w:rPr>
        <w:t xml:space="preserve"> Crop Yield </w:t>
      </w:r>
      <w:r w:rsidR="00ED7A41">
        <w:rPr>
          <w:rFonts w:ascii="Bahnschrift SemiBold SemiConden" w:hAnsi="Bahnschrift SemiBold SemiConden"/>
          <w:sz w:val="52"/>
          <w:szCs w:val="52"/>
        </w:rPr>
        <w:t>u</w:t>
      </w:r>
      <w:r w:rsidRPr="00FE0848">
        <w:rPr>
          <w:rFonts w:ascii="Bahnschrift SemiBold SemiConden" w:hAnsi="Bahnschrift SemiBold SemiConden"/>
          <w:sz w:val="52"/>
          <w:szCs w:val="52"/>
        </w:rPr>
        <w:t>sing Data Analytics</w:t>
      </w:r>
    </w:p>
    <w:p w14:paraId="3ECCB76C" w14:textId="77777777" w:rsidR="00AD7D6F" w:rsidRDefault="00AD7D6F">
      <w:pPr>
        <w:rPr>
          <w:rFonts w:ascii="Bahnschrift SemiBold SemiConden" w:hAnsi="Bahnschrift SemiBold SemiConden"/>
          <w:sz w:val="52"/>
          <w:szCs w:val="52"/>
        </w:rPr>
      </w:pPr>
    </w:p>
    <w:p w14:paraId="033925B9" w14:textId="7A7A315A" w:rsidR="00AD7D6F" w:rsidRDefault="00AD7D6F" w:rsidP="00AD7D6F">
      <w:pPr>
        <w:jc w:val="center"/>
        <w:rPr>
          <w:rFonts w:ascii="Bahnschrift SemiBold SemiConden" w:hAnsi="Bahnschrift SemiBold SemiConden" w:cs="Segoe UI"/>
          <w:color w:val="24292F"/>
          <w:sz w:val="44"/>
          <w:szCs w:val="44"/>
          <w:shd w:val="clear" w:color="auto" w:fill="FFFFFF"/>
        </w:rPr>
      </w:pPr>
      <w:r w:rsidRPr="00AD7D6F">
        <w:rPr>
          <w:rFonts w:ascii="Bahnschrift SemiBold SemiConden" w:hAnsi="Bahnschrift SemiBold SemiConden" w:cs="Segoe UI"/>
          <w:color w:val="24292F"/>
          <w:sz w:val="44"/>
          <w:szCs w:val="44"/>
          <w:shd w:val="clear" w:color="auto" w:fill="FFFFFF"/>
        </w:rPr>
        <w:t>TEAM ID: PNT2022TMID38310</w:t>
      </w:r>
    </w:p>
    <w:p w14:paraId="3CC451EA" w14:textId="77777777" w:rsidR="00AD7D6F" w:rsidRDefault="00AD7D6F" w:rsidP="00AD7D6F">
      <w:pPr>
        <w:jc w:val="center"/>
        <w:rPr>
          <w:rFonts w:ascii="Bahnschrift SemiBold SemiConden" w:hAnsi="Bahnschrift SemiBold SemiConden"/>
          <w:sz w:val="180"/>
          <w:szCs w:val="180"/>
        </w:rPr>
      </w:pPr>
    </w:p>
    <w:p w14:paraId="5F6EA095" w14:textId="349903FC" w:rsidR="00AD7D6F" w:rsidRPr="00AD7D6F" w:rsidRDefault="00AD7D6F" w:rsidP="00AD7D6F">
      <w:pPr>
        <w:rPr>
          <w:rFonts w:ascii="Georgia" w:hAnsi="Georgia"/>
          <w:sz w:val="44"/>
          <w:szCs w:val="44"/>
        </w:rPr>
      </w:pPr>
      <w:r w:rsidRPr="00AD7D6F">
        <w:rPr>
          <w:rFonts w:ascii="Georgia" w:hAnsi="Georgia"/>
          <w:sz w:val="44"/>
          <w:szCs w:val="44"/>
        </w:rPr>
        <w:t>Team Leader</w:t>
      </w:r>
      <w:r>
        <w:rPr>
          <w:rFonts w:ascii="Georgia" w:hAnsi="Georgia"/>
          <w:sz w:val="44"/>
          <w:szCs w:val="44"/>
        </w:rPr>
        <w:t xml:space="preserve">      </w:t>
      </w:r>
      <w:r w:rsidRPr="00AD7D6F">
        <w:rPr>
          <w:rFonts w:ascii="Georgia" w:hAnsi="Georgia"/>
          <w:sz w:val="44"/>
          <w:szCs w:val="44"/>
        </w:rPr>
        <w:t xml:space="preserve">:  </w:t>
      </w:r>
      <w:r>
        <w:rPr>
          <w:rFonts w:ascii="Georgia" w:hAnsi="Georgia"/>
          <w:sz w:val="44"/>
          <w:szCs w:val="44"/>
        </w:rPr>
        <w:t xml:space="preserve">     </w:t>
      </w:r>
      <w:r w:rsidRPr="00AD7D6F">
        <w:rPr>
          <w:rFonts w:ascii="Georgia" w:hAnsi="Georgia"/>
          <w:sz w:val="44"/>
          <w:szCs w:val="44"/>
        </w:rPr>
        <w:t>Anish Banu A</w:t>
      </w:r>
    </w:p>
    <w:p w14:paraId="6CF47CD9" w14:textId="712C176D" w:rsidR="00AD7D6F" w:rsidRPr="00AD7D6F" w:rsidRDefault="00AD7D6F" w:rsidP="00AD7D6F">
      <w:pPr>
        <w:rPr>
          <w:rFonts w:ascii="Georgia" w:hAnsi="Georgia"/>
          <w:sz w:val="44"/>
          <w:szCs w:val="44"/>
        </w:rPr>
      </w:pPr>
      <w:r w:rsidRPr="00AD7D6F">
        <w:rPr>
          <w:rFonts w:ascii="Georgia" w:hAnsi="Georgia"/>
          <w:sz w:val="44"/>
          <w:szCs w:val="44"/>
        </w:rPr>
        <w:t>Team Members</w:t>
      </w:r>
      <w:r>
        <w:rPr>
          <w:rFonts w:ascii="Georgia" w:hAnsi="Georgia"/>
          <w:sz w:val="44"/>
          <w:szCs w:val="44"/>
        </w:rPr>
        <w:t xml:space="preserve"> </w:t>
      </w:r>
      <w:r w:rsidRPr="00AD7D6F">
        <w:rPr>
          <w:rFonts w:ascii="Georgia" w:hAnsi="Georgia"/>
          <w:sz w:val="44"/>
          <w:szCs w:val="44"/>
        </w:rPr>
        <w:t xml:space="preserve">: </w:t>
      </w:r>
      <w:r>
        <w:rPr>
          <w:rFonts w:ascii="Georgia" w:hAnsi="Georgia"/>
          <w:sz w:val="44"/>
          <w:szCs w:val="44"/>
        </w:rPr>
        <w:t xml:space="preserve">      </w:t>
      </w:r>
      <w:r w:rsidRPr="00AD7D6F">
        <w:rPr>
          <w:rFonts w:ascii="Georgia" w:hAnsi="Georgia"/>
          <w:sz w:val="44"/>
          <w:szCs w:val="44"/>
        </w:rPr>
        <w:t>Kaviya S</w:t>
      </w:r>
    </w:p>
    <w:p w14:paraId="78FBF65B" w14:textId="1C7316F0" w:rsidR="00AD7D6F" w:rsidRDefault="00AD7D6F" w:rsidP="00AD7D6F">
      <w:pPr>
        <w:rPr>
          <w:rFonts w:ascii="Georgia" w:hAnsi="Georgia"/>
          <w:sz w:val="44"/>
          <w:szCs w:val="44"/>
        </w:rPr>
      </w:pPr>
      <w:r w:rsidRPr="00AD7D6F">
        <w:rPr>
          <w:rFonts w:ascii="Georgia" w:hAnsi="Georgia"/>
          <w:sz w:val="44"/>
          <w:szCs w:val="44"/>
        </w:rPr>
        <w:t xml:space="preserve">                               </w:t>
      </w:r>
      <w:r>
        <w:rPr>
          <w:rFonts w:ascii="Georgia" w:hAnsi="Georgia"/>
          <w:sz w:val="44"/>
          <w:szCs w:val="44"/>
        </w:rPr>
        <w:t xml:space="preserve">       </w:t>
      </w:r>
      <w:r w:rsidRPr="00AD7D6F">
        <w:rPr>
          <w:rFonts w:ascii="Georgia" w:hAnsi="Georgia"/>
          <w:sz w:val="44"/>
          <w:szCs w:val="44"/>
        </w:rPr>
        <w:t>Tamil Selvan R</w:t>
      </w:r>
    </w:p>
    <w:p w14:paraId="4B157F80" w14:textId="1A98FEF8" w:rsidR="00AD7D6F" w:rsidRPr="00AD7D6F" w:rsidRDefault="00AD7D6F" w:rsidP="00AD7D6F">
      <w:pPr>
        <w:rPr>
          <w:rFonts w:ascii="Georgia" w:hAnsi="Georgia"/>
          <w:sz w:val="44"/>
          <w:szCs w:val="44"/>
        </w:rPr>
      </w:pPr>
      <w:r>
        <w:rPr>
          <w:rFonts w:ascii="Georgia" w:hAnsi="Georgia"/>
          <w:sz w:val="44"/>
          <w:szCs w:val="44"/>
        </w:rPr>
        <w:t xml:space="preserve">                                      Sakthivel V</w:t>
      </w:r>
    </w:p>
    <w:p w14:paraId="4C63A653" w14:textId="4338C0C0" w:rsidR="004102DB" w:rsidRDefault="004102DB" w:rsidP="00A329C4"/>
    <w:p w14:paraId="73476BE0" w14:textId="77777777" w:rsidR="004102DB" w:rsidRDefault="004102DB">
      <w:r>
        <w:br w:type="page"/>
      </w:r>
    </w:p>
    <w:p w14:paraId="55DE10D6" w14:textId="7AC363B4" w:rsidR="001D2081" w:rsidRPr="004102DB" w:rsidRDefault="004102DB">
      <w:pPr>
        <w:rPr>
          <w:rFonts w:ascii="Bahnschrift" w:hAnsi="Bahnschrift"/>
          <w:b/>
          <w:bCs/>
          <w:sz w:val="44"/>
          <w:szCs w:val="44"/>
        </w:rPr>
      </w:pPr>
      <w:r w:rsidRPr="004102DB">
        <w:rPr>
          <w:rFonts w:ascii="Bahnschrift" w:hAnsi="Bahnschrift"/>
          <w:b/>
          <w:bCs/>
          <w:sz w:val="44"/>
          <w:szCs w:val="44"/>
        </w:rPr>
        <w:lastRenderedPageBreak/>
        <w:t>Abstract</w:t>
      </w:r>
    </w:p>
    <w:p w14:paraId="34D4F504" w14:textId="5E63BC00" w:rsidR="004102DB" w:rsidRPr="007F2469" w:rsidRDefault="004102DB" w:rsidP="007F2469">
      <w:pPr>
        <w:spacing w:line="360" w:lineRule="auto"/>
        <w:jc w:val="both"/>
        <w:rPr>
          <w:rFonts w:ascii="Georgia" w:hAnsi="Georgia" w:cs="Arial"/>
          <w:color w:val="202124"/>
          <w:sz w:val="32"/>
          <w:szCs w:val="32"/>
          <w:shd w:val="clear" w:color="auto" w:fill="FFFFFF"/>
        </w:rPr>
      </w:pPr>
      <w:r w:rsidRPr="007F2469">
        <w:rPr>
          <w:rFonts w:ascii="Georgia" w:hAnsi="Georgia" w:cs="Arial"/>
          <w:color w:val="202124"/>
          <w:sz w:val="32"/>
          <w:szCs w:val="32"/>
          <w:shd w:val="clear" w:color="auto" w:fill="FFFFFF"/>
        </w:rPr>
        <w:t>Data analytics is the process of examining data sets in order to find trends and draw conclusions about the information they contain.</w:t>
      </w:r>
      <w:r w:rsidRPr="007F2469">
        <w:rPr>
          <w:rFonts w:ascii="Georgia" w:hAnsi="Georgia"/>
          <w:sz w:val="32"/>
          <w:szCs w:val="32"/>
        </w:rPr>
        <w:t xml:space="preserve"> </w:t>
      </w:r>
      <w:r w:rsidRPr="007F2469">
        <w:rPr>
          <w:rFonts w:ascii="Georgia" w:hAnsi="Georgia" w:cs="Arial"/>
          <w:color w:val="202124"/>
          <w:sz w:val="32"/>
          <w:szCs w:val="32"/>
          <w:shd w:val="clear" w:color="auto" w:fill="FFFFFF"/>
        </w:rPr>
        <w:t>By using Agriculture Data Analytics in Crop Yield, we will be able to analyze some important visualizations, create a dashboard, and gain most of the insights into Crop production in India.</w:t>
      </w:r>
      <w:r w:rsidRPr="007F2469">
        <w:rPr>
          <w:rFonts w:ascii="Georgia" w:hAnsi="Georgia"/>
          <w:sz w:val="32"/>
          <w:szCs w:val="32"/>
        </w:rPr>
        <w:t xml:space="preserve"> </w:t>
      </w:r>
      <w:r w:rsidRPr="007F2469">
        <w:rPr>
          <w:rFonts w:ascii="Georgia" w:hAnsi="Georgia" w:cs="Arial"/>
          <w:color w:val="202124"/>
          <w:sz w:val="32"/>
          <w:szCs w:val="32"/>
          <w:shd w:val="clear" w:color="auto" w:fill="FFFFFF"/>
        </w:rPr>
        <w:t>In Cognos Analytics, we can understand our organization's data and make effective decisions based on reporting, modeling, analysis, exploration, dashboards, stories, and event management.</w:t>
      </w:r>
      <w:r w:rsidRPr="007F2469">
        <w:rPr>
          <w:rFonts w:ascii="Georgia" w:hAnsi="Georgia"/>
          <w:sz w:val="32"/>
          <w:szCs w:val="32"/>
        </w:rPr>
        <w:t xml:space="preserve"> </w:t>
      </w:r>
      <w:r w:rsidRPr="007F2469">
        <w:rPr>
          <w:rFonts w:ascii="Georgia" w:hAnsi="Georgia" w:cs="Arial"/>
          <w:color w:val="202124"/>
          <w:sz w:val="32"/>
          <w:szCs w:val="32"/>
          <w:shd w:val="clear" w:color="auto" w:fill="FFFFFF"/>
        </w:rPr>
        <w:t>Dashboards help us keep track of events or activities at a glance by providing key insights and analysis about our data.</w:t>
      </w:r>
      <w:r w:rsidRPr="007F2469">
        <w:rPr>
          <w:rFonts w:ascii="Georgia" w:hAnsi="Georgia"/>
          <w:sz w:val="32"/>
          <w:szCs w:val="32"/>
        </w:rPr>
        <w:t xml:space="preserve"> </w:t>
      </w:r>
      <w:r w:rsidRPr="007F2469">
        <w:rPr>
          <w:rFonts w:ascii="Georgia" w:hAnsi="Georgia" w:cs="Arial"/>
          <w:color w:val="202124"/>
          <w:sz w:val="32"/>
          <w:szCs w:val="32"/>
          <w:shd w:val="clear" w:color="auto" w:fill="FFFFFF"/>
        </w:rPr>
        <w:t>A dashboard is used in this project to visualize, analyze, and gain insight.</w:t>
      </w:r>
    </w:p>
    <w:p w14:paraId="33303C18" w14:textId="5C7E345E" w:rsidR="004102DB" w:rsidRPr="007F2469" w:rsidRDefault="004102DB" w:rsidP="004102DB">
      <w:pPr>
        <w:spacing w:line="360" w:lineRule="auto"/>
        <w:rPr>
          <w:rFonts w:ascii="Georgia" w:hAnsi="Georgia" w:cs="Arial"/>
          <w:color w:val="202124"/>
          <w:sz w:val="28"/>
          <w:szCs w:val="28"/>
          <w:shd w:val="clear" w:color="auto" w:fill="FFFFFF"/>
        </w:rPr>
      </w:pPr>
    </w:p>
    <w:p w14:paraId="70ABD735" w14:textId="0B6BFD06" w:rsidR="004102DB" w:rsidRDefault="004102DB" w:rsidP="004102DB">
      <w:pPr>
        <w:spacing w:line="360" w:lineRule="auto"/>
        <w:rPr>
          <w:rFonts w:ascii="Georgia" w:hAnsi="Georgia" w:cs="Arial"/>
          <w:color w:val="202124"/>
          <w:sz w:val="32"/>
          <w:szCs w:val="32"/>
          <w:shd w:val="clear" w:color="auto" w:fill="FFFFFF"/>
        </w:rPr>
      </w:pPr>
    </w:p>
    <w:p w14:paraId="48D690E4" w14:textId="5B8C8F68" w:rsidR="004102DB" w:rsidRDefault="004102DB" w:rsidP="004102DB">
      <w:pPr>
        <w:spacing w:line="360" w:lineRule="auto"/>
        <w:rPr>
          <w:rFonts w:ascii="Georgia" w:hAnsi="Georgia" w:cs="Arial"/>
          <w:color w:val="202124"/>
          <w:sz w:val="32"/>
          <w:szCs w:val="32"/>
          <w:shd w:val="clear" w:color="auto" w:fill="FFFFFF"/>
        </w:rPr>
      </w:pPr>
    </w:p>
    <w:p w14:paraId="3A6669F7" w14:textId="77777777" w:rsidR="004102DB" w:rsidRDefault="004102DB">
      <w:pPr>
        <w:rPr>
          <w:rFonts w:ascii="Georgia" w:hAnsi="Georgia" w:cs="Arial"/>
          <w:color w:val="202124"/>
          <w:sz w:val="32"/>
          <w:szCs w:val="32"/>
          <w:shd w:val="clear" w:color="auto" w:fill="FFFFFF"/>
        </w:rPr>
      </w:pPr>
      <w:r>
        <w:rPr>
          <w:rFonts w:ascii="Georgia" w:hAnsi="Georgia" w:cs="Arial"/>
          <w:color w:val="202124"/>
          <w:sz w:val="32"/>
          <w:szCs w:val="32"/>
          <w:shd w:val="clear" w:color="auto" w:fill="FFFFFF"/>
        </w:rPr>
        <w:br w:type="page"/>
      </w:r>
    </w:p>
    <w:p w14:paraId="791669CF" w14:textId="77777777" w:rsidR="000560A7" w:rsidRDefault="00B3728C" w:rsidP="000560A7">
      <w:pPr>
        <w:spacing w:line="360" w:lineRule="auto"/>
        <w:rPr>
          <w:rFonts w:ascii="Bahnschrift" w:hAnsi="Bahnschrift" w:cs="Arial"/>
          <w:b/>
          <w:bCs/>
          <w:color w:val="000000" w:themeColor="text1"/>
          <w:sz w:val="44"/>
          <w:szCs w:val="44"/>
          <w:shd w:val="clear" w:color="auto" w:fill="FFFFFF"/>
        </w:rPr>
      </w:pPr>
      <w:r w:rsidRPr="00F65A91">
        <w:rPr>
          <w:rFonts w:ascii="Bahnschrift" w:hAnsi="Bahnschrift" w:cs="Arial"/>
          <w:b/>
          <w:bCs/>
          <w:color w:val="000000" w:themeColor="text1"/>
          <w:sz w:val="44"/>
          <w:szCs w:val="44"/>
          <w:shd w:val="clear" w:color="auto" w:fill="FFFFFF"/>
        </w:rPr>
        <w:lastRenderedPageBreak/>
        <w:t>Introduction</w:t>
      </w:r>
    </w:p>
    <w:p w14:paraId="2BA4D440" w14:textId="2462B069" w:rsidR="00B3728C" w:rsidRPr="000560A7" w:rsidRDefault="00B3728C" w:rsidP="000560A7">
      <w:pPr>
        <w:spacing w:line="360" w:lineRule="auto"/>
        <w:rPr>
          <w:rFonts w:ascii="Bahnschrift" w:hAnsi="Bahnschrift" w:cs="Arial"/>
          <w:b/>
          <w:bCs/>
          <w:color w:val="000000" w:themeColor="text1"/>
          <w:sz w:val="44"/>
          <w:szCs w:val="44"/>
          <w:shd w:val="clear" w:color="auto" w:fill="FFFFFF"/>
        </w:rPr>
      </w:pPr>
      <w:r w:rsidRPr="00F65A91">
        <w:rPr>
          <w:rFonts w:ascii="Georgia" w:hAnsi="Georgia" w:cs="Arial"/>
          <w:color w:val="000000" w:themeColor="text1"/>
          <w:sz w:val="28"/>
          <w:szCs w:val="28"/>
          <w:shd w:val="clear" w:color="auto" w:fill="FFFFFF"/>
        </w:rPr>
        <w:t>Agriculture is an important sector of Indian economy as it contributes about 17% to the total GDP and provides employment to over 60% of the population.</w:t>
      </w:r>
      <w:r w:rsidRPr="00F65A91">
        <w:rPr>
          <w:rFonts w:ascii="Georgia" w:hAnsi="Georgia"/>
          <w:color w:val="000000" w:themeColor="text1"/>
          <w:sz w:val="28"/>
          <w:szCs w:val="28"/>
        </w:rPr>
        <w:t xml:space="preserve"> </w:t>
      </w:r>
      <w:r w:rsidRPr="00F65A91">
        <w:rPr>
          <w:rFonts w:ascii="Georgia" w:hAnsi="Georgia" w:cs="Arial"/>
          <w:color w:val="000000" w:themeColor="text1"/>
          <w:sz w:val="28"/>
          <w:szCs w:val="28"/>
          <w:shd w:val="clear" w:color="auto" w:fill="FFFFFF"/>
        </w:rPr>
        <w:t>Several factors contribute to the low crop yields experienced by Indian farmers.</w:t>
      </w:r>
      <w:r w:rsidRPr="00F65A91">
        <w:rPr>
          <w:rFonts w:ascii="Georgia" w:hAnsi="Georgia"/>
          <w:color w:val="000000" w:themeColor="text1"/>
          <w:sz w:val="28"/>
          <w:szCs w:val="28"/>
        </w:rPr>
        <w:t xml:space="preserve"> </w:t>
      </w:r>
      <w:r w:rsidRPr="00F65A91">
        <w:rPr>
          <w:rFonts w:ascii="Georgia" w:hAnsi="Georgia" w:cs="Arial"/>
          <w:color w:val="000000" w:themeColor="text1"/>
          <w:sz w:val="28"/>
          <w:szCs w:val="28"/>
          <w:shd w:val="clear" w:color="auto" w:fill="FFFFFF"/>
        </w:rPr>
        <w:t>The yield of agricultural crops is largely determined by weather conditions. Rainfall conditions also influences the rice cultivation.</w:t>
      </w:r>
      <w:r w:rsidRPr="00F65A91">
        <w:rPr>
          <w:rFonts w:ascii="Georgia" w:hAnsi="Georgia"/>
          <w:color w:val="000000" w:themeColor="text1"/>
          <w:sz w:val="28"/>
          <w:szCs w:val="28"/>
        </w:rPr>
        <w:t xml:space="preserve"> </w:t>
      </w:r>
      <w:r w:rsidRPr="00F65A91">
        <w:rPr>
          <w:rFonts w:ascii="Georgia" w:hAnsi="Georgia" w:cs="Arial"/>
          <w:color w:val="000000" w:themeColor="text1"/>
          <w:sz w:val="28"/>
          <w:szCs w:val="28"/>
          <w:shd w:val="clear" w:color="auto" w:fill="FFFFFF"/>
        </w:rPr>
        <w:t>Therefore, farmers need a timely forecast of future crop productivity and an analysis is needed so that they can maximize crop production in their crops. Yield prediction is an important problem in agriculture because it directly affects the crop productivity.</w:t>
      </w:r>
      <w:r w:rsidR="00F65A91" w:rsidRPr="00F65A91">
        <w:rPr>
          <w:rFonts w:ascii="Georgia" w:hAnsi="Georgia" w:cs="Open Sans"/>
          <w:color w:val="000000" w:themeColor="text1"/>
          <w:sz w:val="28"/>
          <w:szCs w:val="28"/>
          <w:shd w:val="clear" w:color="auto" w:fill="FFFFFF"/>
        </w:rPr>
        <w:t xml:space="preserve"> Every farmer is involved in knowing, how lots yield he is about expect. In the past, yield prediction was</w:t>
      </w:r>
      <w:r w:rsidR="00F65A91" w:rsidRPr="00F65A91">
        <w:rPr>
          <w:rFonts w:ascii="Georgia" w:hAnsi="Georgia" w:cs="Open Sans"/>
          <w:b/>
          <w:bCs/>
          <w:color w:val="000000" w:themeColor="text1"/>
          <w:sz w:val="28"/>
          <w:szCs w:val="28"/>
          <w:shd w:val="clear" w:color="auto" w:fill="FFFFFF"/>
        </w:rPr>
        <w:t xml:space="preserve"> </w:t>
      </w:r>
      <w:r w:rsidR="00F65A91" w:rsidRPr="00F65A91">
        <w:rPr>
          <w:rFonts w:ascii="Georgia" w:hAnsi="Georgia" w:cs="Open Sans"/>
          <w:color w:val="000000" w:themeColor="text1"/>
          <w:sz w:val="28"/>
          <w:szCs w:val="28"/>
          <w:shd w:val="clear" w:color="auto" w:fill="FFFFFF"/>
        </w:rPr>
        <w:t>once carried out by using thinking about farmer's preceding trip on a unique crop. The data will be very useful when it is converted into an information by transforming it.</w:t>
      </w:r>
      <w:r w:rsidR="00F65A91" w:rsidRPr="00F65A91">
        <w:rPr>
          <w:rFonts w:ascii="Georgia" w:hAnsi="Georgia" w:cs="Arial"/>
          <w:color w:val="000000" w:themeColor="text1"/>
          <w:sz w:val="28"/>
          <w:szCs w:val="28"/>
          <w:shd w:val="clear" w:color="auto" w:fill="FFFFFF"/>
        </w:rPr>
        <w:t xml:space="preserve"> IBM Cognos Business Intelligence is a web-based integrated business intelligence suite by IBM. It provides a toolset for reporting, analytics, score carding, and monitoring of events and metrics. The software consists of several components designed to meet the different information requirements in a company. Cognos event studio allows you to assign a specific event that sends a notification to the stakeholder in your organization. Cognos Metric Studio allows you to monitor and analyze business metrics of your organization by building a scorecard environment.</w:t>
      </w:r>
    </w:p>
    <w:p w14:paraId="7F72DC8A" w14:textId="2BB10EF0" w:rsidR="00BD7207" w:rsidRDefault="00BD7207" w:rsidP="007F2469">
      <w:pPr>
        <w:spacing w:line="360" w:lineRule="auto"/>
        <w:jc w:val="both"/>
        <w:rPr>
          <w:rFonts w:ascii="Georgia" w:hAnsi="Georgia" w:cs="Arial"/>
          <w:color w:val="000000" w:themeColor="text1"/>
          <w:sz w:val="32"/>
          <w:szCs w:val="32"/>
          <w:shd w:val="clear" w:color="auto" w:fill="FFFFFF"/>
        </w:rPr>
      </w:pPr>
    </w:p>
    <w:p w14:paraId="32EEAD19" w14:textId="2D0D3CDE" w:rsidR="000560A7" w:rsidRDefault="00BD7207" w:rsidP="000560A7">
      <w:pPr>
        <w:spacing w:line="360" w:lineRule="auto"/>
        <w:rPr>
          <w:rFonts w:ascii="Bahnschrift" w:hAnsi="Bahnschrift" w:cs="Arial"/>
          <w:b/>
          <w:bCs/>
          <w:color w:val="000000" w:themeColor="text1"/>
          <w:sz w:val="44"/>
          <w:szCs w:val="44"/>
          <w:shd w:val="clear" w:color="auto" w:fill="FFFFFF"/>
        </w:rPr>
      </w:pPr>
      <w:r>
        <w:rPr>
          <w:rFonts w:ascii="Georgia" w:hAnsi="Georgia" w:cs="Arial"/>
          <w:color w:val="000000" w:themeColor="text1"/>
          <w:sz w:val="32"/>
          <w:szCs w:val="32"/>
          <w:shd w:val="clear" w:color="auto" w:fill="FFFFFF"/>
        </w:rPr>
        <w:br w:type="page"/>
      </w:r>
      <w:r w:rsidR="00FE0848" w:rsidRPr="000560A7">
        <w:rPr>
          <w:rFonts w:ascii="Bahnschrift" w:hAnsi="Bahnschrift" w:cs="Arial"/>
          <w:b/>
          <w:bCs/>
          <w:color w:val="000000" w:themeColor="text1"/>
          <w:sz w:val="44"/>
          <w:szCs w:val="44"/>
          <w:shd w:val="clear" w:color="auto" w:fill="FFFFFF"/>
        </w:rPr>
        <w:t>Literature Survey</w:t>
      </w:r>
      <w:r w:rsidR="00C823C5" w:rsidRPr="000560A7">
        <w:rPr>
          <w:rFonts w:ascii="Bahnschrift" w:hAnsi="Bahnschrift" w:cs="Arial"/>
          <w:b/>
          <w:bCs/>
          <w:color w:val="000000" w:themeColor="text1"/>
          <w:sz w:val="44"/>
          <w:szCs w:val="44"/>
          <w:shd w:val="clear" w:color="auto" w:fill="FFFFFF"/>
        </w:rPr>
        <w:t xml:space="preserve">    </w:t>
      </w:r>
    </w:p>
    <w:p w14:paraId="4DFD65CB" w14:textId="750744FE" w:rsidR="000560A7" w:rsidRPr="000560A7" w:rsidRDefault="000560A7" w:rsidP="000560A7">
      <w:pPr>
        <w:spacing w:line="360" w:lineRule="auto"/>
        <w:rPr>
          <w:rFonts w:ascii="Bahnschrift" w:hAnsi="Bahnschrift" w:cs="Arial"/>
          <w:b/>
          <w:bCs/>
          <w:color w:val="000000" w:themeColor="text1"/>
          <w:sz w:val="44"/>
          <w:szCs w:val="44"/>
          <w:shd w:val="clear" w:color="auto" w:fill="FFFFFF"/>
        </w:rPr>
      </w:pPr>
      <w:r w:rsidRPr="000560A7">
        <w:rPr>
          <w:rFonts w:ascii="Georgia" w:hAnsi="Georgia" w:cs="Arial"/>
          <w:color w:val="000000" w:themeColor="text1"/>
          <w:sz w:val="28"/>
          <w:szCs w:val="28"/>
          <w:shd w:val="clear" w:color="auto" w:fill="FFFFFF"/>
        </w:rPr>
        <w:t>P. Vindya “Agricultural Analysis for Next Generation High Tech Farming in Data Mining” , Anna University, Trichy, Tamilnadu, India, 5 May 2015[2]. Recent developments in Information Technology for agriculture field have become an interesting research area to predict the crop yield [1].</w:t>
      </w:r>
    </w:p>
    <w:p w14:paraId="754A3784" w14:textId="0D36FB62" w:rsidR="000560A7" w:rsidRPr="000560A7" w:rsidRDefault="000560A7" w:rsidP="000560A7">
      <w:pPr>
        <w:spacing w:line="360" w:lineRule="auto"/>
        <w:jc w:val="both"/>
        <w:rPr>
          <w:rFonts w:ascii="Georgia" w:hAnsi="Georgia" w:cs="Arial"/>
          <w:color w:val="000000" w:themeColor="text1"/>
          <w:sz w:val="28"/>
          <w:szCs w:val="28"/>
          <w:shd w:val="clear" w:color="auto" w:fill="FFFFFF"/>
        </w:rPr>
      </w:pPr>
      <w:r w:rsidRPr="000560A7">
        <w:rPr>
          <w:rFonts w:ascii="Georgia" w:hAnsi="Georgia" w:cs="Arial"/>
          <w:color w:val="000000" w:themeColor="text1"/>
          <w:sz w:val="28"/>
          <w:szCs w:val="28"/>
          <w:shd w:val="clear" w:color="auto" w:fill="FFFFFF"/>
        </w:rPr>
        <w:t>In today’s world, the amount of information stored has been enormously increasing day by day which is generally in the unstructured form and cannot be used for any processing to extract useful information using mining technique [2]. This paper presents a brief analysis of data mining methods and agriculture techniques, farm types, soil types, prediction using Multiple Linear Regression (MLR) technique for the selected region. This work mainly focuses on analyzing the agricultural analysis of organic farming and inorganic farming, time cultivation of the plant, profit and loss of the data and analyzes the real estate business land in a specific area and comparison of irrigated and unirrigated land. It concentrates organic, inorganic and real estate data sets from which the prediction in agriculture will be achieved. The purpose is to estimate difference in efficiency and prediction between organic and inorganic farming. This work aims at finding suitable data models that achieve a high accuracy and a high generality in terms of yield prediction capabilities.</w:t>
      </w:r>
    </w:p>
    <w:p w14:paraId="65F6EA76" w14:textId="77777777" w:rsidR="001325CF" w:rsidRDefault="000560A7" w:rsidP="000560A7">
      <w:pPr>
        <w:spacing w:line="360" w:lineRule="auto"/>
        <w:jc w:val="both"/>
        <w:rPr>
          <w:rFonts w:ascii="Georgia" w:hAnsi="Georgia" w:cs="Arial"/>
          <w:color w:val="000000" w:themeColor="text1"/>
          <w:sz w:val="28"/>
          <w:szCs w:val="28"/>
          <w:shd w:val="clear" w:color="auto" w:fill="FFFFFF"/>
        </w:rPr>
      </w:pPr>
      <w:r w:rsidRPr="000560A7">
        <w:rPr>
          <w:rFonts w:ascii="Georgia" w:hAnsi="Georgia" w:cs="Arial"/>
          <w:color w:val="000000" w:themeColor="text1"/>
          <w:sz w:val="28"/>
          <w:szCs w:val="28"/>
          <w:shd w:val="clear" w:color="auto" w:fill="FFFFFF"/>
        </w:rPr>
        <w:t>Crop Yield Prediction Using Machine Learning A  research group  investigated the  utilization of various  information mining  methods which  will foresee rice crop yield for the data collected from the state of Maharashtra, India. A total of 27 regions of Maharashtra were selected for the assessment and the data was collected related to the principle rice crop yield influencing  parameters  such as  different atmospheric  conditions and  various harvest parameters  i.e Precipitation rate,  minimum, average,  maximum and  most extreme temperature,  reference trim  cultivable area, evapotranspiration, and yield for the season between June to November referred as Kharif, for the years 1998 to 2002 from the open source, Indian Administration records. WEKA a Java based dialect programming for less challenging assistance with  information data sets, assigning design  outcomes tool  was applied for dataset  processing and  the overall  methodology of  the study  includes,  (1) pre-processing  of dataset  (2) Building the prediction model utilizing WEKA and (3) Analyzing the outcomes. Cross validation  study is carried out to scrutinize how a predictable information mining method will execute on an ambiguous dataset. Study  applied 10-fold  higher cross  validation  study  design  to assess  the data  subsets  for  screening and testing. Identified  and collected information  was randomly distributed  into 10 sections where  in one data section was used for testing while all other data sections were utilized for the preparation information. Study reported that the method applied was supportive in the precise estimation of rice crop yield for the state of Maharashtra, India. The precise quantification of the rice productivity in various climatic conditions can help farmer to understand the optimum condition for the higher rice crop yield [8].</w:t>
      </w:r>
    </w:p>
    <w:p w14:paraId="1EF55CDE" w14:textId="77777777" w:rsidR="001325CF" w:rsidRDefault="000560A7" w:rsidP="001325CF">
      <w:pPr>
        <w:spacing w:line="360" w:lineRule="auto"/>
        <w:jc w:val="both"/>
        <w:rPr>
          <w:rFonts w:ascii="Georgia" w:hAnsi="Georgia" w:cs="Arial"/>
          <w:color w:val="000000" w:themeColor="text1"/>
          <w:sz w:val="28"/>
          <w:szCs w:val="28"/>
          <w:shd w:val="clear" w:color="auto" w:fill="FFFFFF"/>
        </w:rPr>
      </w:pPr>
      <w:r w:rsidRPr="000560A7">
        <w:rPr>
          <w:rFonts w:ascii="Georgia" w:hAnsi="Georgia" w:cs="Arial"/>
          <w:color w:val="000000" w:themeColor="text1"/>
          <w:sz w:val="28"/>
          <w:szCs w:val="28"/>
          <w:shd w:val="clear" w:color="auto" w:fill="FFFFFF"/>
        </w:rPr>
        <w:t>Simulation  models  based  on  field  experiment  are  valuable  technologies  for  studying  and understanding crop yield gaps, but one of the critical challenge remain with these methods is scaling up of these approach  to assess the  data collated between different  time intervals  from the  broader geographical regions.  Satellite  retrieved  data  have  frequently  been  revealed  to  present  data sets  that,  by  itself  or in grouping with other information and model designs, can precisely determine the yields of crop in agricultural lands. The yield maps developed shall provide an unique opportunity to overcome both spatial and temporal based scaling up  challenges and  thus improve  the ideology  of crop  yield gaps  prediction. A  review was conducted to discuss the applications of remote sensing technology to determine the impact and  causes of yield gaps. Even though the example discussed by the research group demonstrates the usefulness of remote sensing in the prediction of yield gaps, but also many areas of possible application with respect to the crop yield assessment,  prediction  and improvement  remain unexplored.  Study proposed  two less  complicated, easily  assessable  methods  to  determine  and  quantify the  yield  gaps  between  various  agricultural  fields.  First method works closely with the constructive maps representing the average crop yields, it can be used directly to accesses specific crop yield influencing factors for further studies whereas the second method use the remote sensing technology to retrieve the data for providing the useful information regarding the crop yield prediction and estimation [14].</w:t>
      </w:r>
    </w:p>
    <w:p w14:paraId="649BF781" w14:textId="77777777" w:rsidR="001325CF" w:rsidRDefault="001325CF" w:rsidP="001325CF">
      <w:pPr>
        <w:spacing w:line="360" w:lineRule="auto"/>
        <w:jc w:val="both"/>
        <w:rPr>
          <w:rFonts w:ascii="Georgia" w:hAnsi="Georgia" w:cs="Arial"/>
          <w:color w:val="000000" w:themeColor="text1"/>
          <w:sz w:val="28"/>
          <w:szCs w:val="28"/>
          <w:shd w:val="clear" w:color="auto" w:fill="FFFFFF"/>
        </w:rPr>
      </w:pPr>
    </w:p>
    <w:p w14:paraId="154F54E1" w14:textId="4E72EF3F" w:rsidR="001325CF" w:rsidRDefault="001325CF" w:rsidP="001325CF">
      <w:pPr>
        <w:spacing w:line="360" w:lineRule="auto"/>
        <w:jc w:val="both"/>
        <w:rPr>
          <w:rFonts w:ascii="Georgia" w:hAnsi="Georgia" w:cs="Arial"/>
          <w:color w:val="000000" w:themeColor="text1"/>
          <w:sz w:val="28"/>
          <w:szCs w:val="28"/>
          <w:shd w:val="clear" w:color="auto" w:fill="FFFFFF"/>
        </w:rPr>
      </w:pPr>
      <w:r w:rsidRPr="001325CF">
        <w:rPr>
          <w:rFonts w:ascii="Georgia" w:hAnsi="Georgia" w:cs="Arial"/>
          <w:color w:val="000000" w:themeColor="text1"/>
          <w:sz w:val="28"/>
          <w:szCs w:val="28"/>
          <w:shd w:val="clear" w:color="auto" w:fill="FFFFFF"/>
        </w:rPr>
        <w:t>M. Chandraprabha and R. K. Dhanaraj, "Soil Based Prediction for Crop Yield using Predictive Analytics," </w:t>
      </w:r>
      <w:r w:rsidRPr="001325CF">
        <w:rPr>
          <w:rStyle w:val="Emphasis"/>
          <w:rFonts w:ascii="Georgia" w:hAnsi="Georgia" w:cs="Arial"/>
          <w:color w:val="000000" w:themeColor="text1"/>
          <w:sz w:val="28"/>
          <w:szCs w:val="28"/>
          <w:shd w:val="clear" w:color="auto" w:fill="FFFFFF"/>
        </w:rPr>
        <w:t xml:space="preserve">2021 3rd International Conference on Advances in Computing, Communication Control and Networking. </w:t>
      </w:r>
      <w:r w:rsidRPr="001325CF">
        <w:rPr>
          <w:rFonts w:ascii="Georgia" w:hAnsi="Georgia" w:cs="Arial"/>
          <w:color w:val="000000" w:themeColor="text1"/>
          <w:sz w:val="28"/>
          <w:szCs w:val="28"/>
          <w:shd w:val="clear" w:color="auto" w:fill="FFFFFF"/>
        </w:rPr>
        <w:t> Predictive analysis is a technique of machine learning that predicts the future outcomes and analysis is based on the historical or past data. In agriculture, predictive analytics helps to predict or identify the soil nutrients level required for the crops like Paddy, Raagi, Cumbu etc.,. In this paper, the soil based dataset is collected from TNAU website and it has 32 districts of Tamilnadu. The algorithms such as Naïve bayes, Bayes Net, and IbK have been deployed to predict the crop variety suitable for the soil based on the total production and area sown district wise. Also, its accuracy levels are compared. The accuracy is determined using true positive value, false positive value, precision, recall, f-measure and MCC.</w:t>
      </w:r>
    </w:p>
    <w:p w14:paraId="2A51267E" w14:textId="77777777" w:rsidR="001325CF" w:rsidRPr="001325CF" w:rsidRDefault="001325CF" w:rsidP="001325CF">
      <w:pPr>
        <w:spacing w:line="360" w:lineRule="auto"/>
        <w:jc w:val="both"/>
        <w:rPr>
          <w:rFonts w:ascii="Georgia" w:hAnsi="Georgia" w:cs="Arial"/>
          <w:color w:val="000000" w:themeColor="text1"/>
          <w:sz w:val="28"/>
          <w:szCs w:val="28"/>
          <w:shd w:val="clear" w:color="auto" w:fill="FFFFFF"/>
        </w:rPr>
      </w:pPr>
    </w:p>
    <w:p w14:paraId="6EC28D91" w14:textId="063E8B1D" w:rsidR="00A329C4" w:rsidRDefault="001325CF" w:rsidP="001325CF">
      <w:pPr>
        <w:spacing w:line="360" w:lineRule="auto"/>
        <w:rPr>
          <w:rFonts w:ascii="Georgia" w:hAnsi="Georgia" w:cs="Arial"/>
          <w:color w:val="000000" w:themeColor="text1"/>
          <w:sz w:val="28"/>
          <w:szCs w:val="28"/>
          <w:shd w:val="clear" w:color="auto" w:fill="FFFFFF"/>
        </w:rPr>
      </w:pPr>
      <w:r w:rsidRPr="001325CF">
        <w:rPr>
          <w:rFonts w:ascii="Georgia" w:hAnsi="Georgia" w:cs="Arial"/>
          <w:color w:val="000000" w:themeColor="text1"/>
          <w:sz w:val="28"/>
          <w:szCs w:val="28"/>
          <w:shd w:val="clear" w:color="auto" w:fill="FFFFFF"/>
        </w:rPr>
        <w:t>B. Vandana and S. S. Kumar, "A Novel Approach using Big Data Analytics to Improve the Crop Yield in Precision Agriculture," </w:t>
      </w:r>
      <w:r w:rsidRPr="001325CF">
        <w:rPr>
          <w:rStyle w:val="Emphasis"/>
          <w:rFonts w:ascii="Georgia" w:hAnsi="Georgia" w:cs="Arial"/>
          <w:color w:val="000000" w:themeColor="text1"/>
          <w:sz w:val="28"/>
          <w:szCs w:val="28"/>
          <w:shd w:val="clear" w:color="auto" w:fill="FFFFFF"/>
        </w:rPr>
        <w:t xml:space="preserve">2018 3rd IEEE International Conference on Recent Trends in Electronics, Information &amp; Communication Technology. </w:t>
      </w:r>
      <w:r w:rsidRPr="001325CF">
        <w:rPr>
          <w:rFonts w:ascii="Georgia" w:hAnsi="Georgia" w:cs="Arial"/>
          <w:color w:val="000000" w:themeColor="text1"/>
          <w:sz w:val="28"/>
          <w:szCs w:val="28"/>
          <w:shd w:val="clear" w:color="auto" w:fill="FFFFFF"/>
        </w:rPr>
        <w:t>Agriculture is the main work field in India. Farming industry adopts less innovative technology compared to other industries. Information and Communication Technologies provides simple and cost effective techniques for farmers to enable precision agriculture. The work propose a state of the art model in agriculture field which will guide the rural farmers to use Information and Communication technologies (ICT) in agriculture fields. Big data analytics is used to improve the crop yield. It can be customized for precision agriculture to improve the quality of crops which improves the overall production rate.</w:t>
      </w:r>
    </w:p>
    <w:p w14:paraId="286B9B1F" w14:textId="77777777" w:rsidR="001325CF" w:rsidRPr="001325CF" w:rsidRDefault="001325CF" w:rsidP="001325CF">
      <w:pPr>
        <w:spacing w:line="360" w:lineRule="auto"/>
        <w:rPr>
          <w:rFonts w:ascii="Georgia" w:hAnsi="Georgia" w:cs="Arial"/>
          <w:color w:val="000000" w:themeColor="text1"/>
          <w:sz w:val="28"/>
          <w:szCs w:val="28"/>
          <w:shd w:val="clear" w:color="auto" w:fill="FFFFFF"/>
        </w:rPr>
      </w:pPr>
    </w:p>
    <w:p w14:paraId="141A7830" w14:textId="432AC7F5" w:rsidR="001325CF" w:rsidRDefault="001325CF" w:rsidP="001325CF">
      <w:pPr>
        <w:spacing w:line="360" w:lineRule="auto"/>
        <w:rPr>
          <w:rFonts w:ascii="Georgia" w:hAnsi="Georgia" w:cs="Arial"/>
          <w:color w:val="000000" w:themeColor="text1"/>
          <w:sz w:val="28"/>
          <w:szCs w:val="28"/>
          <w:shd w:val="clear" w:color="auto" w:fill="FFFFFF"/>
        </w:rPr>
      </w:pPr>
      <w:r w:rsidRPr="001325CF">
        <w:rPr>
          <w:rFonts w:ascii="Georgia" w:hAnsi="Georgia" w:cs="Arial"/>
          <w:color w:val="000000" w:themeColor="text1"/>
          <w:sz w:val="28"/>
          <w:szCs w:val="28"/>
          <w:shd w:val="clear" w:color="auto" w:fill="FFFFFF"/>
        </w:rPr>
        <w:t>S. Sharma, G. Rathee and H. Saini, "Big Data Analytics for Crop Prediction Mode Using Optimization Technique," </w:t>
      </w:r>
      <w:r w:rsidRPr="001325CF">
        <w:rPr>
          <w:rStyle w:val="Emphasis"/>
          <w:rFonts w:ascii="Georgia" w:hAnsi="Georgia" w:cs="Arial"/>
          <w:color w:val="000000" w:themeColor="text1"/>
          <w:sz w:val="28"/>
          <w:szCs w:val="28"/>
          <w:shd w:val="clear" w:color="auto" w:fill="FFFFFF"/>
        </w:rPr>
        <w:t xml:space="preserve">2018 Fifth International Conference on Parallel, Distributed and Grid Computing. </w:t>
      </w:r>
      <w:r w:rsidRPr="001325CF">
        <w:rPr>
          <w:rFonts w:ascii="Georgia" w:hAnsi="Georgia" w:cs="Arial"/>
          <w:color w:val="000000" w:themeColor="text1"/>
          <w:sz w:val="28"/>
          <w:szCs w:val="28"/>
          <w:shd w:val="clear" w:color="auto" w:fill="FFFFFF"/>
        </w:rPr>
        <w:t>Agriculture is considered as the backbone of our country's economy. Big data analysis is used to discover novel solutions, which act as means for analyzing bulky data set, so that it plays a significant role for decision making in specific field such as agriculture. In this work, soil and environment features i.e. average temperature, average humidity, total rainfall and production yield are used in predicting two classes namely: good yield and bad yield. For this purpose, a hybrid classifier model is used in optimizing the feature and the proposed approach is divided into three phase's viz pre-processing, feature selection and SVM_GWO i.e grey wolf optimizer along with Support Vector machine (SVM) classification is used to improve the accuracy, precision, recall and F-measure. The result shows that SVM_GWO approach better as compared to typical SVMs classification algorithm.</w:t>
      </w:r>
    </w:p>
    <w:p w14:paraId="5B45D7B8" w14:textId="77777777" w:rsidR="001325CF" w:rsidRPr="001325CF" w:rsidRDefault="001325CF" w:rsidP="001325CF">
      <w:pPr>
        <w:spacing w:line="360" w:lineRule="auto"/>
        <w:rPr>
          <w:rFonts w:ascii="Georgia" w:hAnsi="Georgia" w:cs="Arial"/>
          <w:color w:val="000000" w:themeColor="text1"/>
          <w:sz w:val="28"/>
          <w:szCs w:val="28"/>
          <w:shd w:val="clear" w:color="auto" w:fill="FFFFFF"/>
        </w:rPr>
      </w:pPr>
    </w:p>
    <w:p w14:paraId="788EA37A" w14:textId="781216DE" w:rsidR="001325CF" w:rsidRDefault="001325CF" w:rsidP="001325CF">
      <w:pPr>
        <w:spacing w:line="360" w:lineRule="auto"/>
        <w:rPr>
          <w:rFonts w:ascii="Georgia" w:hAnsi="Georgia" w:cs="Arial"/>
          <w:color w:val="000000" w:themeColor="text1"/>
          <w:sz w:val="28"/>
          <w:szCs w:val="28"/>
          <w:shd w:val="clear" w:color="auto" w:fill="FFFFFF"/>
        </w:rPr>
      </w:pPr>
      <w:r w:rsidRPr="001325CF">
        <w:rPr>
          <w:rFonts w:ascii="Georgia" w:hAnsi="Georgia" w:cs="Arial"/>
          <w:color w:val="000000" w:themeColor="text1"/>
          <w:sz w:val="28"/>
          <w:szCs w:val="28"/>
          <w:shd w:val="clear" w:color="auto" w:fill="FFFFFF"/>
        </w:rPr>
        <w:t>S. Bao </w:t>
      </w:r>
      <w:r w:rsidRPr="001325CF">
        <w:rPr>
          <w:rStyle w:val="Emphasis"/>
          <w:rFonts w:ascii="Georgia" w:hAnsi="Georgia" w:cs="Arial"/>
          <w:color w:val="000000" w:themeColor="text1"/>
          <w:sz w:val="28"/>
          <w:szCs w:val="28"/>
          <w:shd w:val="clear" w:color="auto" w:fill="FFFFFF"/>
        </w:rPr>
        <w:t>et al</w:t>
      </w:r>
      <w:r w:rsidRPr="001325CF">
        <w:rPr>
          <w:rFonts w:ascii="Georgia" w:hAnsi="Georgia" w:cs="Arial"/>
          <w:color w:val="000000" w:themeColor="text1"/>
          <w:sz w:val="28"/>
          <w:szCs w:val="28"/>
          <w:shd w:val="clear" w:color="auto" w:fill="FFFFFF"/>
        </w:rPr>
        <w:t>., "Crop yield variation trend and distribution pattern in recent ten years," </w:t>
      </w:r>
      <w:r w:rsidRPr="001325CF">
        <w:rPr>
          <w:rStyle w:val="Emphasis"/>
          <w:rFonts w:ascii="Georgia" w:hAnsi="Georgia" w:cs="Arial"/>
          <w:color w:val="000000" w:themeColor="text1"/>
          <w:sz w:val="28"/>
          <w:szCs w:val="28"/>
          <w:shd w:val="clear" w:color="auto" w:fill="FFFFFF"/>
        </w:rPr>
        <w:t xml:space="preserve">2017 IEEE International Geoscience and Remote Sensing Symposium. </w:t>
      </w:r>
      <w:r w:rsidRPr="001325CF">
        <w:rPr>
          <w:rFonts w:ascii="Georgia" w:hAnsi="Georgia" w:cs="Arial"/>
          <w:color w:val="000000" w:themeColor="text1"/>
          <w:sz w:val="28"/>
          <w:szCs w:val="28"/>
          <w:shd w:val="clear" w:color="auto" w:fill="FFFFFF"/>
        </w:rPr>
        <w:t>In recent ten years, a perception exists that the agricultural management and crop cultivars have been improved obviously. But the crop yield variation trend due to above reason remain unknown yet. To evaluate the main food crop (maize, soybean and rice) yield trend from 2007 to 2016, the MODIS product (MCD12Q2) was used to extract the mature date of different crops. A two-band variant of the enhanced vegetation index at mature date was applied to establish empirical yield estimation model, coupling with statistical crop yield data. The validation show the estimated yield had accuracy of 90.9%, 91.7% and 83.3%, respectively. The average maize and soybean yield in study area presented increasing trend, but rice yield presented declining. However, maize yield in 22 cities and soybean yield in 19 cities show decreasing trend actually. Through statistical analysis, the crop yield distribution pattern was proved to be almost fixed. Most cities occupies approximate position on the ranking of relevant crop yield. It was demonstrated that some cities, for example Chifeng city, was suitable to develop specific agriculture economy. This paper can be used to give suggestion for agriculture planning and management.</w:t>
      </w:r>
    </w:p>
    <w:p w14:paraId="690432F7" w14:textId="77291073" w:rsidR="00DE255C" w:rsidRDefault="003241B8" w:rsidP="001325CF">
      <w:pPr>
        <w:spacing w:line="360" w:lineRule="auto"/>
        <w:rPr>
          <w:rFonts w:ascii="Bahnschrift" w:hAnsi="Bahnschrift" w:cs="Arial"/>
          <w:b/>
          <w:bCs/>
          <w:color w:val="000000" w:themeColor="text1"/>
          <w:sz w:val="44"/>
          <w:szCs w:val="44"/>
          <w:shd w:val="clear" w:color="auto" w:fill="FFFFFF"/>
        </w:rPr>
      </w:pPr>
      <w:r>
        <w:rPr>
          <w:rFonts w:ascii="Bahnschrift" w:hAnsi="Bahnschrift" w:cs="Arial"/>
          <w:b/>
          <w:bCs/>
          <w:color w:val="000000" w:themeColor="text1"/>
          <w:sz w:val="44"/>
          <w:szCs w:val="44"/>
          <w:shd w:val="clear" w:color="auto" w:fill="FFFFFF"/>
        </w:rPr>
        <w:t>Ideation</w:t>
      </w:r>
      <w:r w:rsidR="00494E26">
        <w:rPr>
          <w:rFonts w:ascii="Bahnschrift" w:hAnsi="Bahnschrift" w:cs="Arial"/>
          <w:b/>
          <w:bCs/>
          <w:color w:val="000000" w:themeColor="text1"/>
          <w:sz w:val="44"/>
          <w:szCs w:val="44"/>
          <w:shd w:val="clear" w:color="auto" w:fill="FFFFFF"/>
        </w:rPr>
        <w:t xml:space="preserve"> and Proposed Solution</w:t>
      </w:r>
    </w:p>
    <w:p w14:paraId="13228A04" w14:textId="52DB8998" w:rsidR="001325CF" w:rsidRDefault="00DE255C" w:rsidP="001325CF">
      <w:pPr>
        <w:spacing w:line="360" w:lineRule="auto"/>
        <w:rPr>
          <w:rFonts w:ascii="Georgia" w:hAnsi="Georgia" w:cs="Arial"/>
          <w:b/>
          <w:bCs/>
          <w:sz w:val="40"/>
          <w:szCs w:val="40"/>
          <w:shd w:val="clear" w:color="auto" w:fill="FFFFFF"/>
        </w:rPr>
      </w:pPr>
      <w:r w:rsidRPr="00DE255C">
        <w:rPr>
          <w:rStyle w:val="Emphasis"/>
          <w:rFonts w:ascii="Georgia" w:hAnsi="Georgia" w:cs="Arial"/>
          <w:b/>
          <w:bCs/>
          <w:sz w:val="32"/>
          <w:szCs w:val="32"/>
          <w:shd w:val="clear" w:color="auto" w:fill="FFFFFF"/>
        </w:rPr>
        <w:t>A. IBM Cognos Analytics</w:t>
      </w:r>
    </w:p>
    <w:p w14:paraId="4B3A6C47" w14:textId="1E67578A" w:rsidR="00DE255C" w:rsidRPr="003241B8" w:rsidRDefault="00DE255C" w:rsidP="003241B8">
      <w:pPr>
        <w:spacing w:line="360" w:lineRule="auto"/>
        <w:rPr>
          <w:rFonts w:ascii="Georgia" w:hAnsi="Georgia" w:cs="Arial"/>
          <w:sz w:val="28"/>
          <w:szCs w:val="28"/>
          <w:shd w:val="clear" w:color="auto" w:fill="FFFFFF"/>
        </w:rPr>
      </w:pPr>
      <w:r w:rsidRPr="003241B8">
        <w:rPr>
          <w:rFonts w:ascii="Georgia" w:hAnsi="Georgia" w:cs="Arial"/>
          <w:sz w:val="28"/>
          <w:szCs w:val="28"/>
          <w:shd w:val="clear" w:color="auto" w:fill="FFFFFF"/>
        </w:rPr>
        <w:t>IBM Cognos Analytics is a set of business intelligence tools available on cloud or on- premise. The primary focus is in the area of Descriptive Analytics, to help users see the information in your data through dashboards, professional reporting and self-service data exploration. In this work, we used the IBM cognos data analytics for analyzing the crop yield data.</w:t>
      </w:r>
    </w:p>
    <w:p w14:paraId="7D96054C" w14:textId="7BFEC6B3" w:rsidR="00DE255C" w:rsidRPr="003241B8" w:rsidRDefault="00DE255C" w:rsidP="003241B8">
      <w:pPr>
        <w:spacing w:line="360" w:lineRule="auto"/>
        <w:rPr>
          <w:rFonts w:ascii="Georgia" w:hAnsi="Georgia" w:cs="Arial"/>
          <w:sz w:val="28"/>
          <w:szCs w:val="28"/>
          <w:u w:val="single"/>
          <w:shd w:val="clear" w:color="auto" w:fill="FFFFFF"/>
        </w:rPr>
      </w:pPr>
      <w:r w:rsidRPr="003241B8">
        <w:rPr>
          <w:rFonts w:ascii="Georgia" w:hAnsi="Georgia" w:cs="Arial"/>
          <w:sz w:val="28"/>
          <w:szCs w:val="28"/>
          <w:u w:val="single"/>
          <w:shd w:val="clear" w:color="auto" w:fill="FFFFFF"/>
        </w:rPr>
        <w:t>Following are important features of IBM Cognos:</w:t>
      </w:r>
    </w:p>
    <w:p w14:paraId="69A5815D" w14:textId="77777777" w:rsidR="00DE255C" w:rsidRPr="00DE255C" w:rsidRDefault="00DE255C" w:rsidP="003241B8">
      <w:pPr>
        <w:numPr>
          <w:ilvl w:val="0"/>
          <w:numId w:val="3"/>
        </w:numPr>
        <w:shd w:val="clear" w:color="auto" w:fill="FFFFFF"/>
        <w:spacing w:after="0" w:line="360" w:lineRule="auto"/>
        <w:jc w:val="both"/>
        <w:rPr>
          <w:rFonts w:ascii="Georgia" w:eastAsia="Times New Roman" w:hAnsi="Georgia" w:cs="Arial"/>
          <w:sz w:val="28"/>
          <w:szCs w:val="28"/>
        </w:rPr>
      </w:pPr>
      <w:r w:rsidRPr="00DE255C">
        <w:rPr>
          <w:rFonts w:ascii="Georgia" w:eastAsia="Times New Roman" w:hAnsi="Georgia" w:cs="Arial"/>
          <w:i/>
          <w:iCs/>
          <w:sz w:val="28"/>
          <w:szCs w:val="28"/>
        </w:rPr>
        <w:t>Get Connected -</w:t>
      </w:r>
      <w:r w:rsidRPr="00DE255C">
        <w:rPr>
          <w:rFonts w:ascii="Georgia" w:eastAsia="Times New Roman" w:hAnsi="Georgia" w:cs="Arial"/>
          <w:sz w:val="28"/>
          <w:szCs w:val="28"/>
        </w:rPr>
        <w:t> Connect your data effortlessly Import data from CSV files and spreadsheets. Connect to cloud or on-premises data sources, including SQL databases, Google BigQuery, Amazon, Redshift, and more.</w:t>
      </w:r>
    </w:p>
    <w:p w14:paraId="0D60B1A4" w14:textId="77777777" w:rsidR="00DE255C" w:rsidRPr="00DE255C" w:rsidRDefault="00DE255C" w:rsidP="003241B8">
      <w:pPr>
        <w:numPr>
          <w:ilvl w:val="0"/>
          <w:numId w:val="3"/>
        </w:numPr>
        <w:shd w:val="clear" w:color="auto" w:fill="FFFFFF"/>
        <w:spacing w:after="0" w:line="360" w:lineRule="auto"/>
        <w:jc w:val="both"/>
        <w:rPr>
          <w:rFonts w:ascii="Georgia" w:eastAsia="Times New Roman" w:hAnsi="Georgia" w:cs="Arial"/>
          <w:sz w:val="28"/>
          <w:szCs w:val="28"/>
        </w:rPr>
      </w:pPr>
      <w:r w:rsidRPr="00DE255C">
        <w:rPr>
          <w:rFonts w:ascii="Georgia" w:eastAsia="Times New Roman" w:hAnsi="Georgia" w:cs="Arial"/>
          <w:i/>
          <w:iCs/>
          <w:sz w:val="28"/>
          <w:szCs w:val="28"/>
        </w:rPr>
        <w:t>Prepare your data –</w:t>
      </w:r>
      <w:r w:rsidRPr="00DE255C">
        <w:rPr>
          <w:rFonts w:ascii="Georgia" w:eastAsia="Times New Roman" w:hAnsi="Georgia" w:cs="Arial"/>
          <w:sz w:val="28"/>
          <w:szCs w:val="28"/>
        </w:rPr>
        <w:t> Prepare and connect data automatically Save time cleaning your data with AI-assisted data preparation. Clean and prep data from multiple sources, add calculated fields, join data, and create new tables.</w:t>
      </w:r>
    </w:p>
    <w:p w14:paraId="518BA6C9" w14:textId="77777777" w:rsidR="00DE255C" w:rsidRPr="00DE255C" w:rsidRDefault="00DE255C" w:rsidP="003241B8">
      <w:pPr>
        <w:numPr>
          <w:ilvl w:val="0"/>
          <w:numId w:val="3"/>
        </w:numPr>
        <w:shd w:val="clear" w:color="auto" w:fill="FFFFFF"/>
        <w:spacing w:after="0" w:line="360" w:lineRule="auto"/>
        <w:jc w:val="both"/>
        <w:rPr>
          <w:rFonts w:ascii="Georgia" w:eastAsia="Times New Roman" w:hAnsi="Georgia" w:cs="Arial"/>
          <w:sz w:val="28"/>
          <w:szCs w:val="28"/>
        </w:rPr>
      </w:pPr>
      <w:r w:rsidRPr="00DE255C">
        <w:rPr>
          <w:rFonts w:ascii="Georgia" w:eastAsia="Times New Roman" w:hAnsi="Georgia" w:cs="Arial"/>
          <w:i/>
          <w:iCs/>
          <w:sz w:val="28"/>
          <w:szCs w:val="28"/>
        </w:rPr>
        <w:t>Build visualizations -</w:t>
      </w:r>
      <w:r w:rsidRPr="00DE255C">
        <w:rPr>
          <w:rFonts w:ascii="Georgia" w:eastAsia="Times New Roman" w:hAnsi="Georgia" w:cs="Arial"/>
          <w:sz w:val="28"/>
          <w:szCs w:val="28"/>
        </w:rPr>
        <w:t> Create dynamic dashboards easily Quickly create compelling, interactive dashboards. Drag and drop data to create auto- generated visualizations, drill down for more detail, and share using email or Slack.</w:t>
      </w:r>
    </w:p>
    <w:p w14:paraId="758A4E6C" w14:textId="77777777" w:rsidR="00DE255C" w:rsidRPr="00DE255C" w:rsidRDefault="00DE255C" w:rsidP="003241B8">
      <w:pPr>
        <w:numPr>
          <w:ilvl w:val="0"/>
          <w:numId w:val="3"/>
        </w:numPr>
        <w:shd w:val="clear" w:color="auto" w:fill="FFFFFF"/>
        <w:spacing w:after="0" w:line="360" w:lineRule="auto"/>
        <w:jc w:val="both"/>
        <w:rPr>
          <w:rFonts w:ascii="Georgia" w:eastAsia="Times New Roman" w:hAnsi="Georgia" w:cs="Arial"/>
          <w:sz w:val="28"/>
          <w:szCs w:val="28"/>
        </w:rPr>
      </w:pPr>
      <w:r w:rsidRPr="00DE255C">
        <w:rPr>
          <w:rFonts w:ascii="Georgia" w:eastAsia="Times New Roman" w:hAnsi="Georgia" w:cs="Arial"/>
          <w:i/>
          <w:iCs/>
          <w:sz w:val="28"/>
          <w:szCs w:val="28"/>
        </w:rPr>
        <w:t>Identify Patterns –</w:t>
      </w:r>
      <w:r w:rsidRPr="00DE255C">
        <w:rPr>
          <w:rFonts w:ascii="Georgia" w:eastAsia="Times New Roman" w:hAnsi="Georgia" w:cs="Arial"/>
          <w:sz w:val="28"/>
          <w:szCs w:val="28"/>
        </w:rPr>
        <w:t> Uncover hidden patterns Ask the AI assistant a question in plain language, and see the answer in visualization. Use time series modelling to predict seasonal trends.</w:t>
      </w:r>
    </w:p>
    <w:p w14:paraId="55EF8A88" w14:textId="74785684" w:rsidR="00DE255C" w:rsidRPr="00DE255C" w:rsidRDefault="00DE255C" w:rsidP="003241B8">
      <w:pPr>
        <w:numPr>
          <w:ilvl w:val="0"/>
          <w:numId w:val="3"/>
        </w:numPr>
        <w:shd w:val="clear" w:color="auto" w:fill="FFFFFF"/>
        <w:spacing w:after="0" w:line="360" w:lineRule="auto"/>
        <w:jc w:val="both"/>
        <w:rPr>
          <w:rFonts w:ascii="Georgia" w:eastAsia="Times New Roman" w:hAnsi="Georgia" w:cs="Arial"/>
          <w:sz w:val="28"/>
          <w:szCs w:val="28"/>
        </w:rPr>
      </w:pPr>
      <w:r w:rsidRPr="00DE255C">
        <w:rPr>
          <w:rFonts w:ascii="Georgia" w:eastAsia="Times New Roman" w:hAnsi="Georgia" w:cs="Arial"/>
          <w:i/>
          <w:iCs/>
          <w:sz w:val="28"/>
          <w:szCs w:val="28"/>
        </w:rPr>
        <w:t xml:space="preserve">Generate </w:t>
      </w:r>
      <w:r w:rsidR="00DA0B9C" w:rsidRPr="00DE255C">
        <w:rPr>
          <w:rFonts w:ascii="Georgia" w:eastAsia="Times New Roman" w:hAnsi="Georgia" w:cs="Arial"/>
          <w:i/>
          <w:iCs/>
          <w:sz w:val="28"/>
          <w:szCs w:val="28"/>
        </w:rPr>
        <w:t>Personalized</w:t>
      </w:r>
      <w:r w:rsidRPr="00DE255C">
        <w:rPr>
          <w:rFonts w:ascii="Georgia" w:eastAsia="Times New Roman" w:hAnsi="Georgia" w:cs="Arial"/>
          <w:i/>
          <w:iCs/>
          <w:sz w:val="28"/>
          <w:szCs w:val="28"/>
        </w:rPr>
        <w:t xml:space="preserve"> Reports –</w:t>
      </w:r>
      <w:r w:rsidRPr="00DE255C">
        <w:rPr>
          <w:rFonts w:ascii="Georgia" w:eastAsia="Times New Roman" w:hAnsi="Georgia" w:cs="Arial"/>
          <w:sz w:val="28"/>
          <w:szCs w:val="28"/>
        </w:rPr>
        <w:t> Create and deliver personalized reports Keep your stakeholders up-to-date, automatically. Create and share dynamic personalized, multi-page reports in the formats your stakeholders want.</w:t>
      </w:r>
    </w:p>
    <w:p w14:paraId="61A262A3" w14:textId="77777777" w:rsidR="00DE255C" w:rsidRPr="00DE255C" w:rsidRDefault="00DE255C" w:rsidP="003241B8">
      <w:pPr>
        <w:numPr>
          <w:ilvl w:val="0"/>
          <w:numId w:val="3"/>
        </w:numPr>
        <w:shd w:val="clear" w:color="auto" w:fill="FFFFFF"/>
        <w:spacing w:after="0" w:line="360" w:lineRule="auto"/>
        <w:jc w:val="both"/>
        <w:rPr>
          <w:rFonts w:ascii="Georgia" w:eastAsia="Times New Roman" w:hAnsi="Georgia" w:cs="Arial"/>
          <w:sz w:val="28"/>
          <w:szCs w:val="28"/>
        </w:rPr>
      </w:pPr>
      <w:r w:rsidRPr="00DE255C">
        <w:rPr>
          <w:rFonts w:ascii="Georgia" w:eastAsia="Times New Roman" w:hAnsi="Georgia" w:cs="Arial"/>
          <w:i/>
          <w:iCs/>
          <w:sz w:val="28"/>
          <w:szCs w:val="28"/>
        </w:rPr>
        <w:t>Gain Insights -</w:t>
      </w:r>
      <w:r w:rsidRPr="00DE255C">
        <w:rPr>
          <w:rFonts w:ascii="Georgia" w:eastAsia="Times New Roman" w:hAnsi="Georgia" w:cs="Arial"/>
          <w:sz w:val="28"/>
          <w:szCs w:val="28"/>
        </w:rPr>
        <w:t> Make confident data decisions Get deeper insights without a data science background. Validate what you know, identify what you don't with statistically accurate time-series forecasting and pinpoint patterns to consider.</w:t>
      </w:r>
    </w:p>
    <w:p w14:paraId="2DAF0240" w14:textId="4933CFED" w:rsidR="00DE255C" w:rsidRPr="003241B8" w:rsidRDefault="00DE255C" w:rsidP="003241B8">
      <w:pPr>
        <w:numPr>
          <w:ilvl w:val="0"/>
          <w:numId w:val="3"/>
        </w:numPr>
        <w:shd w:val="clear" w:color="auto" w:fill="FFFFFF"/>
        <w:spacing w:after="0" w:line="360" w:lineRule="auto"/>
        <w:jc w:val="both"/>
        <w:rPr>
          <w:rFonts w:ascii="Georgia" w:eastAsia="Times New Roman" w:hAnsi="Georgia" w:cs="Arial"/>
          <w:sz w:val="28"/>
          <w:szCs w:val="28"/>
        </w:rPr>
      </w:pPr>
      <w:r w:rsidRPr="00DE255C">
        <w:rPr>
          <w:rFonts w:ascii="Georgia" w:eastAsia="Times New Roman" w:hAnsi="Georgia" w:cs="Arial"/>
          <w:i/>
          <w:iCs/>
          <w:sz w:val="28"/>
          <w:szCs w:val="28"/>
        </w:rPr>
        <w:t>Stay Connected –</w:t>
      </w:r>
      <w:r w:rsidRPr="00DE255C">
        <w:rPr>
          <w:rFonts w:ascii="Georgia" w:eastAsia="Times New Roman" w:hAnsi="Georgia" w:cs="Arial"/>
          <w:sz w:val="28"/>
          <w:szCs w:val="28"/>
        </w:rPr>
        <w:t> Go Mobile Stay connected on the go with the new mobile app. Access data and get alerts right from your phone.</w:t>
      </w:r>
    </w:p>
    <w:p w14:paraId="67DBB758" w14:textId="77777777" w:rsidR="003241B8" w:rsidRPr="003241B8" w:rsidRDefault="00DE255C" w:rsidP="003241B8">
      <w:pPr>
        <w:spacing w:line="360" w:lineRule="auto"/>
        <w:rPr>
          <w:rFonts w:ascii="Georgia" w:hAnsi="Georgia" w:cs="Arial"/>
          <w:sz w:val="28"/>
          <w:szCs w:val="28"/>
          <w:u w:val="single"/>
          <w:shd w:val="clear" w:color="auto" w:fill="FFFFFF"/>
        </w:rPr>
      </w:pPr>
      <w:r w:rsidRPr="003241B8">
        <w:rPr>
          <w:rFonts w:ascii="Georgia" w:hAnsi="Georgia" w:cs="Arial"/>
          <w:sz w:val="28"/>
          <w:szCs w:val="28"/>
          <w:u w:val="single"/>
          <w:shd w:val="clear" w:color="auto" w:fill="FFFFFF"/>
        </w:rPr>
        <w:t>Important Components of Cognos Software:</w:t>
      </w:r>
    </w:p>
    <w:p w14:paraId="0507D00A" w14:textId="3B77393D" w:rsidR="00DE255C" w:rsidRPr="003241B8" w:rsidRDefault="00DE255C" w:rsidP="003241B8">
      <w:pPr>
        <w:spacing w:line="360" w:lineRule="auto"/>
        <w:rPr>
          <w:rFonts w:ascii="Georgia" w:hAnsi="Georgia" w:cs="Arial"/>
          <w:b/>
          <w:bCs/>
          <w:sz w:val="28"/>
          <w:szCs w:val="28"/>
          <w:shd w:val="clear" w:color="auto" w:fill="FFFFFF"/>
        </w:rPr>
      </w:pPr>
      <w:r w:rsidRPr="003241B8">
        <w:rPr>
          <w:rStyle w:val="Emphasis"/>
          <w:rFonts w:ascii="Georgia" w:hAnsi="Georgia" w:cs="Arial"/>
          <w:sz w:val="28"/>
          <w:szCs w:val="28"/>
        </w:rPr>
        <w:t>a. Cognos Connection:</w:t>
      </w:r>
      <w:r w:rsidRPr="003241B8">
        <w:rPr>
          <w:rStyle w:val="Strong"/>
          <w:rFonts w:ascii="Georgia" w:hAnsi="Georgia" w:cs="Arial"/>
          <w:sz w:val="28"/>
          <w:szCs w:val="28"/>
        </w:rPr>
        <w:t> </w:t>
      </w:r>
      <w:r w:rsidRPr="003241B8">
        <w:rPr>
          <w:rFonts w:ascii="Georgia" w:hAnsi="Georgia" w:cs="Arial"/>
          <w:sz w:val="28"/>
          <w:szCs w:val="28"/>
        </w:rPr>
        <w:t>Cognos connection is a web portal that allows users to access Cognos 10 and studios. Based on your assigned role, you can use this component to retrieve, view, publish, manage, and organize companies’ reports, scoreboards, and agents. The Administrator also using Cognos Connection to establish roles and user permissions and manage the Cognos Connection content.</w:t>
      </w:r>
    </w:p>
    <w:p w14:paraId="17C4CDFA" w14:textId="77777777" w:rsidR="00DE255C" w:rsidRPr="003241B8" w:rsidRDefault="00DE255C" w:rsidP="003241B8">
      <w:pPr>
        <w:pStyle w:val="NormalWeb"/>
        <w:shd w:val="clear" w:color="auto" w:fill="FFFFFF"/>
        <w:spacing w:before="0" w:beforeAutospacing="0" w:after="150" w:afterAutospacing="0" w:line="360" w:lineRule="auto"/>
        <w:jc w:val="both"/>
        <w:rPr>
          <w:rFonts w:ascii="Georgia" w:hAnsi="Georgia" w:cs="Arial"/>
          <w:sz w:val="28"/>
          <w:szCs w:val="28"/>
        </w:rPr>
      </w:pPr>
      <w:r w:rsidRPr="003241B8">
        <w:rPr>
          <w:rFonts w:ascii="Georgia" w:hAnsi="Georgia" w:cs="Arial"/>
          <w:sz w:val="28"/>
          <w:szCs w:val="28"/>
        </w:rPr>
        <w:t>b. Cognos Business Insight:</w:t>
      </w:r>
      <w:r w:rsidRPr="003241B8">
        <w:rPr>
          <w:rStyle w:val="Strong"/>
          <w:rFonts w:ascii="Georgia" w:hAnsi="Georgia" w:cs="Arial"/>
          <w:sz w:val="28"/>
          <w:szCs w:val="28"/>
        </w:rPr>
        <w:t> </w:t>
      </w:r>
      <w:r w:rsidRPr="003241B8">
        <w:rPr>
          <w:rFonts w:ascii="Georgia" w:hAnsi="Georgia" w:cs="Arial"/>
          <w:sz w:val="28"/>
          <w:szCs w:val="28"/>
        </w:rPr>
        <w:t>Cognos Business Insight allows users to create their dashboard using any object. All content which the user is permitted to view will be presented as an object. This can be used in your workspace to create a fully personalized dashboard.</w:t>
      </w:r>
    </w:p>
    <w:p w14:paraId="741EA817" w14:textId="77777777" w:rsidR="00DE255C" w:rsidRPr="003241B8" w:rsidRDefault="00DE255C" w:rsidP="003241B8">
      <w:pPr>
        <w:pStyle w:val="NormalWeb"/>
        <w:shd w:val="clear" w:color="auto" w:fill="FFFFFF"/>
        <w:spacing w:before="0" w:beforeAutospacing="0" w:after="150" w:afterAutospacing="0" w:line="360" w:lineRule="auto"/>
        <w:jc w:val="both"/>
        <w:rPr>
          <w:rFonts w:ascii="Georgia" w:hAnsi="Georgia" w:cs="Arial"/>
          <w:sz w:val="28"/>
          <w:szCs w:val="28"/>
        </w:rPr>
      </w:pPr>
      <w:r w:rsidRPr="003241B8">
        <w:rPr>
          <w:rStyle w:val="Emphasis"/>
          <w:rFonts w:ascii="Georgia" w:hAnsi="Georgia" w:cs="Arial"/>
          <w:sz w:val="28"/>
          <w:szCs w:val="28"/>
        </w:rPr>
        <w:t>c. Cognos Query Studio:</w:t>
      </w:r>
      <w:r w:rsidRPr="003241B8">
        <w:rPr>
          <w:rStyle w:val="Strong"/>
          <w:rFonts w:ascii="Georgia" w:hAnsi="Georgia" w:cs="Arial"/>
          <w:sz w:val="28"/>
          <w:szCs w:val="28"/>
        </w:rPr>
        <w:t> </w:t>
      </w:r>
      <w:r w:rsidRPr="003241B8">
        <w:rPr>
          <w:rFonts w:ascii="Georgia" w:hAnsi="Georgia" w:cs="Arial"/>
          <w:sz w:val="28"/>
          <w:szCs w:val="28"/>
        </w:rPr>
        <w:t>Cognos Query Studio helps business users to get fast answers to business related queries. It helps organizations to better understand the product, customer, and organizational needs. It also helps them to react quickly and stay ahead of the competition.</w:t>
      </w:r>
    </w:p>
    <w:p w14:paraId="57236401" w14:textId="77777777" w:rsidR="00DE255C" w:rsidRPr="003241B8" w:rsidRDefault="00DE255C" w:rsidP="003241B8">
      <w:pPr>
        <w:pStyle w:val="NormalWeb"/>
        <w:shd w:val="clear" w:color="auto" w:fill="FFFFFF"/>
        <w:spacing w:before="0" w:beforeAutospacing="0" w:after="150" w:afterAutospacing="0" w:line="360" w:lineRule="auto"/>
        <w:jc w:val="both"/>
        <w:rPr>
          <w:rFonts w:ascii="Georgia" w:hAnsi="Georgia" w:cs="Arial"/>
          <w:sz w:val="28"/>
          <w:szCs w:val="28"/>
        </w:rPr>
      </w:pPr>
      <w:r w:rsidRPr="003241B8">
        <w:rPr>
          <w:rStyle w:val="Emphasis"/>
          <w:rFonts w:ascii="Georgia" w:hAnsi="Georgia" w:cs="Arial"/>
          <w:sz w:val="28"/>
          <w:szCs w:val="28"/>
        </w:rPr>
        <w:t>d. Cognos Analysis Studio:</w:t>
      </w:r>
      <w:r w:rsidRPr="003241B8">
        <w:rPr>
          <w:rFonts w:ascii="Georgia" w:hAnsi="Georgia" w:cs="Arial"/>
          <w:sz w:val="28"/>
          <w:szCs w:val="28"/>
        </w:rPr>
        <w:t> Cognos Analysis Studio helps businesses to find and focus on things which are important to the business. It also helps to understand the latest trends, compare data, and assess business performance for multidimensional analysis.</w:t>
      </w:r>
    </w:p>
    <w:p w14:paraId="03C058B4" w14:textId="77777777" w:rsidR="00DE255C" w:rsidRPr="003241B8" w:rsidRDefault="00DE255C" w:rsidP="003241B8">
      <w:pPr>
        <w:pStyle w:val="NormalWeb"/>
        <w:shd w:val="clear" w:color="auto" w:fill="FFFFFF"/>
        <w:spacing w:before="0" w:beforeAutospacing="0" w:after="150" w:afterAutospacing="0" w:line="360" w:lineRule="auto"/>
        <w:jc w:val="both"/>
        <w:rPr>
          <w:rFonts w:ascii="Georgia" w:hAnsi="Georgia" w:cs="Arial"/>
          <w:sz w:val="28"/>
          <w:szCs w:val="28"/>
        </w:rPr>
      </w:pPr>
      <w:r w:rsidRPr="003241B8">
        <w:rPr>
          <w:rStyle w:val="Emphasis"/>
          <w:rFonts w:ascii="Georgia" w:hAnsi="Georgia" w:cs="Arial"/>
          <w:sz w:val="28"/>
          <w:szCs w:val="28"/>
        </w:rPr>
        <w:t>e. Cognos Business Insight Advanced:</w:t>
      </w:r>
      <w:r w:rsidRPr="003241B8">
        <w:rPr>
          <w:rFonts w:ascii="Georgia" w:hAnsi="Georgia" w:cs="Arial"/>
          <w:sz w:val="28"/>
          <w:szCs w:val="28"/>
        </w:rPr>
        <w:t> Cognos business insight Advanced is a new module included in Cognos 10. It combines Cognos query studio and Cognos Analysis Studio. It offers robust authoring environment for business peoples.</w:t>
      </w:r>
    </w:p>
    <w:p w14:paraId="051798CF" w14:textId="77777777" w:rsidR="00DE255C" w:rsidRPr="003241B8" w:rsidRDefault="00DE255C" w:rsidP="003241B8">
      <w:pPr>
        <w:pStyle w:val="NormalWeb"/>
        <w:shd w:val="clear" w:color="auto" w:fill="FFFFFF"/>
        <w:spacing w:before="0" w:beforeAutospacing="0" w:after="150" w:afterAutospacing="0" w:line="360" w:lineRule="auto"/>
        <w:jc w:val="both"/>
        <w:rPr>
          <w:rFonts w:ascii="Georgia" w:hAnsi="Georgia" w:cs="Arial"/>
          <w:sz w:val="28"/>
          <w:szCs w:val="28"/>
        </w:rPr>
      </w:pPr>
      <w:r w:rsidRPr="003241B8">
        <w:rPr>
          <w:rStyle w:val="Emphasis"/>
          <w:rFonts w:ascii="Georgia" w:hAnsi="Georgia" w:cs="Arial"/>
          <w:sz w:val="28"/>
          <w:szCs w:val="28"/>
        </w:rPr>
        <w:t>f. Cognos Report Studio:</w:t>
      </w:r>
      <w:r w:rsidRPr="003241B8">
        <w:rPr>
          <w:rStyle w:val="Strong"/>
          <w:rFonts w:ascii="Georgia" w:hAnsi="Georgia" w:cs="Arial"/>
          <w:sz w:val="28"/>
          <w:szCs w:val="28"/>
        </w:rPr>
        <w:t> </w:t>
      </w:r>
      <w:r w:rsidRPr="003241B8">
        <w:rPr>
          <w:rFonts w:ascii="Georgia" w:hAnsi="Georgia" w:cs="Arial"/>
          <w:sz w:val="28"/>
          <w:szCs w:val="28"/>
        </w:rPr>
        <w:t>Using the Cognos reporting tool, you can create pixel-perfect reports for your organization. It allows you to create charts, maps, lists, or any other available report type using relational or multidimensional data sources.</w:t>
      </w:r>
    </w:p>
    <w:p w14:paraId="754DDF24" w14:textId="77777777" w:rsidR="00DE255C" w:rsidRPr="003241B8" w:rsidRDefault="00DE255C" w:rsidP="003241B8">
      <w:pPr>
        <w:pStyle w:val="NormalWeb"/>
        <w:shd w:val="clear" w:color="auto" w:fill="FFFFFF"/>
        <w:spacing w:before="0" w:beforeAutospacing="0" w:after="150" w:afterAutospacing="0" w:line="360" w:lineRule="auto"/>
        <w:jc w:val="both"/>
        <w:rPr>
          <w:rFonts w:ascii="Georgia" w:hAnsi="Georgia" w:cs="Arial"/>
          <w:sz w:val="28"/>
          <w:szCs w:val="28"/>
        </w:rPr>
      </w:pPr>
      <w:r w:rsidRPr="003241B8">
        <w:rPr>
          <w:rStyle w:val="Emphasis"/>
          <w:rFonts w:ascii="Georgia" w:hAnsi="Georgia" w:cs="Arial"/>
          <w:sz w:val="28"/>
          <w:szCs w:val="28"/>
        </w:rPr>
        <w:t>g. Cognos Event Studio:</w:t>
      </w:r>
      <w:r w:rsidRPr="003241B8">
        <w:rPr>
          <w:rFonts w:ascii="Georgia" w:hAnsi="Georgia" w:cs="Arial"/>
          <w:sz w:val="28"/>
          <w:szCs w:val="28"/>
        </w:rPr>
        <w:t> This tool allows you to assign a specific event that sends a notification to the stakeholder in your organization. You can create agents which enables you to your events and thresholds. Therefore, the event occurs or threshold is reached the agent sends the notification.</w:t>
      </w:r>
    </w:p>
    <w:p w14:paraId="47764CC8" w14:textId="0F999A61" w:rsidR="00DE255C" w:rsidRDefault="00DE255C" w:rsidP="003241B8">
      <w:pPr>
        <w:pStyle w:val="NormalWeb"/>
        <w:shd w:val="clear" w:color="auto" w:fill="FFFFFF"/>
        <w:spacing w:before="0" w:beforeAutospacing="0" w:after="150" w:afterAutospacing="0" w:line="360" w:lineRule="auto"/>
        <w:jc w:val="both"/>
        <w:rPr>
          <w:rFonts w:ascii="Georgia" w:hAnsi="Georgia" w:cs="Arial"/>
          <w:sz w:val="28"/>
          <w:szCs w:val="28"/>
        </w:rPr>
      </w:pPr>
      <w:r w:rsidRPr="003241B8">
        <w:rPr>
          <w:rStyle w:val="Emphasis"/>
          <w:rFonts w:ascii="Georgia" w:hAnsi="Georgia" w:cs="Arial"/>
          <w:sz w:val="28"/>
          <w:szCs w:val="28"/>
        </w:rPr>
        <w:t>h. Cognos Metric Studio:</w:t>
      </w:r>
      <w:r w:rsidRPr="003241B8">
        <w:rPr>
          <w:rStyle w:val="Strong"/>
          <w:rFonts w:ascii="Georgia" w:hAnsi="Georgia" w:cs="Arial"/>
          <w:sz w:val="28"/>
          <w:szCs w:val="28"/>
        </w:rPr>
        <w:t> </w:t>
      </w:r>
      <w:r w:rsidRPr="003241B8">
        <w:rPr>
          <w:rFonts w:ascii="Georgia" w:hAnsi="Georgia" w:cs="Arial"/>
          <w:sz w:val="28"/>
          <w:szCs w:val="28"/>
        </w:rPr>
        <w:t>Cognos Metric Studio allows you to monitor and analyse business metrics of your organization by building a scorecard environment. It also helps you to establish criteria and then monitor your organization to see how it is responding as the changes made in the criteria.</w:t>
      </w:r>
    </w:p>
    <w:p w14:paraId="12C42E1E" w14:textId="4777D949" w:rsidR="005B6CB4" w:rsidRPr="00DA0B9C" w:rsidRDefault="005B6CB4" w:rsidP="00DA0B9C">
      <w:pPr>
        <w:pStyle w:val="NormalWeb"/>
        <w:shd w:val="clear" w:color="auto" w:fill="FFFFFF"/>
        <w:spacing w:before="0" w:beforeAutospacing="0" w:after="150" w:afterAutospacing="0" w:line="360" w:lineRule="auto"/>
        <w:jc w:val="both"/>
        <w:rPr>
          <w:rStyle w:val="Emphasis"/>
          <w:rFonts w:ascii="Georgia" w:hAnsi="Georgia" w:cs="Arial"/>
          <w:b/>
          <w:bCs/>
          <w:sz w:val="28"/>
          <w:szCs w:val="28"/>
          <w:shd w:val="clear" w:color="auto" w:fill="FFFFFF"/>
        </w:rPr>
      </w:pPr>
      <w:r w:rsidRPr="00DA0B9C">
        <w:rPr>
          <w:rStyle w:val="Emphasis"/>
          <w:rFonts w:ascii="Georgia" w:hAnsi="Georgia" w:cs="Arial"/>
          <w:b/>
          <w:bCs/>
          <w:sz w:val="28"/>
          <w:szCs w:val="28"/>
          <w:shd w:val="clear" w:color="auto" w:fill="FFFFFF"/>
        </w:rPr>
        <w:t>B. System Architecture</w:t>
      </w:r>
    </w:p>
    <w:p w14:paraId="5BD7AECB" w14:textId="29B2BA35" w:rsidR="00AC1EB9" w:rsidRPr="00DA0B9C" w:rsidRDefault="00AC1EB9" w:rsidP="00DA0B9C">
      <w:pPr>
        <w:pStyle w:val="NormalWeb"/>
        <w:shd w:val="clear" w:color="auto" w:fill="FFFFFF"/>
        <w:spacing w:before="0" w:beforeAutospacing="0" w:after="150" w:afterAutospacing="0" w:line="360" w:lineRule="auto"/>
        <w:jc w:val="both"/>
        <w:rPr>
          <w:rFonts w:ascii="Georgia" w:hAnsi="Georgia" w:cs="Arial"/>
          <w:sz w:val="28"/>
          <w:szCs w:val="28"/>
          <w:shd w:val="clear" w:color="auto" w:fill="FFFFFF"/>
        </w:rPr>
      </w:pPr>
      <w:r w:rsidRPr="00DA0B9C">
        <w:rPr>
          <w:rFonts w:ascii="Georgia" w:hAnsi="Georgia" w:cs="Arial"/>
          <w:sz w:val="28"/>
          <w:szCs w:val="28"/>
          <w:shd w:val="clear" w:color="auto" w:fill="FFFFFF"/>
        </w:rPr>
        <w:t>IBM Cognos Analytics provides dashboards and stories to communicate your insights and analysis. You can assemble a view that contains visualizations such as a graph, chart, plot, table, map, or any other visual representation of data. Explore powerful visualizations of your data in IBM Cognos Analytics and discover patterns and relationships that impact your business. A dashboard helps you to monitor events or activities at a glance by providing key insights and analysis about your data on one or more pages or screens.</w:t>
      </w:r>
    </w:p>
    <w:p w14:paraId="108D77AE" w14:textId="77777777" w:rsidR="00AC1EB9" w:rsidRPr="00DA0B9C" w:rsidRDefault="00AC1EB9" w:rsidP="00DA0B9C">
      <w:pPr>
        <w:shd w:val="clear" w:color="auto" w:fill="FFFFFF"/>
        <w:spacing w:after="150" w:line="360" w:lineRule="auto"/>
        <w:jc w:val="both"/>
        <w:rPr>
          <w:rFonts w:ascii="Georgia" w:eastAsia="Times New Roman" w:hAnsi="Georgia" w:cs="Arial"/>
          <w:sz w:val="28"/>
          <w:szCs w:val="28"/>
        </w:rPr>
      </w:pPr>
      <w:r w:rsidRPr="00DA0B9C">
        <w:rPr>
          <w:rFonts w:ascii="Georgia" w:eastAsia="Times New Roman" w:hAnsi="Georgia" w:cs="Arial"/>
          <w:sz w:val="28"/>
          <w:szCs w:val="28"/>
        </w:rPr>
        <w:t>The following are the modules in our work:</w:t>
      </w:r>
    </w:p>
    <w:p w14:paraId="1E35079C" w14:textId="44D09EDE" w:rsidR="00AC1EB9" w:rsidRPr="00DA0B9C" w:rsidRDefault="00AC1EB9" w:rsidP="00DA0B9C">
      <w:pPr>
        <w:numPr>
          <w:ilvl w:val="0"/>
          <w:numId w:val="4"/>
        </w:numPr>
        <w:shd w:val="clear" w:color="auto" w:fill="FFFFFF"/>
        <w:spacing w:after="0" w:line="360" w:lineRule="auto"/>
        <w:jc w:val="both"/>
        <w:rPr>
          <w:rFonts w:ascii="Georgia" w:eastAsia="Times New Roman" w:hAnsi="Georgia" w:cs="Arial"/>
          <w:sz w:val="28"/>
          <w:szCs w:val="28"/>
        </w:rPr>
      </w:pPr>
      <w:r w:rsidRPr="00DA0B9C">
        <w:rPr>
          <w:rFonts w:ascii="Georgia" w:eastAsia="Times New Roman" w:hAnsi="Georgia" w:cs="Arial"/>
          <w:sz w:val="28"/>
          <w:szCs w:val="28"/>
        </w:rPr>
        <w:t>Uploading data (dataset)</w:t>
      </w:r>
      <w:r w:rsidR="00DA0B9C">
        <w:rPr>
          <w:rFonts w:ascii="Georgia" w:eastAsia="Times New Roman" w:hAnsi="Georgia" w:cs="Arial"/>
          <w:sz w:val="28"/>
          <w:szCs w:val="28"/>
        </w:rPr>
        <w:t>.</w:t>
      </w:r>
    </w:p>
    <w:p w14:paraId="7371A464" w14:textId="77777777" w:rsidR="00AC1EB9" w:rsidRPr="00DA0B9C" w:rsidRDefault="00AC1EB9" w:rsidP="00DA0B9C">
      <w:pPr>
        <w:numPr>
          <w:ilvl w:val="0"/>
          <w:numId w:val="4"/>
        </w:numPr>
        <w:shd w:val="clear" w:color="auto" w:fill="FFFFFF"/>
        <w:spacing w:after="0" w:line="360" w:lineRule="auto"/>
        <w:jc w:val="both"/>
        <w:rPr>
          <w:rFonts w:ascii="Georgia" w:eastAsia="Times New Roman" w:hAnsi="Georgia" w:cs="Arial"/>
          <w:sz w:val="28"/>
          <w:szCs w:val="28"/>
        </w:rPr>
      </w:pPr>
      <w:r w:rsidRPr="00DA0B9C">
        <w:rPr>
          <w:rFonts w:ascii="Georgia" w:eastAsia="Times New Roman" w:hAnsi="Georgia" w:cs="Arial"/>
          <w:sz w:val="28"/>
          <w:szCs w:val="28"/>
        </w:rPr>
        <w:t>Cleaning data (prepare data).</w:t>
      </w:r>
    </w:p>
    <w:p w14:paraId="69BC7D6C" w14:textId="37A7970B" w:rsidR="00AC1EB9" w:rsidRPr="00DA0B9C" w:rsidRDefault="00AC1EB9" w:rsidP="00DA0B9C">
      <w:pPr>
        <w:numPr>
          <w:ilvl w:val="0"/>
          <w:numId w:val="4"/>
        </w:numPr>
        <w:shd w:val="clear" w:color="auto" w:fill="FFFFFF"/>
        <w:spacing w:after="0" w:line="360" w:lineRule="auto"/>
        <w:jc w:val="both"/>
        <w:rPr>
          <w:rFonts w:ascii="Georgia" w:eastAsia="Times New Roman" w:hAnsi="Georgia" w:cs="Arial"/>
          <w:sz w:val="28"/>
          <w:szCs w:val="28"/>
        </w:rPr>
      </w:pPr>
      <w:r w:rsidRPr="00DA0B9C">
        <w:rPr>
          <w:rFonts w:ascii="Georgia" w:eastAsia="Times New Roman" w:hAnsi="Georgia" w:cs="Arial"/>
          <w:sz w:val="28"/>
          <w:szCs w:val="28"/>
        </w:rPr>
        <w:t>Analyzing and interpreting (exploration).</w:t>
      </w:r>
    </w:p>
    <w:p w14:paraId="7F24840D" w14:textId="43E489FC" w:rsidR="00AC1EB9" w:rsidRDefault="00AC1EB9" w:rsidP="00DA0B9C">
      <w:pPr>
        <w:numPr>
          <w:ilvl w:val="0"/>
          <w:numId w:val="4"/>
        </w:numPr>
        <w:shd w:val="clear" w:color="auto" w:fill="FFFFFF"/>
        <w:spacing w:after="0" w:line="360" w:lineRule="auto"/>
        <w:jc w:val="both"/>
        <w:rPr>
          <w:rFonts w:ascii="Georgia" w:eastAsia="Times New Roman" w:hAnsi="Georgia" w:cs="Arial"/>
          <w:sz w:val="28"/>
          <w:szCs w:val="28"/>
        </w:rPr>
      </w:pPr>
      <w:r w:rsidRPr="00DA0B9C">
        <w:rPr>
          <w:rFonts w:ascii="Georgia" w:eastAsia="Times New Roman" w:hAnsi="Georgia" w:cs="Arial"/>
          <w:sz w:val="28"/>
          <w:szCs w:val="28"/>
        </w:rPr>
        <w:t>Visualizing data (dashboard creation).</w:t>
      </w:r>
    </w:p>
    <w:p w14:paraId="318E70B3" w14:textId="77777777" w:rsidR="00494E26" w:rsidRPr="00DA0B9C" w:rsidRDefault="00494E26" w:rsidP="00494E26">
      <w:pPr>
        <w:shd w:val="clear" w:color="auto" w:fill="FFFFFF"/>
        <w:spacing w:after="0" w:line="360" w:lineRule="auto"/>
        <w:ind w:left="720"/>
        <w:jc w:val="both"/>
        <w:rPr>
          <w:rFonts w:ascii="Georgia" w:eastAsia="Times New Roman" w:hAnsi="Georgia" w:cs="Arial"/>
          <w:sz w:val="28"/>
          <w:szCs w:val="28"/>
        </w:rPr>
      </w:pPr>
    </w:p>
    <w:p w14:paraId="17092614" w14:textId="7D690A54" w:rsidR="00494E26" w:rsidRDefault="002761F8" w:rsidP="00DA0B9C">
      <w:pPr>
        <w:shd w:val="clear" w:color="auto" w:fill="FFFFFF"/>
        <w:spacing w:after="0" w:line="360" w:lineRule="auto"/>
        <w:jc w:val="both"/>
        <w:rPr>
          <w:rFonts w:ascii="Georgia" w:eastAsia="Times New Roman" w:hAnsi="Georgia" w:cs="Arial"/>
          <w:color w:val="333333"/>
          <w:sz w:val="28"/>
          <w:szCs w:val="28"/>
        </w:rPr>
      </w:pPr>
      <w:r>
        <w:rPr>
          <w:rFonts w:ascii="Georgia" w:eastAsia="Times New Roman" w:hAnsi="Georgia" w:cs="Arial"/>
          <w:noProof/>
          <w:color w:val="333333"/>
          <w:sz w:val="28"/>
          <w:szCs w:val="28"/>
        </w:rPr>
        <w:drawing>
          <wp:inline distT="0" distB="0" distL="0" distR="0" wp14:anchorId="52C41D38" wp14:editId="3E52286F">
            <wp:extent cx="5943600" cy="2155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14:paraId="394BFA05" w14:textId="29630E9A" w:rsidR="00494E26" w:rsidRDefault="00494E26" w:rsidP="00DA0B9C">
      <w:pPr>
        <w:shd w:val="clear" w:color="auto" w:fill="FFFFFF"/>
        <w:spacing w:after="0" w:line="360" w:lineRule="auto"/>
        <w:jc w:val="both"/>
        <w:rPr>
          <w:rFonts w:ascii="Bahnschrift" w:eastAsia="Times New Roman" w:hAnsi="Bahnschrift" w:cs="Arial"/>
          <w:b/>
          <w:bCs/>
          <w:sz w:val="44"/>
          <w:szCs w:val="44"/>
        </w:rPr>
      </w:pPr>
      <w:r w:rsidRPr="00494E26">
        <w:rPr>
          <w:rFonts w:ascii="Bahnschrift" w:eastAsia="Times New Roman" w:hAnsi="Bahnschrift" w:cs="Arial"/>
          <w:b/>
          <w:bCs/>
          <w:sz w:val="44"/>
          <w:szCs w:val="44"/>
        </w:rPr>
        <w:t>Empathy Map Canvas</w:t>
      </w:r>
    </w:p>
    <w:p w14:paraId="5833F7B8" w14:textId="359CBDF4" w:rsidR="00494E26" w:rsidRDefault="00C77E19" w:rsidP="00DA0B9C">
      <w:pPr>
        <w:shd w:val="clear" w:color="auto" w:fill="FFFFFF"/>
        <w:spacing w:after="0" w:line="360" w:lineRule="auto"/>
        <w:jc w:val="both"/>
        <w:rPr>
          <w:rFonts w:ascii="Bahnschrift" w:eastAsia="Times New Roman" w:hAnsi="Bahnschrift" w:cs="Arial"/>
          <w:b/>
          <w:bCs/>
          <w:sz w:val="44"/>
          <w:szCs w:val="44"/>
        </w:rPr>
      </w:pPr>
      <w:r>
        <w:rPr>
          <w:rFonts w:ascii="Bahnschrift" w:eastAsia="Times New Roman" w:hAnsi="Bahnschrift" w:cs="Arial"/>
          <w:b/>
          <w:bCs/>
          <w:noProof/>
          <w:sz w:val="44"/>
          <w:szCs w:val="44"/>
        </w:rPr>
        <w:drawing>
          <wp:inline distT="0" distB="0" distL="0" distR="0" wp14:anchorId="086955DE" wp14:editId="2E1DFDE7">
            <wp:extent cx="5943600" cy="3616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14:paraId="592FFCA0" w14:textId="12321DE9" w:rsidR="00901C02" w:rsidRDefault="00901C02" w:rsidP="00DA0B9C">
      <w:pPr>
        <w:shd w:val="clear" w:color="auto" w:fill="FFFFFF"/>
        <w:spacing w:after="0" w:line="360" w:lineRule="auto"/>
        <w:jc w:val="both"/>
        <w:rPr>
          <w:rFonts w:ascii="Bahnschrift" w:eastAsia="Times New Roman" w:hAnsi="Bahnschrift" w:cs="Arial"/>
          <w:b/>
          <w:bCs/>
          <w:sz w:val="44"/>
          <w:szCs w:val="44"/>
        </w:rPr>
      </w:pPr>
      <w:r w:rsidRPr="00901C02">
        <w:rPr>
          <w:rFonts w:ascii="Bahnschrift" w:eastAsia="Times New Roman" w:hAnsi="Bahnschrift" w:cs="Arial"/>
          <w:b/>
          <w:bCs/>
          <w:sz w:val="44"/>
          <w:szCs w:val="44"/>
        </w:rPr>
        <w:t>Ideation &amp; Brainstorming</w:t>
      </w:r>
    </w:p>
    <w:p w14:paraId="3921B294" w14:textId="77777777" w:rsidR="00901C02" w:rsidRDefault="00901C02" w:rsidP="00DA0B9C">
      <w:pPr>
        <w:shd w:val="clear" w:color="auto" w:fill="FFFFFF"/>
        <w:spacing w:after="0" w:line="360" w:lineRule="auto"/>
        <w:jc w:val="both"/>
        <w:rPr>
          <w:rFonts w:ascii="Bahnschrift" w:eastAsia="Times New Roman" w:hAnsi="Bahnschrift" w:cs="Arial"/>
          <w:b/>
          <w:bCs/>
          <w:sz w:val="44"/>
          <w:szCs w:val="44"/>
        </w:rPr>
      </w:pPr>
      <w:r>
        <w:rPr>
          <w:rFonts w:ascii="Bahnschrift" w:eastAsia="Times New Roman" w:hAnsi="Bahnschrift" w:cs="Arial"/>
          <w:b/>
          <w:bCs/>
          <w:noProof/>
          <w:sz w:val="44"/>
          <w:szCs w:val="44"/>
        </w:rPr>
        <w:drawing>
          <wp:inline distT="0" distB="0" distL="0" distR="0" wp14:anchorId="59F66026" wp14:editId="03333F84">
            <wp:extent cx="594360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7917535E" w14:textId="2352C379" w:rsidR="0091013A" w:rsidRDefault="0091013A" w:rsidP="00DA0B9C">
      <w:pPr>
        <w:shd w:val="clear" w:color="auto" w:fill="FFFFFF"/>
        <w:spacing w:after="0" w:line="360" w:lineRule="auto"/>
        <w:jc w:val="both"/>
        <w:rPr>
          <w:rFonts w:ascii="Bahnschrift" w:eastAsia="Times New Roman" w:hAnsi="Bahnschrift" w:cs="Arial"/>
          <w:b/>
          <w:bCs/>
          <w:sz w:val="44"/>
          <w:szCs w:val="44"/>
        </w:rPr>
      </w:pPr>
      <w:r>
        <w:rPr>
          <w:rFonts w:ascii="Bahnschrift" w:eastAsia="Times New Roman" w:hAnsi="Bahnschrift" w:cs="Arial"/>
          <w:b/>
          <w:bCs/>
          <w:sz w:val="44"/>
          <w:szCs w:val="44"/>
        </w:rPr>
        <w:t>Proposed Solution</w:t>
      </w:r>
    </w:p>
    <w:p w14:paraId="64D2F69C" w14:textId="77777777" w:rsidR="0091013A" w:rsidRDefault="0091013A" w:rsidP="0091013A">
      <w:pPr>
        <w:rPr>
          <w:rFonts w:cs="Calibri"/>
        </w:rPr>
      </w:pPr>
    </w:p>
    <w:tbl>
      <w:tblPr>
        <w:tblStyle w:val="TableGrid"/>
        <w:tblW w:w="9078" w:type="dxa"/>
        <w:tblInd w:w="0" w:type="dxa"/>
        <w:tblLook w:val="04A0" w:firstRow="1" w:lastRow="0" w:firstColumn="1" w:lastColumn="0" w:noHBand="0" w:noVBand="1"/>
      </w:tblPr>
      <w:tblGrid>
        <w:gridCol w:w="1230"/>
        <w:gridCol w:w="3424"/>
        <w:gridCol w:w="4424"/>
      </w:tblGrid>
      <w:tr w:rsidR="0091013A" w:rsidRPr="0091013A" w14:paraId="7E12DE5C" w14:textId="77777777" w:rsidTr="0091013A">
        <w:trPr>
          <w:trHeight w:val="628"/>
        </w:trPr>
        <w:tc>
          <w:tcPr>
            <w:tcW w:w="1230" w:type="dxa"/>
            <w:tcBorders>
              <w:top w:val="single" w:sz="4" w:space="0" w:color="auto"/>
              <w:left w:val="single" w:sz="4" w:space="0" w:color="auto"/>
              <w:bottom w:val="single" w:sz="4" w:space="0" w:color="auto"/>
              <w:right w:val="single" w:sz="4" w:space="0" w:color="auto"/>
            </w:tcBorders>
            <w:hideMark/>
          </w:tcPr>
          <w:p w14:paraId="0C4B9897" w14:textId="77777777" w:rsidR="0091013A" w:rsidRPr="0091013A" w:rsidRDefault="0091013A" w:rsidP="0091013A">
            <w:pPr>
              <w:widowControl/>
              <w:spacing w:line="360" w:lineRule="auto"/>
              <w:jc w:val="center"/>
              <w:rPr>
                <w:rFonts w:ascii="Georgia" w:hAnsi="Georgia" w:cs="Copperplate Gothic Bold"/>
                <w:sz w:val="28"/>
                <w:szCs w:val="28"/>
              </w:rPr>
            </w:pPr>
            <w:r w:rsidRPr="0091013A">
              <w:rPr>
                <w:rFonts w:ascii="Georgia" w:hAnsi="Georgia" w:cs="Copperplate Gothic Bold"/>
                <w:b/>
                <w:bCs/>
                <w:sz w:val="28"/>
                <w:szCs w:val="28"/>
                <w:lang w:eastAsia="zh-CN" w:bidi="ar"/>
              </w:rPr>
              <w:t>S.NO.</w:t>
            </w:r>
          </w:p>
        </w:tc>
        <w:tc>
          <w:tcPr>
            <w:tcW w:w="3424" w:type="dxa"/>
            <w:tcBorders>
              <w:top w:val="single" w:sz="4" w:space="0" w:color="auto"/>
              <w:left w:val="single" w:sz="4" w:space="0" w:color="auto"/>
              <w:bottom w:val="single" w:sz="4" w:space="0" w:color="auto"/>
              <w:right w:val="single" w:sz="4" w:space="0" w:color="auto"/>
            </w:tcBorders>
            <w:hideMark/>
          </w:tcPr>
          <w:p w14:paraId="4B298B22" w14:textId="77777777" w:rsidR="0091013A" w:rsidRPr="0091013A" w:rsidRDefault="0091013A" w:rsidP="0091013A">
            <w:pPr>
              <w:widowControl/>
              <w:spacing w:line="360" w:lineRule="auto"/>
              <w:jc w:val="center"/>
              <w:rPr>
                <w:rFonts w:ascii="Georgia" w:hAnsi="Georgia" w:cs="Copperplate Gothic Bold"/>
                <w:sz w:val="28"/>
                <w:szCs w:val="28"/>
              </w:rPr>
            </w:pPr>
            <w:r w:rsidRPr="0091013A">
              <w:rPr>
                <w:rFonts w:ascii="Georgia" w:hAnsi="Georgia" w:cs="Copperplate Gothic Bold"/>
                <w:b/>
                <w:bCs/>
                <w:sz w:val="28"/>
                <w:szCs w:val="28"/>
                <w:lang w:eastAsia="zh-CN" w:bidi="ar"/>
              </w:rPr>
              <w:t>PARAMETER</w:t>
            </w:r>
          </w:p>
        </w:tc>
        <w:tc>
          <w:tcPr>
            <w:tcW w:w="4424" w:type="dxa"/>
            <w:tcBorders>
              <w:top w:val="single" w:sz="4" w:space="0" w:color="auto"/>
              <w:left w:val="single" w:sz="4" w:space="0" w:color="auto"/>
              <w:bottom w:val="single" w:sz="4" w:space="0" w:color="auto"/>
              <w:right w:val="single" w:sz="4" w:space="0" w:color="auto"/>
            </w:tcBorders>
            <w:hideMark/>
          </w:tcPr>
          <w:p w14:paraId="13CB6C9F" w14:textId="77777777" w:rsidR="0091013A" w:rsidRPr="0091013A" w:rsidRDefault="0091013A" w:rsidP="0091013A">
            <w:pPr>
              <w:widowControl/>
              <w:spacing w:line="360" w:lineRule="auto"/>
              <w:jc w:val="center"/>
              <w:rPr>
                <w:rFonts w:ascii="Georgia" w:hAnsi="Georgia" w:cs="Copperplate Gothic Bold"/>
                <w:sz w:val="28"/>
                <w:szCs w:val="28"/>
              </w:rPr>
            </w:pPr>
            <w:r w:rsidRPr="0091013A">
              <w:rPr>
                <w:rFonts w:ascii="Georgia" w:hAnsi="Georgia" w:cs="Copperplate Gothic Bold"/>
                <w:b/>
                <w:bCs/>
                <w:sz w:val="28"/>
                <w:szCs w:val="28"/>
                <w:lang w:eastAsia="zh-CN" w:bidi="ar"/>
              </w:rPr>
              <w:t>DESCRIPTION</w:t>
            </w:r>
          </w:p>
        </w:tc>
      </w:tr>
      <w:tr w:rsidR="0091013A" w:rsidRPr="0091013A" w14:paraId="6D31DC59" w14:textId="77777777" w:rsidTr="0091013A">
        <w:trPr>
          <w:trHeight w:val="1622"/>
        </w:trPr>
        <w:tc>
          <w:tcPr>
            <w:tcW w:w="1230" w:type="dxa"/>
            <w:tcBorders>
              <w:top w:val="single" w:sz="4" w:space="0" w:color="auto"/>
              <w:left w:val="single" w:sz="4" w:space="0" w:color="auto"/>
              <w:bottom w:val="single" w:sz="4" w:space="0" w:color="auto"/>
              <w:right w:val="single" w:sz="4" w:space="0" w:color="auto"/>
            </w:tcBorders>
            <w:hideMark/>
          </w:tcPr>
          <w:p w14:paraId="34E95E04" w14:textId="77777777" w:rsidR="0091013A" w:rsidRPr="0091013A" w:rsidRDefault="0091013A" w:rsidP="0091013A">
            <w:pPr>
              <w:spacing w:line="360" w:lineRule="auto"/>
              <w:jc w:val="center"/>
              <w:rPr>
                <w:rFonts w:ascii="Georgia" w:hAnsi="Georgia" w:cs="Perpetua Titling MT"/>
                <w:sz w:val="28"/>
                <w:szCs w:val="28"/>
                <w:lang w:val="en-IN"/>
              </w:rPr>
            </w:pPr>
            <w:r w:rsidRPr="0091013A">
              <w:rPr>
                <w:rFonts w:ascii="Georgia" w:hAnsi="Georgia" w:cs="Mongolian Baiti"/>
                <w:sz w:val="28"/>
                <w:szCs w:val="28"/>
              </w:rPr>
              <w:t>1.</w:t>
            </w:r>
          </w:p>
        </w:tc>
        <w:tc>
          <w:tcPr>
            <w:tcW w:w="3424" w:type="dxa"/>
            <w:tcBorders>
              <w:top w:val="single" w:sz="4" w:space="0" w:color="auto"/>
              <w:left w:val="single" w:sz="4" w:space="0" w:color="auto"/>
              <w:bottom w:val="single" w:sz="4" w:space="0" w:color="auto"/>
              <w:right w:val="single" w:sz="4" w:space="0" w:color="auto"/>
            </w:tcBorders>
            <w:hideMark/>
          </w:tcPr>
          <w:p w14:paraId="77C89D2F" w14:textId="77777777" w:rsidR="0091013A" w:rsidRPr="0091013A" w:rsidRDefault="0091013A" w:rsidP="0091013A">
            <w:pPr>
              <w:pStyle w:val="TableParagraph"/>
              <w:spacing w:line="360" w:lineRule="auto"/>
              <w:rPr>
                <w:rFonts w:ascii="Georgia" w:hAnsi="Georgia" w:cs="Mongolian Baiti"/>
                <w:sz w:val="28"/>
                <w:szCs w:val="28"/>
              </w:rPr>
            </w:pPr>
            <w:r w:rsidRPr="0091013A">
              <w:rPr>
                <w:rFonts w:ascii="Georgia" w:hAnsi="Georgia" w:cs="Mongolian Baiti"/>
                <w:sz w:val="28"/>
                <w:szCs w:val="28"/>
              </w:rPr>
              <w:t>Problem</w:t>
            </w:r>
            <w:r w:rsidRPr="0091013A">
              <w:rPr>
                <w:rFonts w:ascii="Georgia" w:hAnsi="Georgia" w:cs="Mongolian Baiti"/>
                <w:spacing w:val="-3"/>
                <w:sz w:val="28"/>
                <w:szCs w:val="28"/>
              </w:rPr>
              <w:t xml:space="preserve"> </w:t>
            </w:r>
            <w:r w:rsidRPr="0091013A">
              <w:rPr>
                <w:rFonts w:ascii="Georgia" w:hAnsi="Georgia" w:cs="Mongolian Baiti"/>
                <w:sz w:val="28"/>
                <w:szCs w:val="28"/>
              </w:rPr>
              <w:t>Statement</w:t>
            </w:r>
          </w:p>
          <w:p w14:paraId="66431D31" w14:textId="77777777" w:rsidR="0091013A" w:rsidRPr="0091013A" w:rsidRDefault="0091013A" w:rsidP="0091013A">
            <w:pPr>
              <w:pStyle w:val="TableParagraph"/>
              <w:spacing w:line="360" w:lineRule="auto"/>
              <w:rPr>
                <w:rFonts w:ascii="Georgia" w:hAnsi="Georgia" w:cs="Perpetua Titling MT"/>
                <w:sz w:val="28"/>
                <w:szCs w:val="28"/>
              </w:rPr>
            </w:pPr>
            <w:r w:rsidRPr="0091013A">
              <w:rPr>
                <w:rFonts w:ascii="Georgia" w:hAnsi="Georgia" w:cs="Mongolian Baiti"/>
                <w:sz w:val="28"/>
                <w:szCs w:val="28"/>
              </w:rPr>
              <w:t>(Problem</w:t>
            </w:r>
            <w:r w:rsidRPr="0091013A">
              <w:rPr>
                <w:rFonts w:ascii="Georgia" w:hAnsi="Georgia" w:cs="Mongolian Baiti"/>
                <w:spacing w:val="-1"/>
                <w:sz w:val="28"/>
                <w:szCs w:val="28"/>
              </w:rPr>
              <w:t xml:space="preserve"> </w:t>
            </w:r>
            <w:r w:rsidRPr="0091013A">
              <w:rPr>
                <w:rFonts w:ascii="Georgia" w:hAnsi="Georgia" w:cs="Mongolian Baiti"/>
                <w:sz w:val="28"/>
                <w:szCs w:val="28"/>
              </w:rPr>
              <w:t>to</w:t>
            </w:r>
            <w:r w:rsidRPr="0091013A">
              <w:rPr>
                <w:rFonts w:ascii="Georgia" w:hAnsi="Georgia" w:cs="Mongolian Baiti"/>
                <w:spacing w:val="-2"/>
                <w:sz w:val="28"/>
                <w:szCs w:val="28"/>
              </w:rPr>
              <w:t xml:space="preserve"> </w:t>
            </w:r>
            <w:r w:rsidRPr="0091013A">
              <w:rPr>
                <w:rFonts w:ascii="Georgia" w:hAnsi="Georgia" w:cs="Mongolian Baiti"/>
                <w:sz w:val="28"/>
                <w:szCs w:val="28"/>
              </w:rPr>
              <w:t>be</w:t>
            </w:r>
            <w:r w:rsidRPr="0091013A">
              <w:rPr>
                <w:rFonts w:ascii="Georgia" w:hAnsi="Georgia" w:cs="Mongolian Baiti"/>
                <w:sz w:val="28"/>
                <w:szCs w:val="28"/>
                <w:lang w:val="en-IN"/>
              </w:rPr>
              <w:t xml:space="preserve"> </w:t>
            </w:r>
            <w:r w:rsidRPr="0091013A">
              <w:rPr>
                <w:rFonts w:ascii="Georgia" w:hAnsi="Georgia" w:cs="Mongolian Baiti"/>
                <w:sz w:val="28"/>
                <w:szCs w:val="28"/>
              </w:rPr>
              <w:t>solved)</w:t>
            </w:r>
          </w:p>
        </w:tc>
        <w:tc>
          <w:tcPr>
            <w:tcW w:w="4424" w:type="dxa"/>
            <w:tcBorders>
              <w:top w:val="single" w:sz="4" w:space="0" w:color="auto"/>
              <w:left w:val="single" w:sz="4" w:space="0" w:color="auto"/>
              <w:bottom w:val="single" w:sz="4" w:space="0" w:color="auto"/>
              <w:right w:val="single" w:sz="4" w:space="0" w:color="auto"/>
            </w:tcBorders>
            <w:hideMark/>
          </w:tcPr>
          <w:p w14:paraId="37C3CA3A" w14:textId="77777777" w:rsidR="0091013A" w:rsidRPr="0091013A" w:rsidRDefault="0091013A" w:rsidP="0091013A">
            <w:pPr>
              <w:spacing w:line="360" w:lineRule="auto"/>
              <w:rPr>
                <w:rFonts w:ascii="Georgia" w:hAnsi="Georgia" w:cs="Perpetua Titling MT"/>
                <w:sz w:val="28"/>
                <w:szCs w:val="28"/>
                <w:lang w:val="en-IN"/>
              </w:rPr>
            </w:pPr>
            <w:r w:rsidRPr="0091013A">
              <w:rPr>
                <w:rFonts w:ascii="Georgia" w:hAnsi="Georgia" w:cs="Mongolian Baiti"/>
                <w:sz w:val="28"/>
                <w:szCs w:val="28"/>
                <w:lang w:val="en-IN"/>
              </w:rPr>
              <w:t>To estimate the crop yield with atmost accuracy so that the Farmers, Government and Traders will get gain through it and it will lead them to make data - driven discision - making.</w:t>
            </w:r>
          </w:p>
        </w:tc>
      </w:tr>
      <w:tr w:rsidR="0091013A" w:rsidRPr="0091013A" w14:paraId="6CF47062" w14:textId="77777777" w:rsidTr="0091013A">
        <w:trPr>
          <w:trHeight w:val="1073"/>
        </w:trPr>
        <w:tc>
          <w:tcPr>
            <w:tcW w:w="1230" w:type="dxa"/>
            <w:tcBorders>
              <w:top w:val="single" w:sz="4" w:space="0" w:color="auto"/>
              <w:left w:val="single" w:sz="4" w:space="0" w:color="auto"/>
              <w:bottom w:val="single" w:sz="4" w:space="0" w:color="auto"/>
              <w:right w:val="single" w:sz="4" w:space="0" w:color="auto"/>
            </w:tcBorders>
          </w:tcPr>
          <w:p w14:paraId="2CDF34E6" w14:textId="77777777" w:rsidR="0091013A" w:rsidRPr="0091013A" w:rsidRDefault="0091013A" w:rsidP="0091013A">
            <w:pPr>
              <w:widowControl/>
              <w:spacing w:line="360" w:lineRule="auto"/>
              <w:ind w:firstLineChars="200" w:firstLine="560"/>
              <w:jc w:val="left"/>
              <w:rPr>
                <w:rFonts w:ascii="Georgia" w:hAnsi="Georgia" w:cs="Calibri"/>
                <w:sz w:val="28"/>
                <w:szCs w:val="28"/>
              </w:rPr>
            </w:pPr>
            <w:r w:rsidRPr="0091013A">
              <w:rPr>
                <w:rFonts w:ascii="Georgia" w:hAnsi="Georgia" w:cs="Mongolian Baiti"/>
                <w:sz w:val="28"/>
                <w:szCs w:val="28"/>
                <w:lang w:eastAsia="zh-CN" w:bidi="ar"/>
              </w:rPr>
              <w:t>2.</w:t>
            </w:r>
          </w:p>
          <w:p w14:paraId="09FD2B0F" w14:textId="77777777" w:rsidR="0091013A" w:rsidRPr="0091013A" w:rsidRDefault="0091013A" w:rsidP="0091013A">
            <w:pPr>
              <w:spacing w:line="360" w:lineRule="auto"/>
              <w:jc w:val="center"/>
              <w:rPr>
                <w:rFonts w:ascii="Georgia" w:hAnsi="Georgia" w:cs="Perpetua Titling MT"/>
                <w:sz w:val="28"/>
                <w:szCs w:val="28"/>
              </w:rPr>
            </w:pPr>
          </w:p>
        </w:tc>
        <w:tc>
          <w:tcPr>
            <w:tcW w:w="3424" w:type="dxa"/>
            <w:tcBorders>
              <w:top w:val="single" w:sz="4" w:space="0" w:color="auto"/>
              <w:left w:val="single" w:sz="4" w:space="0" w:color="auto"/>
              <w:bottom w:val="single" w:sz="4" w:space="0" w:color="auto"/>
              <w:right w:val="single" w:sz="4" w:space="0" w:color="auto"/>
            </w:tcBorders>
          </w:tcPr>
          <w:p w14:paraId="50698736" w14:textId="77777777" w:rsidR="0091013A" w:rsidRPr="0091013A" w:rsidRDefault="0091013A" w:rsidP="0091013A">
            <w:pPr>
              <w:widowControl/>
              <w:spacing w:line="360" w:lineRule="auto"/>
              <w:jc w:val="left"/>
              <w:rPr>
                <w:rFonts w:ascii="Georgia" w:hAnsi="Georgia" w:cs="Mongolian Baiti"/>
                <w:sz w:val="28"/>
                <w:szCs w:val="28"/>
              </w:rPr>
            </w:pPr>
            <w:r w:rsidRPr="0091013A">
              <w:rPr>
                <w:rFonts w:ascii="Georgia" w:hAnsi="Georgia" w:cs="Mongolian Baiti"/>
                <w:sz w:val="28"/>
                <w:szCs w:val="28"/>
                <w:lang w:eastAsia="zh-CN" w:bidi="ar"/>
              </w:rPr>
              <w:t>Idea / Solution description</w:t>
            </w:r>
          </w:p>
          <w:p w14:paraId="7B74F543" w14:textId="77777777" w:rsidR="0091013A" w:rsidRPr="0091013A" w:rsidRDefault="0091013A" w:rsidP="0091013A">
            <w:pPr>
              <w:spacing w:line="360" w:lineRule="auto"/>
              <w:jc w:val="center"/>
              <w:rPr>
                <w:rFonts w:ascii="Georgia" w:hAnsi="Georgia" w:cs="Perpetua Titling MT"/>
                <w:sz w:val="28"/>
                <w:szCs w:val="28"/>
              </w:rPr>
            </w:pPr>
          </w:p>
        </w:tc>
        <w:tc>
          <w:tcPr>
            <w:tcW w:w="4424" w:type="dxa"/>
            <w:tcBorders>
              <w:top w:val="single" w:sz="4" w:space="0" w:color="auto"/>
              <w:left w:val="single" w:sz="4" w:space="0" w:color="auto"/>
              <w:bottom w:val="single" w:sz="4" w:space="0" w:color="auto"/>
              <w:right w:val="single" w:sz="4" w:space="0" w:color="auto"/>
            </w:tcBorders>
            <w:hideMark/>
          </w:tcPr>
          <w:p w14:paraId="50F1F297" w14:textId="77777777" w:rsidR="0091013A" w:rsidRPr="0091013A" w:rsidRDefault="0091013A" w:rsidP="0091013A">
            <w:pPr>
              <w:spacing w:line="360" w:lineRule="auto"/>
              <w:rPr>
                <w:rFonts w:ascii="Georgia" w:hAnsi="Georgia" w:cs="Perpetua Titling MT"/>
                <w:sz w:val="28"/>
                <w:szCs w:val="28"/>
                <w:lang w:val="en-IN"/>
              </w:rPr>
            </w:pPr>
            <w:r w:rsidRPr="0091013A">
              <w:rPr>
                <w:rFonts w:ascii="Georgia" w:hAnsi="Georgia" w:cs="Mongolian Baiti"/>
                <w:sz w:val="28"/>
                <w:szCs w:val="28"/>
                <w:lang w:val="en-IN"/>
              </w:rPr>
              <w:t>To create user understandable dashboards so that the farmers get valuable insights about various types of crop production.</w:t>
            </w:r>
          </w:p>
        </w:tc>
      </w:tr>
      <w:tr w:rsidR="0091013A" w:rsidRPr="0091013A" w14:paraId="1B2E94BE" w14:textId="77777777" w:rsidTr="0091013A">
        <w:trPr>
          <w:trHeight w:val="1911"/>
        </w:trPr>
        <w:tc>
          <w:tcPr>
            <w:tcW w:w="1230" w:type="dxa"/>
            <w:tcBorders>
              <w:top w:val="single" w:sz="4" w:space="0" w:color="auto"/>
              <w:left w:val="single" w:sz="4" w:space="0" w:color="auto"/>
              <w:bottom w:val="single" w:sz="4" w:space="0" w:color="auto"/>
              <w:right w:val="single" w:sz="4" w:space="0" w:color="auto"/>
            </w:tcBorders>
          </w:tcPr>
          <w:p w14:paraId="78883E28" w14:textId="77777777" w:rsidR="0091013A" w:rsidRPr="0091013A" w:rsidRDefault="0091013A" w:rsidP="0091013A">
            <w:pPr>
              <w:widowControl/>
              <w:spacing w:line="360" w:lineRule="auto"/>
              <w:ind w:firstLineChars="200" w:firstLine="560"/>
              <w:jc w:val="left"/>
              <w:rPr>
                <w:rFonts w:ascii="Georgia" w:hAnsi="Georgia" w:cs="Calibri"/>
                <w:sz w:val="28"/>
                <w:szCs w:val="28"/>
              </w:rPr>
            </w:pPr>
            <w:r w:rsidRPr="0091013A">
              <w:rPr>
                <w:rFonts w:ascii="Georgia" w:hAnsi="Georgia" w:cs="Mongolian Baiti"/>
                <w:sz w:val="28"/>
                <w:szCs w:val="28"/>
                <w:lang w:eastAsia="zh-CN" w:bidi="ar"/>
              </w:rPr>
              <w:t>3.</w:t>
            </w:r>
            <w:r w:rsidRPr="0091013A">
              <w:rPr>
                <w:rFonts w:ascii="Georgia" w:hAnsi="Georgia"/>
                <w:sz w:val="28"/>
                <w:szCs w:val="28"/>
                <w:lang w:eastAsia="zh-CN" w:bidi="ar"/>
              </w:rPr>
              <w:t xml:space="preserve"> </w:t>
            </w:r>
          </w:p>
          <w:p w14:paraId="1DC58DBA" w14:textId="77777777" w:rsidR="0091013A" w:rsidRPr="0091013A" w:rsidRDefault="0091013A" w:rsidP="0091013A">
            <w:pPr>
              <w:spacing w:line="360" w:lineRule="auto"/>
              <w:jc w:val="center"/>
              <w:rPr>
                <w:rFonts w:ascii="Georgia" w:hAnsi="Georgia" w:cs="Perpetua Titling MT"/>
                <w:sz w:val="28"/>
                <w:szCs w:val="28"/>
              </w:rPr>
            </w:pPr>
          </w:p>
        </w:tc>
        <w:tc>
          <w:tcPr>
            <w:tcW w:w="3424" w:type="dxa"/>
            <w:tcBorders>
              <w:top w:val="single" w:sz="4" w:space="0" w:color="auto"/>
              <w:left w:val="single" w:sz="4" w:space="0" w:color="auto"/>
              <w:bottom w:val="single" w:sz="4" w:space="0" w:color="auto"/>
              <w:right w:val="single" w:sz="4" w:space="0" w:color="auto"/>
            </w:tcBorders>
          </w:tcPr>
          <w:p w14:paraId="3EDAE286" w14:textId="77777777" w:rsidR="0091013A" w:rsidRPr="0091013A" w:rsidRDefault="0091013A" w:rsidP="0091013A">
            <w:pPr>
              <w:widowControl/>
              <w:spacing w:line="360" w:lineRule="auto"/>
              <w:jc w:val="left"/>
              <w:rPr>
                <w:rFonts w:ascii="Georgia" w:hAnsi="Georgia" w:cs="Mongolian Baiti"/>
                <w:sz w:val="28"/>
                <w:szCs w:val="28"/>
              </w:rPr>
            </w:pPr>
            <w:r w:rsidRPr="0091013A">
              <w:rPr>
                <w:rFonts w:ascii="Georgia" w:hAnsi="Georgia" w:cs="Mongolian Baiti"/>
                <w:sz w:val="28"/>
                <w:szCs w:val="28"/>
                <w:lang w:eastAsia="zh-CN" w:bidi="ar"/>
              </w:rPr>
              <w:t xml:space="preserve">Novelty / Uniqueness </w:t>
            </w:r>
          </w:p>
          <w:p w14:paraId="6E31133B" w14:textId="77777777" w:rsidR="0091013A" w:rsidRPr="0091013A" w:rsidRDefault="0091013A" w:rsidP="0091013A">
            <w:pPr>
              <w:spacing w:line="360" w:lineRule="auto"/>
              <w:jc w:val="center"/>
              <w:rPr>
                <w:rFonts w:ascii="Georgia" w:hAnsi="Georgia" w:cs="Perpetua Titling MT"/>
                <w:sz w:val="28"/>
                <w:szCs w:val="28"/>
              </w:rPr>
            </w:pPr>
          </w:p>
        </w:tc>
        <w:tc>
          <w:tcPr>
            <w:tcW w:w="4424" w:type="dxa"/>
            <w:tcBorders>
              <w:top w:val="single" w:sz="4" w:space="0" w:color="auto"/>
              <w:left w:val="single" w:sz="4" w:space="0" w:color="auto"/>
              <w:bottom w:val="single" w:sz="4" w:space="0" w:color="auto"/>
              <w:right w:val="single" w:sz="4" w:space="0" w:color="auto"/>
            </w:tcBorders>
            <w:hideMark/>
          </w:tcPr>
          <w:p w14:paraId="6BBBB57E" w14:textId="606AAB38" w:rsidR="0091013A" w:rsidRPr="0091013A" w:rsidRDefault="0091013A" w:rsidP="0091013A">
            <w:pPr>
              <w:spacing w:line="360" w:lineRule="auto"/>
              <w:rPr>
                <w:rFonts w:ascii="Georgia" w:hAnsi="Georgia" w:cs="Perpetua Titling MT"/>
                <w:sz w:val="28"/>
                <w:szCs w:val="28"/>
                <w:lang w:val="en-IN"/>
              </w:rPr>
            </w:pPr>
            <w:r w:rsidRPr="0091013A">
              <w:rPr>
                <w:rFonts w:ascii="Georgia" w:hAnsi="Georgia" w:cs="Mongolian Baiti"/>
                <w:sz w:val="28"/>
                <w:szCs w:val="28"/>
                <w:lang w:val="en-IN"/>
              </w:rPr>
              <w:t xml:space="preserve">Using a well-researched dataset includes types of crops, regions, seasons, climatic conditions, temperature suggestions can be made on what type of crop is suitable for a particular land at a specific season to get maximum harvest.   </w:t>
            </w:r>
          </w:p>
        </w:tc>
      </w:tr>
      <w:tr w:rsidR="0091013A" w:rsidRPr="0091013A" w14:paraId="4583FA8D" w14:textId="77777777" w:rsidTr="0091013A">
        <w:trPr>
          <w:trHeight w:val="1131"/>
        </w:trPr>
        <w:tc>
          <w:tcPr>
            <w:tcW w:w="1230" w:type="dxa"/>
            <w:tcBorders>
              <w:top w:val="single" w:sz="4" w:space="0" w:color="auto"/>
              <w:left w:val="single" w:sz="4" w:space="0" w:color="auto"/>
              <w:bottom w:val="single" w:sz="4" w:space="0" w:color="auto"/>
              <w:right w:val="single" w:sz="4" w:space="0" w:color="auto"/>
            </w:tcBorders>
          </w:tcPr>
          <w:p w14:paraId="650CFB23" w14:textId="77777777" w:rsidR="0091013A" w:rsidRPr="0091013A" w:rsidRDefault="0091013A" w:rsidP="0091013A">
            <w:pPr>
              <w:widowControl/>
              <w:spacing w:line="360" w:lineRule="auto"/>
              <w:ind w:firstLineChars="200" w:firstLine="560"/>
              <w:jc w:val="left"/>
              <w:rPr>
                <w:rFonts w:ascii="Georgia" w:hAnsi="Georgia" w:cs="Calibri"/>
                <w:sz w:val="28"/>
                <w:szCs w:val="28"/>
              </w:rPr>
            </w:pPr>
            <w:r w:rsidRPr="0091013A">
              <w:rPr>
                <w:rFonts w:ascii="Georgia" w:hAnsi="Georgia" w:cs="Mongolian Baiti"/>
                <w:sz w:val="28"/>
                <w:szCs w:val="28"/>
                <w:lang w:eastAsia="zh-CN" w:bidi="ar"/>
              </w:rPr>
              <w:t>4.</w:t>
            </w:r>
            <w:r w:rsidRPr="0091013A">
              <w:rPr>
                <w:rFonts w:ascii="Georgia" w:hAnsi="Georgia"/>
                <w:sz w:val="28"/>
                <w:szCs w:val="28"/>
                <w:lang w:eastAsia="zh-CN" w:bidi="ar"/>
              </w:rPr>
              <w:t xml:space="preserve"> </w:t>
            </w:r>
          </w:p>
          <w:p w14:paraId="3E0B5DCF" w14:textId="77777777" w:rsidR="0091013A" w:rsidRPr="0091013A" w:rsidRDefault="0091013A" w:rsidP="0091013A">
            <w:pPr>
              <w:spacing w:line="360" w:lineRule="auto"/>
              <w:jc w:val="center"/>
              <w:rPr>
                <w:rFonts w:ascii="Georgia" w:hAnsi="Georgia" w:cs="Perpetua Titling MT"/>
                <w:sz w:val="28"/>
                <w:szCs w:val="28"/>
              </w:rPr>
            </w:pPr>
          </w:p>
        </w:tc>
        <w:tc>
          <w:tcPr>
            <w:tcW w:w="3424" w:type="dxa"/>
            <w:tcBorders>
              <w:top w:val="single" w:sz="4" w:space="0" w:color="auto"/>
              <w:left w:val="single" w:sz="4" w:space="0" w:color="auto"/>
              <w:bottom w:val="single" w:sz="4" w:space="0" w:color="auto"/>
              <w:right w:val="single" w:sz="4" w:space="0" w:color="auto"/>
            </w:tcBorders>
          </w:tcPr>
          <w:p w14:paraId="551A9DD9" w14:textId="77777777" w:rsidR="0091013A" w:rsidRPr="0091013A" w:rsidRDefault="0091013A" w:rsidP="0091013A">
            <w:pPr>
              <w:widowControl/>
              <w:spacing w:line="360" w:lineRule="auto"/>
              <w:jc w:val="left"/>
              <w:rPr>
                <w:rFonts w:ascii="Georgia" w:hAnsi="Georgia" w:cs="Mongolian Baiti"/>
                <w:sz w:val="28"/>
                <w:szCs w:val="28"/>
              </w:rPr>
            </w:pPr>
            <w:r w:rsidRPr="0091013A">
              <w:rPr>
                <w:rFonts w:ascii="Georgia" w:hAnsi="Georgia" w:cs="Mongolian Baiti"/>
                <w:sz w:val="28"/>
                <w:szCs w:val="28"/>
                <w:lang w:eastAsia="zh-CN" w:bidi="ar"/>
              </w:rPr>
              <w:t xml:space="preserve">Social Impact / Customer </w:t>
            </w:r>
          </w:p>
          <w:p w14:paraId="79266AE4" w14:textId="77777777" w:rsidR="0091013A" w:rsidRPr="0091013A" w:rsidRDefault="0091013A" w:rsidP="0091013A">
            <w:pPr>
              <w:widowControl/>
              <w:spacing w:line="360" w:lineRule="auto"/>
              <w:jc w:val="left"/>
              <w:rPr>
                <w:rFonts w:ascii="Georgia" w:hAnsi="Georgia" w:cs="Mongolian Baiti"/>
                <w:sz w:val="28"/>
                <w:szCs w:val="28"/>
              </w:rPr>
            </w:pPr>
            <w:r w:rsidRPr="0091013A">
              <w:rPr>
                <w:rFonts w:ascii="Georgia" w:hAnsi="Georgia" w:cs="Mongolian Baiti"/>
                <w:sz w:val="28"/>
                <w:szCs w:val="28"/>
                <w:lang w:eastAsia="zh-CN" w:bidi="ar"/>
              </w:rPr>
              <w:t xml:space="preserve">Satisfaction </w:t>
            </w:r>
          </w:p>
          <w:p w14:paraId="51DF9D98" w14:textId="77777777" w:rsidR="0091013A" w:rsidRPr="0091013A" w:rsidRDefault="0091013A" w:rsidP="0091013A">
            <w:pPr>
              <w:spacing w:line="360" w:lineRule="auto"/>
              <w:jc w:val="center"/>
              <w:rPr>
                <w:rFonts w:ascii="Georgia" w:hAnsi="Georgia" w:cs="Perpetua Titling MT"/>
                <w:sz w:val="28"/>
                <w:szCs w:val="28"/>
              </w:rPr>
            </w:pPr>
          </w:p>
        </w:tc>
        <w:tc>
          <w:tcPr>
            <w:tcW w:w="4424" w:type="dxa"/>
            <w:tcBorders>
              <w:top w:val="single" w:sz="4" w:space="0" w:color="auto"/>
              <w:left w:val="single" w:sz="4" w:space="0" w:color="auto"/>
              <w:bottom w:val="single" w:sz="4" w:space="0" w:color="auto"/>
              <w:right w:val="single" w:sz="4" w:space="0" w:color="auto"/>
            </w:tcBorders>
            <w:hideMark/>
          </w:tcPr>
          <w:p w14:paraId="0AADB84C" w14:textId="77777777" w:rsidR="0091013A" w:rsidRPr="0091013A" w:rsidRDefault="0091013A" w:rsidP="0091013A">
            <w:pPr>
              <w:spacing w:line="360" w:lineRule="auto"/>
              <w:rPr>
                <w:rFonts w:ascii="Georgia" w:hAnsi="Georgia" w:cs="Mongolian Baiti"/>
                <w:sz w:val="28"/>
                <w:szCs w:val="28"/>
                <w:lang w:val="en-IN"/>
              </w:rPr>
            </w:pPr>
            <w:r w:rsidRPr="0091013A">
              <w:rPr>
                <w:rFonts w:ascii="Georgia" w:hAnsi="Georgia" w:cs="Mongolian Baiti"/>
                <w:sz w:val="28"/>
                <w:szCs w:val="28"/>
                <w:lang w:val="en-IN"/>
              </w:rPr>
              <w:t>Maximum accuracy in the output will give maximum crop yield. As more revenue will be made, the customer will be satisfied.</w:t>
            </w:r>
          </w:p>
        </w:tc>
      </w:tr>
      <w:tr w:rsidR="0091013A" w:rsidRPr="0091013A" w14:paraId="3F2A9C2F" w14:textId="77777777" w:rsidTr="0091013A">
        <w:trPr>
          <w:trHeight w:val="1564"/>
        </w:trPr>
        <w:tc>
          <w:tcPr>
            <w:tcW w:w="1230" w:type="dxa"/>
            <w:tcBorders>
              <w:top w:val="single" w:sz="4" w:space="0" w:color="auto"/>
              <w:left w:val="single" w:sz="4" w:space="0" w:color="auto"/>
              <w:bottom w:val="single" w:sz="4" w:space="0" w:color="auto"/>
              <w:right w:val="single" w:sz="4" w:space="0" w:color="auto"/>
            </w:tcBorders>
          </w:tcPr>
          <w:p w14:paraId="732FBCE0" w14:textId="77777777" w:rsidR="0091013A" w:rsidRPr="0091013A" w:rsidRDefault="0091013A" w:rsidP="0091013A">
            <w:pPr>
              <w:widowControl/>
              <w:spacing w:line="360" w:lineRule="auto"/>
              <w:ind w:firstLineChars="200" w:firstLine="560"/>
              <w:jc w:val="left"/>
              <w:rPr>
                <w:rFonts w:ascii="Georgia" w:hAnsi="Georgia" w:cs="Calibri"/>
                <w:sz w:val="28"/>
                <w:szCs w:val="28"/>
              </w:rPr>
            </w:pPr>
            <w:r w:rsidRPr="0091013A">
              <w:rPr>
                <w:rFonts w:ascii="Georgia" w:hAnsi="Georgia" w:cs="Mongolian Baiti"/>
                <w:sz w:val="28"/>
                <w:szCs w:val="28"/>
                <w:lang w:eastAsia="zh-CN" w:bidi="ar"/>
              </w:rPr>
              <w:t>5.</w:t>
            </w:r>
            <w:r w:rsidRPr="0091013A">
              <w:rPr>
                <w:rFonts w:ascii="Georgia" w:hAnsi="Georgia"/>
                <w:sz w:val="28"/>
                <w:szCs w:val="28"/>
                <w:lang w:eastAsia="zh-CN" w:bidi="ar"/>
              </w:rPr>
              <w:t xml:space="preserve"> </w:t>
            </w:r>
          </w:p>
          <w:p w14:paraId="096DCC6C" w14:textId="77777777" w:rsidR="0091013A" w:rsidRPr="0091013A" w:rsidRDefault="0091013A" w:rsidP="0091013A">
            <w:pPr>
              <w:spacing w:line="360" w:lineRule="auto"/>
              <w:jc w:val="center"/>
              <w:rPr>
                <w:rFonts w:ascii="Georgia" w:hAnsi="Georgia" w:cs="Perpetua Titling MT"/>
                <w:sz w:val="28"/>
                <w:szCs w:val="28"/>
              </w:rPr>
            </w:pPr>
          </w:p>
        </w:tc>
        <w:tc>
          <w:tcPr>
            <w:tcW w:w="3424" w:type="dxa"/>
            <w:tcBorders>
              <w:top w:val="single" w:sz="4" w:space="0" w:color="auto"/>
              <w:left w:val="single" w:sz="4" w:space="0" w:color="auto"/>
              <w:bottom w:val="single" w:sz="4" w:space="0" w:color="auto"/>
              <w:right w:val="single" w:sz="4" w:space="0" w:color="auto"/>
            </w:tcBorders>
          </w:tcPr>
          <w:p w14:paraId="54480634" w14:textId="77777777" w:rsidR="0091013A" w:rsidRPr="0091013A" w:rsidRDefault="0091013A" w:rsidP="0091013A">
            <w:pPr>
              <w:widowControl/>
              <w:spacing w:line="360" w:lineRule="auto"/>
              <w:jc w:val="left"/>
              <w:rPr>
                <w:rFonts w:ascii="Georgia" w:hAnsi="Georgia" w:cs="Mongolian Baiti"/>
                <w:sz w:val="28"/>
                <w:szCs w:val="28"/>
                <w:lang w:eastAsia="zh-CN" w:bidi="ar"/>
              </w:rPr>
            </w:pPr>
            <w:r w:rsidRPr="0091013A">
              <w:rPr>
                <w:rFonts w:ascii="Georgia" w:hAnsi="Georgia" w:cs="Mongolian Baiti"/>
                <w:sz w:val="28"/>
                <w:szCs w:val="28"/>
                <w:lang w:eastAsia="zh-CN" w:bidi="ar"/>
              </w:rPr>
              <w:t xml:space="preserve">Business Model </w:t>
            </w:r>
          </w:p>
          <w:p w14:paraId="6A22D0DB" w14:textId="77777777" w:rsidR="0091013A" w:rsidRPr="0091013A" w:rsidRDefault="0091013A" w:rsidP="0091013A">
            <w:pPr>
              <w:widowControl/>
              <w:spacing w:line="360" w:lineRule="auto"/>
              <w:jc w:val="left"/>
              <w:rPr>
                <w:rFonts w:ascii="Georgia" w:eastAsia="Calibri" w:hAnsi="Georgia" w:cs="Mongolian Baiti"/>
                <w:sz w:val="28"/>
                <w:szCs w:val="28"/>
                <w:lang w:bidi="ar-SA"/>
              </w:rPr>
            </w:pPr>
            <w:r w:rsidRPr="0091013A">
              <w:rPr>
                <w:rFonts w:ascii="Georgia" w:hAnsi="Georgia" w:cs="Mongolian Baiti"/>
                <w:sz w:val="28"/>
                <w:szCs w:val="28"/>
                <w:lang w:eastAsia="zh-CN" w:bidi="ar"/>
              </w:rPr>
              <w:t>(Revenue Model)</w:t>
            </w:r>
          </w:p>
          <w:p w14:paraId="54B344D6" w14:textId="77777777" w:rsidR="0091013A" w:rsidRPr="0091013A" w:rsidRDefault="0091013A" w:rsidP="0091013A">
            <w:pPr>
              <w:spacing w:line="360" w:lineRule="auto"/>
              <w:jc w:val="center"/>
              <w:rPr>
                <w:rFonts w:ascii="Georgia" w:hAnsi="Georgia" w:cs="Perpetua Titling MT"/>
                <w:sz w:val="28"/>
                <w:szCs w:val="28"/>
              </w:rPr>
            </w:pPr>
          </w:p>
        </w:tc>
        <w:tc>
          <w:tcPr>
            <w:tcW w:w="4424" w:type="dxa"/>
            <w:tcBorders>
              <w:top w:val="single" w:sz="4" w:space="0" w:color="auto"/>
              <w:left w:val="single" w:sz="4" w:space="0" w:color="auto"/>
              <w:bottom w:val="single" w:sz="4" w:space="0" w:color="auto"/>
              <w:right w:val="single" w:sz="4" w:space="0" w:color="auto"/>
            </w:tcBorders>
            <w:hideMark/>
          </w:tcPr>
          <w:p w14:paraId="7C64B96E" w14:textId="1CDC71E3" w:rsidR="0091013A" w:rsidRPr="0091013A" w:rsidRDefault="0091013A" w:rsidP="0091013A">
            <w:pPr>
              <w:spacing w:line="360" w:lineRule="auto"/>
              <w:rPr>
                <w:rFonts w:ascii="Georgia" w:hAnsi="Georgia" w:cs="Mongolian Baiti"/>
                <w:sz w:val="28"/>
                <w:szCs w:val="28"/>
                <w:lang w:val="en-IN"/>
              </w:rPr>
            </w:pPr>
            <w:r w:rsidRPr="0091013A">
              <w:rPr>
                <w:rFonts w:ascii="Georgia" w:hAnsi="Georgia" w:cs="Mongolian Baiti"/>
                <w:sz w:val="28"/>
                <w:szCs w:val="28"/>
                <w:lang w:val="en-IN"/>
              </w:rPr>
              <w:t>A satisfied customer can share his experience to somebody which results in large number of customer base. More revenue can be made by providing subscription services.</w:t>
            </w:r>
          </w:p>
        </w:tc>
      </w:tr>
      <w:tr w:rsidR="0091013A" w:rsidRPr="0091013A" w14:paraId="33768D02" w14:textId="77777777" w:rsidTr="0091013A">
        <w:trPr>
          <w:trHeight w:val="1354"/>
        </w:trPr>
        <w:tc>
          <w:tcPr>
            <w:tcW w:w="1230" w:type="dxa"/>
            <w:tcBorders>
              <w:top w:val="single" w:sz="4" w:space="0" w:color="auto"/>
              <w:left w:val="single" w:sz="4" w:space="0" w:color="auto"/>
              <w:bottom w:val="single" w:sz="4" w:space="0" w:color="auto"/>
              <w:right w:val="single" w:sz="4" w:space="0" w:color="auto"/>
            </w:tcBorders>
          </w:tcPr>
          <w:p w14:paraId="60B68E37" w14:textId="77777777" w:rsidR="0091013A" w:rsidRPr="0091013A" w:rsidRDefault="0091013A" w:rsidP="0091013A">
            <w:pPr>
              <w:widowControl/>
              <w:spacing w:line="360" w:lineRule="auto"/>
              <w:ind w:firstLineChars="200" w:firstLine="560"/>
              <w:jc w:val="left"/>
              <w:rPr>
                <w:rFonts w:ascii="Georgia" w:hAnsi="Georgia" w:cs="Calibri"/>
                <w:sz w:val="28"/>
                <w:szCs w:val="28"/>
              </w:rPr>
            </w:pPr>
            <w:r w:rsidRPr="0091013A">
              <w:rPr>
                <w:rFonts w:ascii="Georgia" w:hAnsi="Georgia" w:cs="Mongolian Baiti"/>
                <w:sz w:val="28"/>
                <w:szCs w:val="28"/>
                <w:lang w:eastAsia="zh-CN" w:bidi="ar"/>
              </w:rPr>
              <w:t>6</w:t>
            </w:r>
            <w:r w:rsidRPr="0091013A">
              <w:rPr>
                <w:rFonts w:ascii="Georgia" w:hAnsi="Georgia"/>
                <w:sz w:val="28"/>
                <w:szCs w:val="28"/>
                <w:lang w:eastAsia="zh-CN" w:bidi="ar"/>
              </w:rPr>
              <w:t xml:space="preserve">. </w:t>
            </w:r>
          </w:p>
          <w:p w14:paraId="567AB756" w14:textId="77777777" w:rsidR="0091013A" w:rsidRPr="0091013A" w:rsidRDefault="0091013A" w:rsidP="0091013A">
            <w:pPr>
              <w:spacing w:line="360" w:lineRule="auto"/>
              <w:jc w:val="center"/>
              <w:rPr>
                <w:rFonts w:ascii="Georgia" w:hAnsi="Georgia" w:cs="Perpetua Titling MT"/>
                <w:sz w:val="28"/>
                <w:szCs w:val="28"/>
              </w:rPr>
            </w:pPr>
          </w:p>
        </w:tc>
        <w:tc>
          <w:tcPr>
            <w:tcW w:w="3424" w:type="dxa"/>
            <w:tcBorders>
              <w:top w:val="single" w:sz="4" w:space="0" w:color="auto"/>
              <w:left w:val="single" w:sz="4" w:space="0" w:color="auto"/>
              <w:bottom w:val="single" w:sz="4" w:space="0" w:color="auto"/>
              <w:right w:val="single" w:sz="4" w:space="0" w:color="auto"/>
            </w:tcBorders>
          </w:tcPr>
          <w:p w14:paraId="3CD83289" w14:textId="77777777" w:rsidR="0091013A" w:rsidRPr="0091013A" w:rsidRDefault="0091013A" w:rsidP="0091013A">
            <w:pPr>
              <w:widowControl/>
              <w:spacing w:line="360" w:lineRule="auto"/>
              <w:jc w:val="left"/>
              <w:rPr>
                <w:rFonts w:ascii="Georgia" w:hAnsi="Georgia" w:cs="Mongolian Baiti"/>
                <w:sz w:val="28"/>
                <w:szCs w:val="28"/>
              </w:rPr>
            </w:pPr>
            <w:r w:rsidRPr="0091013A">
              <w:rPr>
                <w:rFonts w:ascii="Georgia" w:hAnsi="Georgia" w:cs="Mongolian Baiti"/>
                <w:sz w:val="28"/>
                <w:szCs w:val="28"/>
                <w:lang w:eastAsia="zh-CN" w:bidi="ar"/>
              </w:rPr>
              <w:t>Scalability of the Solution</w:t>
            </w:r>
          </w:p>
          <w:p w14:paraId="4D1798DF" w14:textId="77777777" w:rsidR="0091013A" w:rsidRPr="0091013A" w:rsidRDefault="0091013A" w:rsidP="0091013A">
            <w:pPr>
              <w:spacing w:line="360" w:lineRule="auto"/>
              <w:jc w:val="center"/>
              <w:rPr>
                <w:rFonts w:ascii="Georgia" w:hAnsi="Georgia" w:cs="Perpetua Titling MT"/>
                <w:sz w:val="28"/>
                <w:szCs w:val="28"/>
              </w:rPr>
            </w:pPr>
          </w:p>
        </w:tc>
        <w:tc>
          <w:tcPr>
            <w:tcW w:w="4424" w:type="dxa"/>
            <w:tcBorders>
              <w:top w:val="single" w:sz="4" w:space="0" w:color="auto"/>
              <w:left w:val="single" w:sz="4" w:space="0" w:color="auto"/>
              <w:bottom w:val="single" w:sz="4" w:space="0" w:color="auto"/>
              <w:right w:val="single" w:sz="4" w:space="0" w:color="auto"/>
            </w:tcBorders>
            <w:hideMark/>
          </w:tcPr>
          <w:p w14:paraId="1D507A75" w14:textId="77777777" w:rsidR="0091013A" w:rsidRPr="0091013A" w:rsidRDefault="0091013A" w:rsidP="0091013A">
            <w:pPr>
              <w:spacing w:line="360" w:lineRule="auto"/>
              <w:rPr>
                <w:rFonts w:ascii="Georgia" w:hAnsi="Georgia" w:cs="Perpetua Titling MT"/>
                <w:sz w:val="28"/>
                <w:szCs w:val="28"/>
                <w:lang w:val="en-IN"/>
              </w:rPr>
            </w:pPr>
            <w:r w:rsidRPr="0091013A">
              <w:rPr>
                <w:rFonts w:ascii="Georgia" w:hAnsi="Georgia" w:cs="Mongolian Baiti"/>
                <w:sz w:val="28"/>
                <w:szCs w:val="28"/>
                <w:lang w:val="en-IN"/>
              </w:rPr>
              <w:t>There is no problem with the dataset storage, time efficient, accurate, clear insights and an efficient way to forecast the upcoming results.</w:t>
            </w:r>
          </w:p>
        </w:tc>
      </w:tr>
    </w:tbl>
    <w:p w14:paraId="4B14FE14" w14:textId="5CCCA564" w:rsidR="0091013A" w:rsidRDefault="0091013A" w:rsidP="00DA0B9C">
      <w:pPr>
        <w:shd w:val="clear" w:color="auto" w:fill="FFFFFF"/>
        <w:spacing w:after="0" w:line="360" w:lineRule="auto"/>
        <w:jc w:val="both"/>
        <w:rPr>
          <w:rFonts w:ascii="Bahnschrift" w:eastAsia="Times New Roman" w:hAnsi="Bahnschrift" w:cs="Arial"/>
          <w:b/>
          <w:bCs/>
          <w:sz w:val="44"/>
          <w:szCs w:val="44"/>
        </w:rPr>
      </w:pPr>
    </w:p>
    <w:p w14:paraId="31F1CE10" w14:textId="12879BC1" w:rsidR="00901C02" w:rsidRDefault="00901C02" w:rsidP="00DA0B9C">
      <w:pPr>
        <w:shd w:val="clear" w:color="auto" w:fill="FFFFFF"/>
        <w:spacing w:after="0" w:line="360" w:lineRule="auto"/>
        <w:jc w:val="both"/>
        <w:rPr>
          <w:rFonts w:ascii="Bahnschrift" w:eastAsia="Times New Roman" w:hAnsi="Bahnschrift" w:cs="Arial"/>
          <w:b/>
          <w:bCs/>
          <w:sz w:val="44"/>
          <w:szCs w:val="44"/>
        </w:rPr>
      </w:pPr>
      <w:r w:rsidRPr="00901C02">
        <w:rPr>
          <w:rFonts w:ascii="Bahnschrift" w:eastAsia="Times New Roman" w:hAnsi="Bahnschrift" w:cs="Arial"/>
          <w:b/>
          <w:bCs/>
          <w:sz w:val="44"/>
          <w:szCs w:val="44"/>
        </w:rPr>
        <w:t>Problem Solution fit</w:t>
      </w:r>
    </w:p>
    <w:p w14:paraId="776EF734" w14:textId="15EEBA97" w:rsidR="00901C02" w:rsidRDefault="00CC5F69" w:rsidP="00DA0B9C">
      <w:pPr>
        <w:shd w:val="clear" w:color="auto" w:fill="FFFFFF"/>
        <w:spacing w:after="0" w:line="360" w:lineRule="auto"/>
        <w:jc w:val="both"/>
        <w:rPr>
          <w:rFonts w:ascii="Bahnschrift" w:eastAsia="Times New Roman" w:hAnsi="Bahnschrift" w:cs="Arial"/>
          <w:b/>
          <w:bCs/>
          <w:sz w:val="44"/>
          <w:szCs w:val="44"/>
        </w:rPr>
      </w:pPr>
      <w:r>
        <w:rPr>
          <w:rFonts w:ascii="Bahnschrift" w:eastAsia="Times New Roman" w:hAnsi="Bahnschrift" w:cs="Arial"/>
          <w:b/>
          <w:bCs/>
          <w:noProof/>
          <w:sz w:val="44"/>
          <w:szCs w:val="44"/>
        </w:rPr>
        <w:drawing>
          <wp:inline distT="0" distB="0" distL="0" distR="0" wp14:anchorId="0278EF40" wp14:editId="25ADB68C">
            <wp:extent cx="5942330" cy="3788229"/>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2405" cy="3801027"/>
                    </a:xfrm>
                    <a:prstGeom prst="rect">
                      <a:avLst/>
                    </a:prstGeom>
                  </pic:spPr>
                </pic:pic>
              </a:graphicData>
            </a:graphic>
          </wp:inline>
        </w:drawing>
      </w:r>
    </w:p>
    <w:p w14:paraId="217B3A44" w14:textId="1259B3B4" w:rsidR="00C77E19" w:rsidRDefault="00D66807" w:rsidP="00DA0B9C">
      <w:pPr>
        <w:shd w:val="clear" w:color="auto" w:fill="FFFFFF"/>
        <w:spacing w:after="0" w:line="360" w:lineRule="auto"/>
        <w:jc w:val="both"/>
        <w:rPr>
          <w:rFonts w:ascii="Bahnschrift" w:eastAsia="Times New Roman" w:hAnsi="Bahnschrift" w:cs="Arial"/>
          <w:b/>
          <w:bCs/>
          <w:sz w:val="44"/>
          <w:szCs w:val="44"/>
        </w:rPr>
      </w:pPr>
      <w:r>
        <w:rPr>
          <w:rFonts w:ascii="Bahnschrift" w:eastAsia="Times New Roman" w:hAnsi="Bahnschrift" w:cs="Arial"/>
          <w:b/>
          <w:bCs/>
          <w:sz w:val="44"/>
          <w:szCs w:val="44"/>
        </w:rPr>
        <w:t>Requirement Analysis</w:t>
      </w:r>
    </w:p>
    <w:p w14:paraId="164FCBD9" w14:textId="77F734AB" w:rsidR="00D66807" w:rsidRDefault="00D66807" w:rsidP="00DA0B9C">
      <w:pPr>
        <w:shd w:val="clear" w:color="auto" w:fill="FFFFFF"/>
        <w:spacing w:after="0" w:line="360" w:lineRule="auto"/>
        <w:jc w:val="both"/>
        <w:rPr>
          <w:rFonts w:ascii="Bahnschrift" w:eastAsia="Times New Roman" w:hAnsi="Bahnschrift" w:cs="Arial"/>
          <w:b/>
          <w:bCs/>
          <w:sz w:val="40"/>
          <w:szCs w:val="40"/>
        </w:rPr>
      </w:pPr>
      <w:r w:rsidRPr="00D66807">
        <w:rPr>
          <w:rFonts w:ascii="Bahnschrift" w:eastAsia="Times New Roman" w:hAnsi="Bahnschrift" w:cs="Arial"/>
          <w:b/>
          <w:bCs/>
          <w:sz w:val="40"/>
          <w:szCs w:val="40"/>
        </w:rPr>
        <w:t>Functional Requirement</w:t>
      </w:r>
      <w:r>
        <w:rPr>
          <w:rFonts w:ascii="Bahnschrift" w:eastAsia="Times New Roman" w:hAnsi="Bahnschrift" w:cs="Arial"/>
          <w:b/>
          <w:bCs/>
          <w:sz w:val="40"/>
          <w:szCs w:val="40"/>
        </w:rPr>
        <w:t>:</w:t>
      </w:r>
    </w:p>
    <w:p w14:paraId="61AC793B" w14:textId="67CCEF3B" w:rsidR="00D66807" w:rsidRPr="00A664EB" w:rsidRDefault="00D66807" w:rsidP="00A664EB">
      <w:pPr>
        <w:shd w:val="clear" w:color="auto" w:fill="FFFFFF"/>
        <w:spacing w:after="0" w:line="360" w:lineRule="auto"/>
        <w:jc w:val="both"/>
        <w:rPr>
          <w:rFonts w:ascii="Georgia" w:hAnsi="Georgia"/>
          <w:sz w:val="28"/>
          <w:szCs w:val="28"/>
        </w:rPr>
      </w:pPr>
      <w:r w:rsidRPr="00A664EB">
        <w:rPr>
          <w:rFonts w:ascii="Georgia" w:hAnsi="Georgia"/>
          <w:sz w:val="28"/>
          <w:szCs w:val="28"/>
        </w:rPr>
        <w:t>Following are the functional requirements of the proposed solution</w:t>
      </w:r>
    </w:p>
    <w:tbl>
      <w:tblPr>
        <w:tblStyle w:val="TableGrid"/>
        <w:tblW w:w="0" w:type="auto"/>
        <w:tblInd w:w="0" w:type="dxa"/>
        <w:tblLook w:val="04A0" w:firstRow="1" w:lastRow="0" w:firstColumn="1" w:lastColumn="0" w:noHBand="0" w:noVBand="1"/>
      </w:tblPr>
      <w:tblGrid>
        <w:gridCol w:w="1413"/>
        <w:gridCol w:w="3260"/>
        <w:gridCol w:w="4677"/>
      </w:tblGrid>
      <w:tr w:rsidR="00A664EB" w:rsidRPr="00A664EB" w14:paraId="148EBD43" w14:textId="77777777" w:rsidTr="00D66807">
        <w:tc>
          <w:tcPr>
            <w:tcW w:w="1413" w:type="dxa"/>
          </w:tcPr>
          <w:p w14:paraId="6C549D79" w14:textId="151CF12B" w:rsidR="00D66807" w:rsidRPr="00A664EB" w:rsidRDefault="00D66807" w:rsidP="00A664EB">
            <w:pPr>
              <w:spacing w:line="360" w:lineRule="auto"/>
              <w:rPr>
                <w:rFonts w:ascii="Georgia" w:eastAsia="Times New Roman" w:hAnsi="Georgia" w:cs="Arial"/>
                <w:b/>
                <w:bCs/>
                <w:sz w:val="28"/>
                <w:szCs w:val="28"/>
              </w:rPr>
            </w:pPr>
            <w:r w:rsidRPr="00A664EB">
              <w:rPr>
                <w:rFonts w:ascii="Georgia" w:hAnsi="Georgia"/>
                <w:b/>
                <w:bCs/>
                <w:sz w:val="28"/>
                <w:szCs w:val="28"/>
              </w:rPr>
              <w:t>FR No</w:t>
            </w:r>
            <w:r w:rsidR="00A664EB">
              <w:rPr>
                <w:rFonts w:ascii="Georgia" w:hAnsi="Georgia"/>
                <w:b/>
                <w:bCs/>
                <w:sz w:val="28"/>
                <w:szCs w:val="28"/>
              </w:rPr>
              <w:t>.</w:t>
            </w:r>
          </w:p>
        </w:tc>
        <w:tc>
          <w:tcPr>
            <w:tcW w:w="3260" w:type="dxa"/>
          </w:tcPr>
          <w:p w14:paraId="052A1BF4" w14:textId="405A1889" w:rsidR="00D66807" w:rsidRPr="00A664EB" w:rsidRDefault="00D66807" w:rsidP="00A664EB">
            <w:pPr>
              <w:spacing w:line="360" w:lineRule="auto"/>
              <w:rPr>
                <w:rFonts w:ascii="Georgia" w:eastAsia="Times New Roman" w:hAnsi="Georgia" w:cs="Arial"/>
                <w:b/>
                <w:bCs/>
                <w:sz w:val="28"/>
                <w:szCs w:val="28"/>
              </w:rPr>
            </w:pPr>
            <w:r w:rsidRPr="00A664EB">
              <w:rPr>
                <w:rFonts w:ascii="Georgia" w:hAnsi="Georgia"/>
                <w:b/>
                <w:bCs/>
                <w:sz w:val="28"/>
                <w:szCs w:val="28"/>
              </w:rPr>
              <w:t>Functional Requirement (Epic)</w:t>
            </w:r>
          </w:p>
        </w:tc>
        <w:tc>
          <w:tcPr>
            <w:tcW w:w="4677" w:type="dxa"/>
          </w:tcPr>
          <w:p w14:paraId="3B7F0FD2" w14:textId="1FCDC3D9" w:rsidR="00D66807" w:rsidRPr="00A664EB" w:rsidRDefault="00D66807" w:rsidP="00A664EB">
            <w:pPr>
              <w:spacing w:line="360" w:lineRule="auto"/>
              <w:rPr>
                <w:rFonts w:ascii="Georgia" w:eastAsia="Times New Roman" w:hAnsi="Georgia" w:cs="Arial"/>
                <w:b/>
                <w:bCs/>
                <w:sz w:val="28"/>
                <w:szCs w:val="28"/>
              </w:rPr>
            </w:pPr>
            <w:r w:rsidRPr="00A664EB">
              <w:rPr>
                <w:rFonts w:ascii="Georgia" w:hAnsi="Georgia"/>
                <w:b/>
                <w:bCs/>
                <w:sz w:val="28"/>
                <w:szCs w:val="28"/>
              </w:rPr>
              <w:t>Sub Requirement (Story / Sub-Task)</w:t>
            </w:r>
          </w:p>
        </w:tc>
      </w:tr>
      <w:tr w:rsidR="00A664EB" w:rsidRPr="00A664EB" w14:paraId="6EDB2FE4" w14:textId="77777777" w:rsidTr="00D66807">
        <w:tc>
          <w:tcPr>
            <w:tcW w:w="1413" w:type="dxa"/>
          </w:tcPr>
          <w:p w14:paraId="42FF823D" w14:textId="7063D69F"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FR-1</w:t>
            </w:r>
          </w:p>
        </w:tc>
        <w:tc>
          <w:tcPr>
            <w:tcW w:w="3260" w:type="dxa"/>
          </w:tcPr>
          <w:p w14:paraId="5F344243" w14:textId="2759E902"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User Registration</w:t>
            </w:r>
          </w:p>
        </w:tc>
        <w:tc>
          <w:tcPr>
            <w:tcW w:w="4677" w:type="dxa"/>
          </w:tcPr>
          <w:p w14:paraId="72DEF7F4" w14:textId="6991B5F2" w:rsidR="00D66807" w:rsidRPr="00A664EB" w:rsidRDefault="00A664EB" w:rsidP="00A664EB">
            <w:pPr>
              <w:spacing w:line="360" w:lineRule="auto"/>
              <w:rPr>
                <w:rFonts w:ascii="Georgia" w:eastAsia="Times New Roman" w:hAnsi="Georgia" w:cs="Arial"/>
                <w:sz w:val="28"/>
                <w:szCs w:val="28"/>
              </w:rPr>
            </w:pPr>
            <w:r w:rsidRPr="00A664EB">
              <w:rPr>
                <w:rFonts w:ascii="Georgia" w:hAnsi="Georgia"/>
                <w:sz w:val="28"/>
                <w:szCs w:val="28"/>
              </w:rPr>
              <w:t>Utilizing a form for Registration and Signing up with Gmail registering via WhatsApp, Utilizing Agri - Consultancy to register.</w:t>
            </w:r>
          </w:p>
        </w:tc>
      </w:tr>
      <w:tr w:rsidR="00A664EB" w:rsidRPr="00A664EB" w14:paraId="50665FB4" w14:textId="77777777" w:rsidTr="00D66807">
        <w:tc>
          <w:tcPr>
            <w:tcW w:w="1413" w:type="dxa"/>
          </w:tcPr>
          <w:p w14:paraId="69C93F87" w14:textId="784F71A5"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FR-2</w:t>
            </w:r>
          </w:p>
        </w:tc>
        <w:tc>
          <w:tcPr>
            <w:tcW w:w="3260" w:type="dxa"/>
          </w:tcPr>
          <w:p w14:paraId="68970810" w14:textId="36A56FAB"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User Confirmation</w:t>
            </w:r>
          </w:p>
        </w:tc>
        <w:tc>
          <w:tcPr>
            <w:tcW w:w="4677" w:type="dxa"/>
          </w:tcPr>
          <w:p w14:paraId="051D4ED8" w14:textId="63AC5F37" w:rsidR="00D66807" w:rsidRPr="00A664EB" w:rsidRDefault="00A664EB" w:rsidP="00A664EB">
            <w:pPr>
              <w:spacing w:line="360" w:lineRule="auto"/>
              <w:rPr>
                <w:rFonts w:ascii="Georgia" w:eastAsia="Times New Roman" w:hAnsi="Georgia" w:cs="Arial"/>
                <w:sz w:val="28"/>
                <w:szCs w:val="28"/>
              </w:rPr>
            </w:pPr>
            <w:r w:rsidRPr="00A664EB">
              <w:rPr>
                <w:rFonts w:ascii="Georgia" w:hAnsi="Georgia"/>
                <w:sz w:val="28"/>
                <w:szCs w:val="28"/>
              </w:rPr>
              <w:t>Email confirmation required Reassurance via OTP verification via Letter.</w:t>
            </w:r>
          </w:p>
        </w:tc>
      </w:tr>
      <w:tr w:rsidR="00A664EB" w:rsidRPr="00A664EB" w14:paraId="45E515C2" w14:textId="77777777" w:rsidTr="00D66807">
        <w:tc>
          <w:tcPr>
            <w:tcW w:w="1413" w:type="dxa"/>
          </w:tcPr>
          <w:p w14:paraId="02724ED1" w14:textId="05A8D637"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FR-3</w:t>
            </w:r>
          </w:p>
        </w:tc>
        <w:tc>
          <w:tcPr>
            <w:tcW w:w="3260" w:type="dxa"/>
          </w:tcPr>
          <w:p w14:paraId="764653E8" w14:textId="116A93CA"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User Profile</w:t>
            </w:r>
          </w:p>
        </w:tc>
        <w:tc>
          <w:tcPr>
            <w:tcW w:w="4677" w:type="dxa"/>
          </w:tcPr>
          <w:p w14:paraId="030DDD07" w14:textId="4A323D43" w:rsidR="00D66807" w:rsidRPr="00A664EB" w:rsidRDefault="00A664EB" w:rsidP="00A664EB">
            <w:pPr>
              <w:spacing w:line="360" w:lineRule="auto"/>
              <w:rPr>
                <w:rFonts w:ascii="Georgia" w:eastAsia="Times New Roman" w:hAnsi="Georgia" w:cs="Arial"/>
                <w:sz w:val="28"/>
                <w:szCs w:val="28"/>
              </w:rPr>
            </w:pPr>
            <w:r w:rsidRPr="00A664EB">
              <w:rPr>
                <w:rFonts w:ascii="Georgia" w:hAnsi="Georgia"/>
                <w:sz w:val="28"/>
                <w:szCs w:val="28"/>
              </w:rPr>
              <w:t>1. User Information 2. Farm Information</w:t>
            </w:r>
          </w:p>
        </w:tc>
      </w:tr>
      <w:tr w:rsidR="00A664EB" w:rsidRPr="00A664EB" w14:paraId="1751BB69" w14:textId="77777777" w:rsidTr="00D66807">
        <w:tc>
          <w:tcPr>
            <w:tcW w:w="1413" w:type="dxa"/>
          </w:tcPr>
          <w:p w14:paraId="00808082" w14:textId="539D624A"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FR-4</w:t>
            </w:r>
          </w:p>
        </w:tc>
        <w:tc>
          <w:tcPr>
            <w:tcW w:w="3260" w:type="dxa"/>
          </w:tcPr>
          <w:p w14:paraId="5CCEBB37" w14:textId="7289262B"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Required Data</w:t>
            </w:r>
          </w:p>
        </w:tc>
        <w:tc>
          <w:tcPr>
            <w:tcW w:w="4677" w:type="dxa"/>
          </w:tcPr>
          <w:p w14:paraId="01F10B78" w14:textId="48DE389B" w:rsidR="00D66807" w:rsidRPr="00A664EB" w:rsidRDefault="00A664EB" w:rsidP="00A664EB">
            <w:pPr>
              <w:spacing w:line="360" w:lineRule="auto"/>
              <w:rPr>
                <w:rFonts w:ascii="Georgia" w:eastAsia="Times New Roman" w:hAnsi="Georgia" w:cs="Arial"/>
                <w:sz w:val="28"/>
                <w:szCs w:val="28"/>
              </w:rPr>
            </w:pPr>
            <w:r w:rsidRPr="00A664EB">
              <w:rPr>
                <w:rFonts w:ascii="Georgia" w:hAnsi="Georgia"/>
                <w:sz w:val="28"/>
                <w:szCs w:val="28"/>
              </w:rPr>
              <w:t>The user’s (farmer’s) data to analyse the previous crop yield</w:t>
            </w:r>
          </w:p>
        </w:tc>
      </w:tr>
      <w:tr w:rsidR="00A664EB" w:rsidRPr="00A664EB" w14:paraId="5C936582" w14:textId="77777777" w:rsidTr="00D66807">
        <w:tc>
          <w:tcPr>
            <w:tcW w:w="1413" w:type="dxa"/>
          </w:tcPr>
          <w:p w14:paraId="358F6332" w14:textId="029CB36A"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FR-5</w:t>
            </w:r>
          </w:p>
        </w:tc>
        <w:tc>
          <w:tcPr>
            <w:tcW w:w="3260" w:type="dxa"/>
          </w:tcPr>
          <w:p w14:paraId="58DD3A8C" w14:textId="47CAA0B3"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Analysis</w:t>
            </w:r>
          </w:p>
        </w:tc>
        <w:tc>
          <w:tcPr>
            <w:tcW w:w="4677" w:type="dxa"/>
          </w:tcPr>
          <w:p w14:paraId="3A1BEE57" w14:textId="4D8F78C7" w:rsidR="00D66807" w:rsidRPr="00A664EB" w:rsidRDefault="00A664EB" w:rsidP="00A664EB">
            <w:pPr>
              <w:spacing w:line="360" w:lineRule="auto"/>
              <w:rPr>
                <w:rFonts w:ascii="Georgia" w:eastAsia="Times New Roman" w:hAnsi="Georgia" w:cs="Arial"/>
                <w:sz w:val="28"/>
                <w:szCs w:val="28"/>
              </w:rPr>
            </w:pPr>
            <w:r w:rsidRPr="00A664EB">
              <w:rPr>
                <w:rFonts w:ascii="Georgia" w:hAnsi="Georgia"/>
                <w:sz w:val="28"/>
                <w:szCs w:val="28"/>
              </w:rPr>
              <w:t>Clean up, prepare and analyze the previous data from multiple users (farmer)</w:t>
            </w:r>
          </w:p>
        </w:tc>
      </w:tr>
      <w:tr w:rsidR="00A664EB" w:rsidRPr="00A664EB" w14:paraId="4004A52D" w14:textId="77777777" w:rsidTr="00D66807">
        <w:tc>
          <w:tcPr>
            <w:tcW w:w="1413" w:type="dxa"/>
          </w:tcPr>
          <w:p w14:paraId="1DAA0744" w14:textId="434A7F8F"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FR-6</w:t>
            </w:r>
          </w:p>
        </w:tc>
        <w:tc>
          <w:tcPr>
            <w:tcW w:w="3260" w:type="dxa"/>
          </w:tcPr>
          <w:p w14:paraId="1EE589C8" w14:textId="7B1CDA95" w:rsidR="00D66807" w:rsidRPr="00A664EB" w:rsidRDefault="00D66807" w:rsidP="00A664EB">
            <w:pPr>
              <w:spacing w:line="360" w:lineRule="auto"/>
              <w:rPr>
                <w:rFonts w:ascii="Georgia" w:eastAsia="Times New Roman" w:hAnsi="Georgia" w:cs="Arial"/>
                <w:sz w:val="28"/>
                <w:szCs w:val="28"/>
              </w:rPr>
            </w:pPr>
            <w:r w:rsidRPr="00A664EB">
              <w:rPr>
                <w:rFonts w:ascii="Georgia" w:hAnsi="Georgia"/>
                <w:sz w:val="28"/>
                <w:szCs w:val="28"/>
              </w:rPr>
              <w:t>Estimation</w:t>
            </w:r>
          </w:p>
        </w:tc>
        <w:tc>
          <w:tcPr>
            <w:tcW w:w="4677" w:type="dxa"/>
          </w:tcPr>
          <w:p w14:paraId="66E37B78" w14:textId="634EF1DB" w:rsidR="00D66807" w:rsidRPr="00A664EB" w:rsidRDefault="00A664EB" w:rsidP="00A664EB">
            <w:pPr>
              <w:spacing w:line="360" w:lineRule="auto"/>
              <w:rPr>
                <w:rFonts w:ascii="Georgia" w:eastAsia="Times New Roman" w:hAnsi="Georgia" w:cs="Arial"/>
                <w:sz w:val="28"/>
                <w:szCs w:val="28"/>
              </w:rPr>
            </w:pPr>
            <w:r w:rsidRPr="00A664EB">
              <w:rPr>
                <w:rFonts w:ascii="Georgia" w:hAnsi="Georgia"/>
                <w:sz w:val="28"/>
                <w:szCs w:val="28"/>
              </w:rPr>
              <w:t>Developing the ideal data module and visuals in IBM Cognos to improve crop yield estimation.</w:t>
            </w:r>
          </w:p>
        </w:tc>
      </w:tr>
    </w:tbl>
    <w:p w14:paraId="3C028F83" w14:textId="77777777" w:rsidR="00D66807" w:rsidRPr="00A664EB" w:rsidRDefault="00D66807" w:rsidP="00A664EB">
      <w:pPr>
        <w:shd w:val="clear" w:color="auto" w:fill="FFFFFF"/>
        <w:spacing w:after="0" w:line="360" w:lineRule="auto"/>
        <w:jc w:val="both"/>
        <w:rPr>
          <w:rFonts w:ascii="Georgia" w:eastAsia="Times New Roman" w:hAnsi="Georgia" w:cs="Arial"/>
          <w:sz w:val="28"/>
          <w:szCs w:val="28"/>
        </w:rPr>
      </w:pPr>
    </w:p>
    <w:p w14:paraId="0A7992B5" w14:textId="77777777" w:rsidR="00AC1EB9" w:rsidRDefault="00AC1EB9" w:rsidP="00AC1EB9">
      <w:pPr>
        <w:shd w:val="clear" w:color="auto" w:fill="FFFFFF"/>
        <w:spacing w:after="0" w:line="450" w:lineRule="atLeast"/>
        <w:jc w:val="both"/>
        <w:rPr>
          <w:rFonts w:ascii="Arial" w:eastAsia="Times New Roman" w:hAnsi="Arial" w:cs="Arial"/>
          <w:color w:val="333333"/>
          <w:sz w:val="24"/>
          <w:szCs w:val="24"/>
        </w:rPr>
      </w:pPr>
    </w:p>
    <w:p w14:paraId="489E4BEF" w14:textId="6E2CA9EC" w:rsidR="00AC1EB9" w:rsidRPr="00E10D32" w:rsidRDefault="00A664EB" w:rsidP="003241B8">
      <w:pPr>
        <w:pStyle w:val="NormalWeb"/>
        <w:shd w:val="clear" w:color="auto" w:fill="FFFFFF"/>
        <w:spacing w:before="0" w:beforeAutospacing="0" w:after="150" w:afterAutospacing="0" w:line="360" w:lineRule="auto"/>
        <w:jc w:val="both"/>
        <w:rPr>
          <w:rFonts w:ascii="Bahnschrift" w:hAnsi="Bahnschrift" w:cs="Arial"/>
          <w:b/>
          <w:bCs/>
          <w:sz w:val="40"/>
          <w:szCs w:val="40"/>
        </w:rPr>
      </w:pPr>
      <w:r w:rsidRPr="00E10D32">
        <w:rPr>
          <w:rFonts w:ascii="Bahnschrift" w:hAnsi="Bahnschrift" w:cs="Arial"/>
          <w:b/>
          <w:bCs/>
          <w:sz w:val="40"/>
          <w:szCs w:val="40"/>
        </w:rPr>
        <w:t>Non-Functional requirements:</w:t>
      </w:r>
    </w:p>
    <w:p w14:paraId="427FC303" w14:textId="014F7A67" w:rsidR="00A664EB" w:rsidRPr="00A664EB" w:rsidRDefault="00A664EB" w:rsidP="00A664EB">
      <w:pPr>
        <w:pStyle w:val="NormalWeb"/>
        <w:shd w:val="clear" w:color="auto" w:fill="FFFFFF"/>
        <w:spacing w:before="0" w:beforeAutospacing="0" w:after="150" w:afterAutospacing="0" w:line="360" w:lineRule="auto"/>
        <w:jc w:val="both"/>
        <w:rPr>
          <w:rFonts w:ascii="Georgia" w:hAnsi="Georgia"/>
          <w:sz w:val="28"/>
          <w:szCs w:val="28"/>
        </w:rPr>
      </w:pPr>
      <w:r w:rsidRPr="00A664EB">
        <w:rPr>
          <w:rFonts w:ascii="Georgia" w:hAnsi="Georgia"/>
          <w:sz w:val="28"/>
          <w:szCs w:val="28"/>
        </w:rPr>
        <w:t>Following are the non-functional requirements of the proposed solution</w:t>
      </w:r>
    </w:p>
    <w:tbl>
      <w:tblPr>
        <w:tblStyle w:val="TableGrid"/>
        <w:tblW w:w="0" w:type="auto"/>
        <w:tblInd w:w="0" w:type="dxa"/>
        <w:tblLook w:val="04A0" w:firstRow="1" w:lastRow="0" w:firstColumn="1" w:lastColumn="0" w:noHBand="0" w:noVBand="1"/>
      </w:tblPr>
      <w:tblGrid>
        <w:gridCol w:w="3116"/>
        <w:gridCol w:w="3117"/>
        <w:gridCol w:w="3117"/>
      </w:tblGrid>
      <w:tr w:rsidR="00A664EB" w:rsidRPr="00A664EB" w14:paraId="4C5DA196" w14:textId="77777777" w:rsidTr="00A664EB">
        <w:tc>
          <w:tcPr>
            <w:tcW w:w="3116" w:type="dxa"/>
          </w:tcPr>
          <w:p w14:paraId="2D6025CF" w14:textId="5DAB710D"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FR No.</w:t>
            </w:r>
          </w:p>
        </w:tc>
        <w:tc>
          <w:tcPr>
            <w:tcW w:w="3117" w:type="dxa"/>
          </w:tcPr>
          <w:p w14:paraId="5C9732AA" w14:textId="15355EA9"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Non-Functional Requirement</w:t>
            </w:r>
          </w:p>
        </w:tc>
        <w:tc>
          <w:tcPr>
            <w:tcW w:w="3117" w:type="dxa"/>
          </w:tcPr>
          <w:p w14:paraId="2F7F9400" w14:textId="4C99F16C"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Description</w:t>
            </w:r>
          </w:p>
        </w:tc>
      </w:tr>
      <w:tr w:rsidR="00A664EB" w:rsidRPr="00A664EB" w14:paraId="3D0DBCAD" w14:textId="77777777" w:rsidTr="00A664EB">
        <w:tc>
          <w:tcPr>
            <w:tcW w:w="3116" w:type="dxa"/>
          </w:tcPr>
          <w:p w14:paraId="3F0CCC50" w14:textId="143C3525"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NFR-1</w:t>
            </w:r>
          </w:p>
        </w:tc>
        <w:tc>
          <w:tcPr>
            <w:tcW w:w="3117" w:type="dxa"/>
          </w:tcPr>
          <w:p w14:paraId="6906E437" w14:textId="155E896C"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Usability</w:t>
            </w:r>
          </w:p>
        </w:tc>
        <w:tc>
          <w:tcPr>
            <w:tcW w:w="3117" w:type="dxa"/>
          </w:tcPr>
          <w:p w14:paraId="486DF2F0" w14:textId="7D88F35F"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Data reports are produced based on the historical data itself. These recommendations will advise or consult on crop sowing.</w:t>
            </w:r>
          </w:p>
        </w:tc>
      </w:tr>
      <w:tr w:rsidR="00A664EB" w:rsidRPr="00A664EB" w14:paraId="1CFC5288" w14:textId="77777777" w:rsidTr="00A664EB">
        <w:tc>
          <w:tcPr>
            <w:tcW w:w="3116" w:type="dxa"/>
          </w:tcPr>
          <w:p w14:paraId="530C0A5E" w14:textId="7738A910"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NFR-2</w:t>
            </w:r>
          </w:p>
        </w:tc>
        <w:tc>
          <w:tcPr>
            <w:tcW w:w="3117" w:type="dxa"/>
          </w:tcPr>
          <w:p w14:paraId="0FF6A9F8" w14:textId="3DD0CA36"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Security</w:t>
            </w:r>
          </w:p>
        </w:tc>
        <w:tc>
          <w:tcPr>
            <w:tcW w:w="3117" w:type="dxa"/>
          </w:tcPr>
          <w:p w14:paraId="04E33F34" w14:textId="57AC7F4C"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The user information is protected with IBM Cognos (Data Visuals)</w:t>
            </w:r>
          </w:p>
        </w:tc>
      </w:tr>
      <w:tr w:rsidR="00A664EB" w:rsidRPr="00A664EB" w14:paraId="5FE60B61" w14:textId="77777777" w:rsidTr="00A664EB">
        <w:tc>
          <w:tcPr>
            <w:tcW w:w="3116" w:type="dxa"/>
          </w:tcPr>
          <w:p w14:paraId="16F6FE6E" w14:textId="44A4DEC5"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 xml:space="preserve">NFR-3 </w:t>
            </w:r>
          </w:p>
        </w:tc>
        <w:tc>
          <w:tcPr>
            <w:tcW w:w="3117" w:type="dxa"/>
          </w:tcPr>
          <w:p w14:paraId="1C8B7F54" w14:textId="10A9042F"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Reliability</w:t>
            </w:r>
          </w:p>
        </w:tc>
        <w:tc>
          <w:tcPr>
            <w:tcW w:w="3117" w:type="dxa"/>
          </w:tcPr>
          <w:p w14:paraId="2EA08A4A" w14:textId="416CF8E8"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Reliability can be achieved with the saved dataset in the Cognos platform.</w:t>
            </w:r>
          </w:p>
        </w:tc>
      </w:tr>
      <w:tr w:rsidR="00A664EB" w:rsidRPr="00A664EB" w14:paraId="7EBF9491" w14:textId="77777777" w:rsidTr="00A664EB">
        <w:tc>
          <w:tcPr>
            <w:tcW w:w="3116" w:type="dxa"/>
          </w:tcPr>
          <w:p w14:paraId="174F618E" w14:textId="16653B69"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NFR-4</w:t>
            </w:r>
          </w:p>
        </w:tc>
        <w:tc>
          <w:tcPr>
            <w:tcW w:w="3117" w:type="dxa"/>
          </w:tcPr>
          <w:p w14:paraId="5B5E4BD7" w14:textId="10714CE1"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Performance</w:t>
            </w:r>
          </w:p>
        </w:tc>
        <w:tc>
          <w:tcPr>
            <w:tcW w:w="3117" w:type="dxa"/>
          </w:tcPr>
          <w:p w14:paraId="4B906D58" w14:textId="611EB512"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Better performance among all users is made possible through interaction, and the visual advice is impressive.</w:t>
            </w:r>
          </w:p>
        </w:tc>
      </w:tr>
      <w:tr w:rsidR="00A664EB" w:rsidRPr="00A664EB" w14:paraId="7349AA95" w14:textId="77777777" w:rsidTr="00A664EB">
        <w:tc>
          <w:tcPr>
            <w:tcW w:w="3116" w:type="dxa"/>
          </w:tcPr>
          <w:p w14:paraId="16B38972" w14:textId="270F4530"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NFR-5</w:t>
            </w:r>
          </w:p>
        </w:tc>
        <w:tc>
          <w:tcPr>
            <w:tcW w:w="3117" w:type="dxa"/>
          </w:tcPr>
          <w:p w14:paraId="00AC9D2E" w14:textId="40668934"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Availability</w:t>
            </w:r>
          </w:p>
        </w:tc>
        <w:tc>
          <w:tcPr>
            <w:tcW w:w="3117" w:type="dxa"/>
          </w:tcPr>
          <w:p w14:paraId="79169B1D" w14:textId="49BEC413"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The dashboard is easily accessible and can be accessed on any smartphones, laptops, systems, etc.</w:t>
            </w:r>
          </w:p>
        </w:tc>
      </w:tr>
      <w:tr w:rsidR="00A664EB" w:rsidRPr="00A664EB" w14:paraId="59711C49" w14:textId="77777777" w:rsidTr="00A664EB">
        <w:tc>
          <w:tcPr>
            <w:tcW w:w="3116" w:type="dxa"/>
          </w:tcPr>
          <w:p w14:paraId="6C221607" w14:textId="041DFFDA"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NFR-6</w:t>
            </w:r>
          </w:p>
        </w:tc>
        <w:tc>
          <w:tcPr>
            <w:tcW w:w="3117" w:type="dxa"/>
          </w:tcPr>
          <w:p w14:paraId="72B40D24" w14:textId="6F182076"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Scalability</w:t>
            </w:r>
          </w:p>
        </w:tc>
        <w:tc>
          <w:tcPr>
            <w:tcW w:w="3117" w:type="dxa"/>
          </w:tcPr>
          <w:p w14:paraId="00690F00" w14:textId="69CF00A4" w:rsidR="00A664EB" w:rsidRPr="00A664EB" w:rsidRDefault="00A664EB" w:rsidP="00A664EB">
            <w:pPr>
              <w:pStyle w:val="NormalWeb"/>
              <w:spacing w:before="0" w:beforeAutospacing="0" w:after="150" w:afterAutospacing="0" w:line="360" w:lineRule="auto"/>
              <w:rPr>
                <w:rStyle w:val="Emphasis"/>
                <w:rFonts w:ascii="Georgia" w:hAnsi="Georgia" w:cs="Arial"/>
                <w:b/>
                <w:bCs/>
                <w:i w:val="0"/>
                <w:iCs w:val="0"/>
                <w:sz w:val="28"/>
                <w:szCs w:val="28"/>
                <w:shd w:val="clear" w:color="auto" w:fill="FFFFFF"/>
              </w:rPr>
            </w:pPr>
            <w:r w:rsidRPr="00A664EB">
              <w:rPr>
                <w:rFonts w:ascii="Georgia" w:hAnsi="Georgia"/>
                <w:sz w:val="28"/>
                <w:szCs w:val="28"/>
              </w:rPr>
              <w:t>The</w:t>
            </w:r>
            <w:r>
              <w:rPr>
                <w:rFonts w:ascii="Georgia" w:hAnsi="Georgia"/>
                <w:sz w:val="28"/>
                <w:szCs w:val="28"/>
              </w:rPr>
              <w:t xml:space="preserve"> </w:t>
            </w:r>
            <w:r w:rsidRPr="00A664EB">
              <w:rPr>
                <w:rFonts w:ascii="Georgia" w:hAnsi="Georgia"/>
                <w:sz w:val="28"/>
                <w:szCs w:val="28"/>
              </w:rPr>
              <w:t>proposed solution's flexibility in implementation makes it very simple to boost crop yield estimation in various farms</w:t>
            </w:r>
            <w:r w:rsidR="000E7E19">
              <w:rPr>
                <w:rFonts w:ascii="Georgia" w:hAnsi="Georgia"/>
                <w:sz w:val="28"/>
                <w:szCs w:val="28"/>
              </w:rPr>
              <w:t>.</w:t>
            </w:r>
          </w:p>
        </w:tc>
      </w:tr>
    </w:tbl>
    <w:p w14:paraId="61177D49" w14:textId="77777777" w:rsidR="00A664EB" w:rsidRPr="00A664EB" w:rsidRDefault="00A664EB" w:rsidP="003241B8">
      <w:pPr>
        <w:pStyle w:val="NormalWeb"/>
        <w:shd w:val="clear" w:color="auto" w:fill="FFFFFF"/>
        <w:spacing w:before="0" w:beforeAutospacing="0" w:after="150" w:afterAutospacing="0" w:line="360" w:lineRule="auto"/>
        <w:jc w:val="both"/>
        <w:rPr>
          <w:rStyle w:val="Emphasis"/>
          <w:rFonts w:ascii="Georgia" w:hAnsi="Georgia" w:cs="Arial"/>
          <w:b/>
          <w:bCs/>
          <w:i w:val="0"/>
          <w:iCs w:val="0"/>
          <w:sz w:val="40"/>
          <w:szCs w:val="40"/>
          <w:shd w:val="clear" w:color="auto" w:fill="FFFFFF"/>
        </w:rPr>
      </w:pPr>
    </w:p>
    <w:p w14:paraId="7023DBAA" w14:textId="2B80894E" w:rsidR="005B6CB4" w:rsidRPr="00DA035B" w:rsidRDefault="00E10D32" w:rsidP="003241B8">
      <w:pPr>
        <w:pStyle w:val="NormalWeb"/>
        <w:shd w:val="clear" w:color="auto" w:fill="FFFFFF"/>
        <w:spacing w:before="0" w:beforeAutospacing="0" w:after="150" w:afterAutospacing="0" w:line="360" w:lineRule="auto"/>
        <w:jc w:val="both"/>
        <w:rPr>
          <w:rFonts w:ascii="Bahnschrift" w:hAnsi="Bahnschrift" w:cs="Arial"/>
          <w:b/>
          <w:bCs/>
          <w:sz w:val="44"/>
          <w:szCs w:val="44"/>
        </w:rPr>
      </w:pPr>
      <w:r w:rsidRPr="00E10D32">
        <w:rPr>
          <w:rFonts w:ascii="Bahnschrift" w:hAnsi="Bahnschrift" w:cs="Arial"/>
          <w:b/>
          <w:bCs/>
          <w:sz w:val="44"/>
          <w:szCs w:val="44"/>
        </w:rPr>
        <w:t>Project Design</w:t>
      </w:r>
    </w:p>
    <w:p w14:paraId="7D2031CD" w14:textId="66E55C05" w:rsidR="00E10D32" w:rsidRDefault="00E10D32" w:rsidP="003241B8">
      <w:pPr>
        <w:pStyle w:val="NormalWeb"/>
        <w:shd w:val="clear" w:color="auto" w:fill="FFFFFF"/>
        <w:spacing w:before="0" w:beforeAutospacing="0" w:after="150" w:afterAutospacing="0" w:line="360" w:lineRule="auto"/>
        <w:jc w:val="both"/>
        <w:rPr>
          <w:rFonts w:ascii="Bahnschrift" w:hAnsi="Bahnschrift" w:cs="Arial"/>
          <w:b/>
          <w:bCs/>
          <w:sz w:val="40"/>
          <w:szCs w:val="40"/>
        </w:rPr>
      </w:pPr>
      <w:r w:rsidRPr="00E10D32">
        <w:rPr>
          <w:rFonts w:ascii="Bahnschrift" w:hAnsi="Bahnschrift" w:cs="Arial"/>
          <w:b/>
          <w:bCs/>
          <w:sz w:val="40"/>
          <w:szCs w:val="40"/>
        </w:rPr>
        <w:t>Data Flow Diagrams</w:t>
      </w:r>
      <w:r>
        <w:rPr>
          <w:rFonts w:ascii="Bahnschrift" w:hAnsi="Bahnschrift" w:cs="Arial"/>
          <w:b/>
          <w:bCs/>
          <w:sz w:val="40"/>
          <w:szCs w:val="40"/>
        </w:rPr>
        <w:t>:</w:t>
      </w:r>
    </w:p>
    <w:p w14:paraId="3CEA725A" w14:textId="73299222" w:rsidR="00E10D32" w:rsidRPr="00E10D32" w:rsidRDefault="00E10D32" w:rsidP="00E10D32">
      <w:pPr>
        <w:spacing w:after="0" w:line="360" w:lineRule="auto"/>
        <w:rPr>
          <w:rFonts w:ascii="Georgia" w:eastAsia="Times New Roman" w:hAnsi="Georgia" w:cs="Arial"/>
          <w:sz w:val="28"/>
          <w:szCs w:val="28"/>
          <w:lang w:eastAsia="en-IN"/>
        </w:rPr>
      </w:pPr>
      <w:r>
        <w:rPr>
          <w:rFonts w:ascii="Arial" w:eastAsia="Times New Roman" w:hAnsi="Arial" w:cs="Arial"/>
          <w:color w:val="000000"/>
          <w:sz w:val="28"/>
          <w:szCs w:val="28"/>
          <w:lang w:eastAsia="en-IN"/>
        </w:rPr>
        <w:t xml:space="preserve">            </w:t>
      </w:r>
      <w:r w:rsidRPr="00E10D32">
        <w:rPr>
          <w:rFonts w:ascii="Georgia" w:eastAsia="Times New Roman" w:hAnsi="Georgia" w:cs="Arial"/>
          <w:color w:val="000000"/>
          <w:sz w:val="28"/>
          <w:szCs w:val="28"/>
          <w:lang w:eastAsia="en-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8081ED6" w14:textId="01D31016" w:rsidR="00E10D32" w:rsidRPr="00E10D32" w:rsidRDefault="00E10D32" w:rsidP="00E10D32">
      <w:pPr>
        <w:pStyle w:val="NormalWeb"/>
        <w:shd w:val="clear" w:color="auto" w:fill="FFFFFF"/>
        <w:spacing w:before="0" w:beforeAutospacing="0" w:after="150" w:afterAutospacing="0" w:line="360" w:lineRule="auto"/>
        <w:jc w:val="both"/>
        <w:rPr>
          <w:rFonts w:ascii="Georgia" w:hAnsi="Georgia" w:cs="Arial"/>
          <w:b/>
          <w:bCs/>
          <w:sz w:val="40"/>
          <w:szCs w:val="40"/>
        </w:rPr>
      </w:pPr>
      <w:r>
        <w:rPr>
          <w:rFonts w:ascii="Georgia" w:hAnsi="Georgia" w:cs="Arial"/>
          <w:b/>
          <w:bCs/>
          <w:noProof/>
          <w:sz w:val="40"/>
          <w:szCs w:val="40"/>
        </w:rPr>
        <w:drawing>
          <wp:inline distT="0" distB="0" distL="0" distR="0" wp14:anchorId="191CD7DD" wp14:editId="6A9097F3">
            <wp:extent cx="5943600" cy="4596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6765"/>
                    </a:xfrm>
                    <a:prstGeom prst="rect">
                      <a:avLst/>
                    </a:prstGeom>
                  </pic:spPr>
                </pic:pic>
              </a:graphicData>
            </a:graphic>
          </wp:inline>
        </w:drawing>
      </w:r>
    </w:p>
    <w:p w14:paraId="019BB8B8" w14:textId="78FC30B7" w:rsidR="001325CF" w:rsidRPr="00E10D32" w:rsidRDefault="00E10D32" w:rsidP="003241B8">
      <w:pPr>
        <w:spacing w:line="360" w:lineRule="auto"/>
        <w:rPr>
          <w:rFonts w:ascii="Bahnschrift" w:hAnsi="Bahnschrift" w:cs="Arial"/>
          <w:b/>
          <w:bCs/>
          <w:sz w:val="40"/>
          <w:szCs w:val="40"/>
          <w:shd w:val="clear" w:color="auto" w:fill="FFFFFF"/>
        </w:rPr>
      </w:pPr>
      <w:r w:rsidRPr="00E10D32">
        <w:rPr>
          <w:rFonts w:ascii="Bahnschrift" w:hAnsi="Bahnschrift" w:cs="Arial"/>
          <w:b/>
          <w:bCs/>
          <w:sz w:val="40"/>
          <w:szCs w:val="40"/>
          <w:shd w:val="clear" w:color="auto" w:fill="FFFFFF"/>
        </w:rPr>
        <w:t>User Stories:</w:t>
      </w:r>
    </w:p>
    <w:p w14:paraId="05972713" w14:textId="52BFB8E2" w:rsidR="00E10D32" w:rsidRPr="00E10D32" w:rsidRDefault="00E10D32" w:rsidP="00E10D32">
      <w:pPr>
        <w:tabs>
          <w:tab w:val="left" w:pos="7695"/>
        </w:tabs>
        <w:spacing w:line="360" w:lineRule="auto"/>
        <w:rPr>
          <w:rFonts w:ascii="Georgia" w:hAnsi="Georgia" w:cs="Arial"/>
          <w:color w:val="000000"/>
          <w:sz w:val="28"/>
          <w:szCs w:val="28"/>
        </w:rPr>
      </w:pPr>
      <w:r w:rsidRPr="00E10D32">
        <w:rPr>
          <w:rFonts w:ascii="Georgia" w:hAnsi="Georgia" w:cs="Arial"/>
          <w:color w:val="000000"/>
          <w:sz w:val="28"/>
          <w:szCs w:val="28"/>
        </w:rPr>
        <w:t>Use the below template to list all the user stories for the product</w:t>
      </w:r>
    </w:p>
    <w:tbl>
      <w:tblPr>
        <w:tblStyle w:val="TableGrid"/>
        <w:tblW w:w="11908" w:type="dxa"/>
        <w:tblInd w:w="-1281" w:type="dxa"/>
        <w:tblLayout w:type="fixed"/>
        <w:tblLook w:val="04A0" w:firstRow="1" w:lastRow="0" w:firstColumn="1" w:lastColumn="0" w:noHBand="0" w:noVBand="1"/>
      </w:tblPr>
      <w:tblGrid>
        <w:gridCol w:w="1985"/>
        <w:gridCol w:w="1812"/>
        <w:gridCol w:w="1165"/>
        <w:gridCol w:w="2497"/>
        <w:gridCol w:w="2096"/>
        <w:gridCol w:w="1009"/>
        <w:gridCol w:w="1344"/>
      </w:tblGrid>
      <w:tr w:rsidR="00E10D32" w:rsidRPr="00E10D32" w14:paraId="66399024" w14:textId="77777777" w:rsidTr="00DA035B">
        <w:trPr>
          <w:trHeight w:val="943"/>
        </w:trPr>
        <w:tc>
          <w:tcPr>
            <w:tcW w:w="1985" w:type="dxa"/>
            <w:tcBorders>
              <w:top w:val="single" w:sz="4" w:space="0" w:color="auto"/>
              <w:left w:val="single" w:sz="4" w:space="0" w:color="auto"/>
              <w:bottom w:val="single" w:sz="4" w:space="0" w:color="auto"/>
              <w:right w:val="single" w:sz="4" w:space="0" w:color="auto"/>
            </w:tcBorders>
          </w:tcPr>
          <w:p w14:paraId="0B9D07E8" w14:textId="77777777" w:rsidR="00E10D32" w:rsidRPr="00E10D32" w:rsidRDefault="00E10D32" w:rsidP="00E10D32">
            <w:pPr>
              <w:tabs>
                <w:tab w:val="left" w:pos="7695"/>
              </w:tabs>
              <w:spacing w:line="360" w:lineRule="auto"/>
              <w:rPr>
                <w:rFonts w:ascii="Georgia" w:hAnsi="Georgia" w:cstheme="minorBidi"/>
                <w:sz w:val="28"/>
                <w:szCs w:val="28"/>
              </w:rPr>
            </w:pPr>
          </w:p>
          <w:p w14:paraId="22451138"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User Type</w:t>
            </w:r>
          </w:p>
        </w:tc>
        <w:tc>
          <w:tcPr>
            <w:tcW w:w="1812" w:type="dxa"/>
            <w:tcBorders>
              <w:top w:val="single" w:sz="4" w:space="0" w:color="auto"/>
              <w:left w:val="single" w:sz="4" w:space="0" w:color="auto"/>
              <w:bottom w:val="single" w:sz="4" w:space="0" w:color="auto"/>
              <w:right w:val="single" w:sz="4" w:space="0" w:color="auto"/>
            </w:tcBorders>
            <w:hideMark/>
          </w:tcPr>
          <w:p w14:paraId="4EB26530"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Functional Requirement (Epic)</w:t>
            </w:r>
          </w:p>
        </w:tc>
        <w:tc>
          <w:tcPr>
            <w:tcW w:w="1165" w:type="dxa"/>
            <w:tcBorders>
              <w:top w:val="single" w:sz="4" w:space="0" w:color="auto"/>
              <w:left w:val="single" w:sz="4" w:space="0" w:color="auto"/>
              <w:bottom w:val="single" w:sz="4" w:space="0" w:color="auto"/>
              <w:right w:val="single" w:sz="4" w:space="0" w:color="auto"/>
            </w:tcBorders>
            <w:hideMark/>
          </w:tcPr>
          <w:p w14:paraId="2CE0C618"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User       Story Number</w:t>
            </w:r>
          </w:p>
        </w:tc>
        <w:tc>
          <w:tcPr>
            <w:tcW w:w="2497" w:type="dxa"/>
            <w:tcBorders>
              <w:top w:val="single" w:sz="4" w:space="0" w:color="auto"/>
              <w:left w:val="single" w:sz="4" w:space="0" w:color="auto"/>
              <w:bottom w:val="single" w:sz="4" w:space="0" w:color="auto"/>
              <w:right w:val="single" w:sz="4" w:space="0" w:color="auto"/>
            </w:tcBorders>
          </w:tcPr>
          <w:p w14:paraId="461C5086" w14:textId="77777777" w:rsidR="00E10D32" w:rsidRPr="00E10D32" w:rsidRDefault="00E10D32" w:rsidP="00E10D32">
            <w:pPr>
              <w:tabs>
                <w:tab w:val="left" w:pos="7695"/>
              </w:tabs>
              <w:spacing w:line="360" w:lineRule="auto"/>
              <w:rPr>
                <w:rFonts w:ascii="Georgia" w:eastAsiaTheme="minorHAnsi" w:hAnsi="Georgia" w:cstheme="minorBidi"/>
                <w:sz w:val="28"/>
                <w:szCs w:val="28"/>
              </w:rPr>
            </w:pPr>
          </w:p>
          <w:p w14:paraId="4749FB4C"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User Story / Task</w:t>
            </w:r>
          </w:p>
        </w:tc>
        <w:tc>
          <w:tcPr>
            <w:tcW w:w="2096" w:type="dxa"/>
            <w:tcBorders>
              <w:top w:val="single" w:sz="4" w:space="0" w:color="auto"/>
              <w:left w:val="single" w:sz="4" w:space="0" w:color="auto"/>
              <w:bottom w:val="single" w:sz="4" w:space="0" w:color="auto"/>
              <w:right w:val="single" w:sz="4" w:space="0" w:color="auto"/>
            </w:tcBorders>
          </w:tcPr>
          <w:p w14:paraId="7C3A6B8C" w14:textId="77777777" w:rsidR="00E10D32" w:rsidRPr="00E10D32" w:rsidRDefault="00E10D32" w:rsidP="00E10D32">
            <w:pPr>
              <w:tabs>
                <w:tab w:val="left" w:pos="7695"/>
              </w:tabs>
              <w:spacing w:line="360" w:lineRule="auto"/>
              <w:rPr>
                <w:rFonts w:ascii="Georgia" w:eastAsiaTheme="minorHAnsi" w:hAnsi="Georgia" w:cstheme="minorBidi"/>
                <w:sz w:val="28"/>
                <w:szCs w:val="28"/>
              </w:rPr>
            </w:pPr>
          </w:p>
          <w:p w14:paraId="683CCB00"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Acceptance criteria</w:t>
            </w:r>
          </w:p>
        </w:tc>
        <w:tc>
          <w:tcPr>
            <w:tcW w:w="1009" w:type="dxa"/>
            <w:tcBorders>
              <w:top w:val="single" w:sz="4" w:space="0" w:color="auto"/>
              <w:left w:val="single" w:sz="4" w:space="0" w:color="auto"/>
              <w:bottom w:val="single" w:sz="4" w:space="0" w:color="auto"/>
              <w:right w:val="single" w:sz="4" w:space="0" w:color="auto"/>
            </w:tcBorders>
          </w:tcPr>
          <w:p w14:paraId="7F44A3A0" w14:textId="77777777" w:rsidR="00E10D32" w:rsidRPr="00E10D32" w:rsidRDefault="00E10D32" w:rsidP="00E10D32">
            <w:pPr>
              <w:tabs>
                <w:tab w:val="left" w:pos="7695"/>
              </w:tabs>
              <w:spacing w:line="360" w:lineRule="auto"/>
              <w:rPr>
                <w:rFonts w:ascii="Georgia" w:eastAsiaTheme="minorHAnsi" w:hAnsi="Georgia" w:cstheme="minorBidi"/>
                <w:sz w:val="28"/>
                <w:szCs w:val="28"/>
              </w:rPr>
            </w:pPr>
          </w:p>
          <w:p w14:paraId="07462F28"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Priority</w:t>
            </w:r>
          </w:p>
        </w:tc>
        <w:tc>
          <w:tcPr>
            <w:tcW w:w="1344" w:type="dxa"/>
            <w:tcBorders>
              <w:top w:val="single" w:sz="4" w:space="0" w:color="auto"/>
              <w:left w:val="single" w:sz="4" w:space="0" w:color="auto"/>
              <w:bottom w:val="single" w:sz="4" w:space="0" w:color="auto"/>
              <w:right w:val="single" w:sz="4" w:space="0" w:color="auto"/>
            </w:tcBorders>
          </w:tcPr>
          <w:p w14:paraId="2A8BD917" w14:textId="77777777" w:rsidR="00E10D32" w:rsidRPr="00E10D32" w:rsidRDefault="00E10D32" w:rsidP="00E10D32">
            <w:pPr>
              <w:tabs>
                <w:tab w:val="left" w:pos="7695"/>
              </w:tabs>
              <w:spacing w:line="360" w:lineRule="auto"/>
              <w:rPr>
                <w:rFonts w:ascii="Georgia" w:eastAsiaTheme="minorHAnsi" w:hAnsi="Georgia" w:cstheme="minorBidi"/>
                <w:sz w:val="28"/>
                <w:szCs w:val="28"/>
              </w:rPr>
            </w:pPr>
          </w:p>
          <w:p w14:paraId="52140CBD"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Release</w:t>
            </w:r>
          </w:p>
        </w:tc>
      </w:tr>
      <w:tr w:rsidR="00E10D32" w:rsidRPr="00E10D32" w14:paraId="6CE92C4D" w14:textId="77777777" w:rsidTr="00DA035B">
        <w:trPr>
          <w:trHeight w:val="1565"/>
        </w:trPr>
        <w:tc>
          <w:tcPr>
            <w:tcW w:w="1985" w:type="dxa"/>
            <w:tcBorders>
              <w:top w:val="single" w:sz="4" w:space="0" w:color="auto"/>
              <w:left w:val="single" w:sz="4" w:space="0" w:color="auto"/>
              <w:bottom w:val="single" w:sz="4" w:space="0" w:color="auto"/>
              <w:right w:val="single" w:sz="4" w:space="0" w:color="auto"/>
            </w:tcBorders>
            <w:hideMark/>
          </w:tcPr>
          <w:p w14:paraId="495B9AFB"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Customer (Mobile user)</w:t>
            </w:r>
          </w:p>
        </w:tc>
        <w:tc>
          <w:tcPr>
            <w:tcW w:w="1812" w:type="dxa"/>
            <w:tcBorders>
              <w:top w:val="single" w:sz="4" w:space="0" w:color="auto"/>
              <w:left w:val="single" w:sz="4" w:space="0" w:color="auto"/>
              <w:bottom w:val="single" w:sz="4" w:space="0" w:color="auto"/>
              <w:right w:val="single" w:sz="4" w:space="0" w:color="auto"/>
            </w:tcBorders>
            <w:hideMark/>
          </w:tcPr>
          <w:p w14:paraId="5A556A38"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Registration</w:t>
            </w:r>
          </w:p>
        </w:tc>
        <w:tc>
          <w:tcPr>
            <w:tcW w:w="1165" w:type="dxa"/>
            <w:tcBorders>
              <w:top w:val="single" w:sz="4" w:space="0" w:color="auto"/>
              <w:left w:val="single" w:sz="4" w:space="0" w:color="auto"/>
              <w:bottom w:val="single" w:sz="4" w:space="0" w:color="auto"/>
              <w:right w:val="single" w:sz="4" w:space="0" w:color="auto"/>
            </w:tcBorders>
            <w:hideMark/>
          </w:tcPr>
          <w:p w14:paraId="19D8DAC9"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USN-1</w:t>
            </w:r>
          </w:p>
        </w:tc>
        <w:tc>
          <w:tcPr>
            <w:tcW w:w="2497" w:type="dxa"/>
            <w:tcBorders>
              <w:top w:val="single" w:sz="4" w:space="0" w:color="auto"/>
              <w:left w:val="single" w:sz="4" w:space="0" w:color="auto"/>
              <w:bottom w:val="single" w:sz="4" w:space="0" w:color="auto"/>
              <w:right w:val="single" w:sz="4" w:space="0" w:color="auto"/>
            </w:tcBorders>
            <w:hideMark/>
          </w:tcPr>
          <w:p w14:paraId="2F4E0ED6"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As a user, I can register for the application by entering my email, password, and confirming my password.</w:t>
            </w:r>
          </w:p>
        </w:tc>
        <w:tc>
          <w:tcPr>
            <w:tcW w:w="2096" w:type="dxa"/>
            <w:tcBorders>
              <w:top w:val="single" w:sz="4" w:space="0" w:color="auto"/>
              <w:left w:val="single" w:sz="4" w:space="0" w:color="auto"/>
              <w:bottom w:val="single" w:sz="4" w:space="0" w:color="auto"/>
              <w:right w:val="single" w:sz="4" w:space="0" w:color="auto"/>
            </w:tcBorders>
            <w:hideMark/>
          </w:tcPr>
          <w:p w14:paraId="609BFBF6"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I can access my account /dashboard.</w:t>
            </w:r>
          </w:p>
        </w:tc>
        <w:tc>
          <w:tcPr>
            <w:tcW w:w="1009" w:type="dxa"/>
            <w:tcBorders>
              <w:top w:val="single" w:sz="4" w:space="0" w:color="auto"/>
              <w:left w:val="single" w:sz="4" w:space="0" w:color="auto"/>
              <w:bottom w:val="single" w:sz="4" w:space="0" w:color="auto"/>
              <w:right w:val="single" w:sz="4" w:space="0" w:color="auto"/>
            </w:tcBorders>
            <w:hideMark/>
          </w:tcPr>
          <w:p w14:paraId="5B1DEC80"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High</w:t>
            </w:r>
          </w:p>
        </w:tc>
        <w:tc>
          <w:tcPr>
            <w:tcW w:w="1344" w:type="dxa"/>
            <w:tcBorders>
              <w:top w:val="single" w:sz="4" w:space="0" w:color="auto"/>
              <w:left w:val="single" w:sz="4" w:space="0" w:color="auto"/>
              <w:bottom w:val="single" w:sz="4" w:space="0" w:color="auto"/>
              <w:right w:val="single" w:sz="4" w:space="0" w:color="auto"/>
            </w:tcBorders>
            <w:hideMark/>
          </w:tcPr>
          <w:p w14:paraId="2606C610"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Sprint-1</w:t>
            </w:r>
          </w:p>
        </w:tc>
      </w:tr>
      <w:tr w:rsidR="00E10D32" w:rsidRPr="00E10D32" w14:paraId="0CBC3A18" w14:textId="77777777" w:rsidTr="00DA035B">
        <w:trPr>
          <w:trHeight w:val="1261"/>
        </w:trPr>
        <w:tc>
          <w:tcPr>
            <w:tcW w:w="1985" w:type="dxa"/>
            <w:tcBorders>
              <w:top w:val="single" w:sz="4" w:space="0" w:color="auto"/>
              <w:left w:val="single" w:sz="4" w:space="0" w:color="auto"/>
              <w:bottom w:val="single" w:sz="4" w:space="0" w:color="auto"/>
              <w:right w:val="single" w:sz="4" w:space="0" w:color="auto"/>
            </w:tcBorders>
          </w:tcPr>
          <w:p w14:paraId="485573AB"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812" w:type="dxa"/>
            <w:tcBorders>
              <w:top w:val="single" w:sz="4" w:space="0" w:color="auto"/>
              <w:left w:val="single" w:sz="4" w:space="0" w:color="auto"/>
              <w:bottom w:val="single" w:sz="4" w:space="0" w:color="auto"/>
              <w:right w:val="single" w:sz="4" w:space="0" w:color="auto"/>
            </w:tcBorders>
          </w:tcPr>
          <w:p w14:paraId="11433DF7"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165" w:type="dxa"/>
            <w:tcBorders>
              <w:top w:val="single" w:sz="4" w:space="0" w:color="auto"/>
              <w:left w:val="single" w:sz="4" w:space="0" w:color="auto"/>
              <w:bottom w:val="single" w:sz="4" w:space="0" w:color="auto"/>
              <w:right w:val="single" w:sz="4" w:space="0" w:color="auto"/>
            </w:tcBorders>
            <w:hideMark/>
          </w:tcPr>
          <w:p w14:paraId="5BACF436"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USN-2</w:t>
            </w:r>
          </w:p>
        </w:tc>
        <w:tc>
          <w:tcPr>
            <w:tcW w:w="2497" w:type="dxa"/>
            <w:tcBorders>
              <w:top w:val="single" w:sz="4" w:space="0" w:color="auto"/>
              <w:left w:val="single" w:sz="4" w:space="0" w:color="auto"/>
              <w:bottom w:val="single" w:sz="4" w:space="0" w:color="auto"/>
              <w:right w:val="single" w:sz="4" w:space="0" w:color="auto"/>
            </w:tcBorders>
            <w:hideMark/>
          </w:tcPr>
          <w:p w14:paraId="1521A066"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As a user, I will receive confirmation email once I have registered for the application.</w:t>
            </w:r>
          </w:p>
        </w:tc>
        <w:tc>
          <w:tcPr>
            <w:tcW w:w="2096" w:type="dxa"/>
            <w:tcBorders>
              <w:top w:val="single" w:sz="4" w:space="0" w:color="auto"/>
              <w:left w:val="single" w:sz="4" w:space="0" w:color="auto"/>
              <w:bottom w:val="single" w:sz="4" w:space="0" w:color="auto"/>
              <w:right w:val="single" w:sz="4" w:space="0" w:color="auto"/>
            </w:tcBorders>
            <w:hideMark/>
          </w:tcPr>
          <w:p w14:paraId="4613284B"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I can receive confirmation email &amp; click confirm.</w:t>
            </w:r>
          </w:p>
        </w:tc>
        <w:tc>
          <w:tcPr>
            <w:tcW w:w="1009" w:type="dxa"/>
            <w:tcBorders>
              <w:top w:val="single" w:sz="4" w:space="0" w:color="auto"/>
              <w:left w:val="single" w:sz="4" w:space="0" w:color="auto"/>
              <w:bottom w:val="single" w:sz="4" w:space="0" w:color="auto"/>
              <w:right w:val="single" w:sz="4" w:space="0" w:color="auto"/>
            </w:tcBorders>
            <w:hideMark/>
          </w:tcPr>
          <w:p w14:paraId="67FDAAC6"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High</w:t>
            </w:r>
          </w:p>
        </w:tc>
        <w:tc>
          <w:tcPr>
            <w:tcW w:w="1344" w:type="dxa"/>
            <w:tcBorders>
              <w:top w:val="single" w:sz="4" w:space="0" w:color="auto"/>
              <w:left w:val="single" w:sz="4" w:space="0" w:color="auto"/>
              <w:bottom w:val="single" w:sz="4" w:space="0" w:color="auto"/>
              <w:right w:val="single" w:sz="4" w:space="0" w:color="auto"/>
            </w:tcBorders>
            <w:hideMark/>
          </w:tcPr>
          <w:p w14:paraId="098D4C7E"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Sprint-1</w:t>
            </w:r>
          </w:p>
        </w:tc>
      </w:tr>
      <w:tr w:rsidR="00E10D32" w:rsidRPr="00E10D32" w14:paraId="540889B0" w14:textId="77777777" w:rsidTr="00DA035B">
        <w:trPr>
          <w:trHeight w:val="1265"/>
        </w:trPr>
        <w:tc>
          <w:tcPr>
            <w:tcW w:w="1985" w:type="dxa"/>
            <w:tcBorders>
              <w:top w:val="single" w:sz="4" w:space="0" w:color="auto"/>
              <w:left w:val="single" w:sz="4" w:space="0" w:color="auto"/>
              <w:bottom w:val="single" w:sz="4" w:space="0" w:color="auto"/>
              <w:right w:val="single" w:sz="4" w:space="0" w:color="auto"/>
            </w:tcBorders>
          </w:tcPr>
          <w:p w14:paraId="2C0D66AA"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812" w:type="dxa"/>
            <w:tcBorders>
              <w:top w:val="single" w:sz="4" w:space="0" w:color="auto"/>
              <w:left w:val="single" w:sz="4" w:space="0" w:color="auto"/>
              <w:bottom w:val="single" w:sz="4" w:space="0" w:color="auto"/>
              <w:right w:val="single" w:sz="4" w:space="0" w:color="auto"/>
            </w:tcBorders>
          </w:tcPr>
          <w:p w14:paraId="1928473A"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165" w:type="dxa"/>
            <w:tcBorders>
              <w:top w:val="single" w:sz="4" w:space="0" w:color="auto"/>
              <w:left w:val="single" w:sz="4" w:space="0" w:color="auto"/>
              <w:bottom w:val="single" w:sz="4" w:space="0" w:color="auto"/>
              <w:right w:val="single" w:sz="4" w:space="0" w:color="auto"/>
            </w:tcBorders>
            <w:hideMark/>
          </w:tcPr>
          <w:p w14:paraId="394129C7"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USN-3</w:t>
            </w:r>
          </w:p>
        </w:tc>
        <w:tc>
          <w:tcPr>
            <w:tcW w:w="2497" w:type="dxa"/>
            <w:tcBorders>
              <w:top w:val="single" w:sz="4" w:space="0" w:color="auto"/>
              <w:left w:val="single" w:sz="4" w:space="0" w:color="auto"/>
              <w:bottom w:val="single" w:sz="4" w:space="0" w:color="auto"/>
              <w:right w:val="single" w:sz="4" w:space="0" w:color="auto"/>
            </w:tcBorders>
            <w:hideMark/>
          </w:tcPr>
          <w:p w14:paraId="13EC897E"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As a user, I can register for the application through Facebook</w:t>
            </w:r>
          </w:p>
        </w:tc>
        <w:tc>
          <w:tcPr>
            <w:tcW w:w="2096" w:type="dxa"/>
            <w:tcBorders>
              <w:top w:val="single" w:sz="4" w:space="0" w:color="auto"/>
              <w:left w:val="single" w:sz="4" w:space="0" w:color="auto"/>
              <w:bottom w:val="single" w:sz="4" w:space="0" w:color="auto"/>
              <w:right w:val="single" w:sz="4" w:space="0" w:color="auto"/>
            </w:tcBorders>
            <w:hideMark/>
          </w:tcPr>
          <w:p w14:paraId="74636436"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I can register &amp; access the dashboard with Facebook Login.</w:t>
            </w:r>
          </w:p>
        </w:tc>
        <w:tc>
          <w:tcPr>
            <w:tcW w:w="1009" w:type="dxa"/>
            <w:tcBorders>
              <w:top w:val="single" w:sz="4" w:space="0" w:color="auto"/>
              <w:left w:val="single" w:sz="4" w:space="0" w:color="auto"/>
              <w:bottom w:val="single" w:sz="4" w:space="0" w:color="auto"/>
              <w:right w:val="single" w:sz="4" w:space="0" w:color="auto"/>
            </w:tcBorders>
            <w:hideMark/>
          </w:tcPr>
          <w:p w14:paraId="240869B9"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Low</w:t>
            </w:r>
          </w:p>
        </w:tc>
        <w:tc>
          <w:tcPr>
            <w:tcW w:w="1344" w:type="dxa"/>
            <w:tcBorders>
              <w:top w:val="single" w:sz="4" w:space="0" w:color="auto"/>
              <w:left w:val="single" w:sz="4" w:space="0" w:color="auto"/>
              <w:bottom w:val="single" w:sz="4" w:space="0" w:color="auto"/>
              <w:right w:val="single" w:sz="4" w:space="0" w:color="auto"/>
            </w:tcBorders>
            <w:hideMark/>
          </w:tcPr>
          <w:p w14:paraId="71CCACA7"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Sprint-2</w:t>
            </w:r>
          </w:p>
        </w:tc>
      </w:tr>
      <w:tr w:rsidR="00E10D32" w:rsidRPr="00E10D32" w14:paraId="357D441F" w14:textId="77777777" w:rsidTr="00DA035B">
        <w:trPr>
          <w:trHeight w:val="905"/>
        </w:trPr>
        <w:tc>
          <w:tcPr>
            <w:tcW w:w="1985" w:type="dxa"/>
            <w:tcBorders>
              <w:top w:val="single" w:sz="4" w:space="0" w:color="auto"/>
              <w:left w:val="single" w:sz="4" w:space="0" w:color="auto"/>
              <w:bottom w:val="single" w:sz="4" w:space="0" w:color="auto"/>
              <w:right w:val="single" w:sz="4" w:space="0" w:color="auto"/>
            </w:tcBorders>
          </w:tcPr>
          <w:p w14:paraId="66970B10"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812" w:type="dxa"/>
            <w:tcBorders>
              <w:top w:val="single" w:sz="4" w:space="0" w:color="auto"/>
              <w:left w:val="single" w:sz="4" w:space="0" w:color="auto"/>
              <w:bottom w:val="single" w:sz="4" w:space="0" w:color="auto"/>
              <w:right w:val="single" w:sz="4" w:space="0" w:color="auto"/>
            </w:tcBorders>
          </w:tcPr>
          <w:p w14:paraId="4B9054C1"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165" w:type="dxa"/>
            <w:tcBorders>
              <w:top w:val="single" w:sz="4" w:space="0" w:color="auto"/>
              <w:left w:val="single" w:sz="4" w:space="0" w:color="auto"/>
              <w:bottom w:val="single" w:sz="4" w:space="0" w:color="auto"/>
              <w:right w:val="single" w:sz="4" w:space="0" w:color="auto"/>
            </w:tcBorders>
            <w:hideMark/>
          </w:tcPr>
          <w:p w14:paraId="7B10582F"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USN-4</w:t>
            </w:r>
          </w:p>
        </w:tc>
        <w:tc>
          <w:tcPr>
            <w:tcW w:w="2497" w:type="dxa"/>
            <w:tcBorders>
              <w:top w:val="single" w:sz="4" w:space="0" w:color="auto"/>
              <w:left w:val="single" w:sz="4" w:space="0" w:color="auto"/>
              <w:bottom w:val="single" w:sz="4" w:space="0" w:color="auto"/>
              <w:right w:val="single" w:sz="4" w:space="0" w:color="auto"/>
            </w:tcBorders>
            <w:hideMark/>
          </w:tcPr>
          <w:p w14:paraId="3D140EBE"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As a user, I can register for the application through Gmail.</w:t>
            </w:r>
          </w:p>
        </w:tc>
        <w:tc>
          <w:tcPr>
            <w:tcW w:w="2096" w:type="dxa"/>
            <w:tcBorders>
              <w:top w:val="single" w:sz="4" w:space="0" w:color="auto"/>
              <w:left w:val="single" w:sz="4" w:space="0" w:color="auto"/>
              <w:bottom w:val="single" w:sz="4" w:space="0" w:color="auto"/>
              <w:right w:val="single" w:sz="4" w:space="0" w:color="auto"/>
            </w:tcBorders>
          </w:tcPr>
          <w:p w14:paraId="458658AE"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009" w:type="dxa"/>
            <w:tcBorders>
              <w:top w:val="single" w:sz="4" w:space="0" w:color="auto"/>
              <w:left w:val="single" w:sz="4" w:space="0" w:color="auto"/>
              <w:bottom w:val="single" w:sz="4" w:space="0" w:color="auto"/>
              <w:right w:val="single" w:sz="4" w:space="0" w:color="auto"/>
            </w:tcBorders>
            <w:hideMark/>
          </w:tcPr>
          <w:p w14:paraId="4E04D3E4"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Medium</w:t>
            </w:r>
          </w:p>
        </w:tc>
        <w:tc>
          <w:tcPr>
            <w:tcW w:w="1344" w:type="dxa"/>
            <w:tcBorders>
              <w:top w:val="single" w:sz="4" w:space="0" w:color="auto"/>
              <w:left w:val="single" w:sz="4" w:space="0" w:color="auto"/>
              <w:bottom w:val="single" w:sz="4" w:space="0" w:color="auto"/>
              <w:right w:val="single" w:sz="4" w:space="0" w:color="auto"/>
            </w:tcBorders>
            <w:hideMark/>
          </w:tcPr>
          <w:p w14:paraId="2A41B303"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Sprint-1</w:t>
            </w:r>
          </w:p>
        </w:tc>
      </w:tr>
      <w:tr w:rsidR="00E10D32" w:rsidRPr="00E10D32" w14:paraId="33B61794" w14:textId="77777777" w:rsidTr="00DA035B">
        <w:trPr>
          <w:trHeight w:val="1181"/>
        </w:trPr>
        <w:tc>
          <w:tcPr>
            <w:tcW w:w="1985" w:type="dxa"/>
            <w:tcBorders>
              <w:top w:val="single" w:sz="4" w:space="0" w:color="auto"/>
              <w:left w:val="single" w:sz="4" w:space="0" w:color="auto"/>
              <w:bottom w:val="single" w:sz="4" w:space="0" w:color="auto"/>
              <w:right w:val="single" w:sz="4" w:space="0" w:color="auto"/>
            </w:tcBorders>
          </w:tcPr>
          <w:p w14:paraId="21AB1E6C"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812" w:type="dxa"/>
            <w:tcBorders>
              <w:top w:val="single" w:sz="4" w:space="0" w:color="auto"/>
              <w:left w:val="single" w:sz="4" w:space="0" w:color="auto"/>
              <w:bottom w:val="single" w:sz="4" w:space="0" w:color="auto"/>
              <w:right w:val="single" w:sz="4" w:space="0" w:color="auto"/>
            </w:tcBorders>
          </w:tcPr>
          <w:p w14:paraId="3CBAE1D0" w14:textId="77777777" w:rsidR="00E10D32" w:rsidRPr="00E10D32" w:rsidRDefault="00E10D32" w:rsidP="00E10D32">
            <w:pPr>
              <w:tabs>
                <w:tab w:val="left" w:pos="7695"/>
              </w:tabs>
              <w:spacing w:line="360" w:lineRule="auto"/>
              <w:rPr>
                <w:rFonts w:ascii="Georgia" w:eastAsiaTheme="minorHAnsi" w:hAnsi="Georgia" w:cstheme="minorBidi"/>
                <w:sz w:val="28"/>
                <w:szCs w:val="28"/>
              </w:rPr>
            </w:pPr>
          </w:p>
          <w:p w14:paraId="6875B476"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Login</w:t>
            </w:r>
          </w:p>
        </w:tc>
        <w:tc>
          <w:tcPr>
            <w:tcW w:w="1165" w:type="dxa"/>
            <w:tcBorders>
              <w:top w:val="single" w:sz="4" w:space="0" w:color="auto"/>
              <w:left w:val="single" w:sz="4" w:space="0" w:color="auto"/>
              <w:bottom w:val="single" w:sz="4" w:space="0" w:color="auto"/>
              <w:right w:val="single" w:sz="4" w:space="0" w:color="auto"/>
            </w:tcBorders>
            <w:hideMark/>
          </w:tcPr>
          <w:p w14:paraId="06991326"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USN-5</w:t>
            </w:r>
          </w:p>
        </w:tc>
        <w:tc>
          <w:tcPr>
            <w:tcW w:w="2497" w:type="dxa"/>
            <w:tcBorders>
              <w:top w:val="single" w:sz="4" w:space="0" w:color="auto"/>
              <w:left w:val="single" w:sz="4" w:space="0" w:color="auto"/>
              <w:bottom w:val="single" w:sz="4" w:space="0" w:color="auto"/>
              <w:right w:val="single" w:sz="4" w:space="0" w:color="auto"/>
            </w:tcBorders>
            <w:hideMark/>
          </w:tcPr>
          <w:p w14:paraId="39804B15"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As  a  user, I  can  log  into the  application  by entering  email  &amp; password.</w:t>
            </w:r>
          </w:p>
        </w:tc>
        <w:tc>
          <w:tcPr>
            <w:tcW w:w="2096" w:type="dxa"/>
            <w:tcBorders>
              <w:top w:val="single" w:sz="4" w:space="0" w:color="auto"/>
              <w:left w:val="single" w:sz="4" w:space="0" w:color="auto"/>
              <w:bottom w:val="single" w:sz="4" w:space="0" w:color="auto"/>
              <w:right w:val="single" w:sz="4" w:space="0" w:color="auto"/>
            </w:tcBorders>
          </w:tcPr>
          <w:p w14:paraId="09CD39E7"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009" w:type="dxa"/>
            <w:tcBorders>
              <w:top w:val="single" w:sz="4" w:space="0" w:color="auto"/>
              <w:left w:val="single" w:sz="4" w:space="0" w:color="auto"/>
              <w:bottom w:val="single" w:sz="4" w:space="0" w:color="auto"/>
              <w:right w:val="single" w:sz="4" w:space="0" w:color="auto"/>
            </w:tcBorders>
            <w:hideMark/>
          </w:tcPr>
          <w:p w14:paraId="2132FB28"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High</w:t>
            </w:r>
          </w:p>
        </w:tc>
        <w:tc>
          <w:tcPr>
            <w:tcW w:w="1344" w:type="dxa"/>
            <w:tcBorders>
              <w:top w:val="single" w:sz="4" w:space="0" w:color="auto"/>
              <w:left w:val="single" w:sz="4" w:space="0" w:color="auto"/>
              <w:bottom w:val="single" w:sz="4" w:space="0" w:color="auto"/>
              <w:right w:val="single" w:sz="4" w:space="0" w:color="auto"/>
            </w:tcBorders>
            <w:hideMark/>
          </w:tcPr>
          <w:p w14:paraId="3BD9F5C3"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Sprint-1</w:t>
            </w:r>
          </w:p>
        </w:tc>
      </w:tr>
      <w:tr w:rsidR="00E10D32" w:rsidRPr="00E10D32" w14:paraId="39CD4872" w14:textId="77777777" w:rsidTr="00DA035B">
        <w:trPr>
          <w:trHeight w:val="860"/>
        </w:trPr>
        <w:tc>
          <w:tcPr>
            <w:tcW w:w="1985" w:type="dxa"/>
            <w:tcBorders>
              <w:top w:val="single" w:sz="4" w:space="0" w:color="auto"/>
              <w:left w:val="single" w:sz="4" w:space="0" w:color="auto"/>
              <w:bottom w:val="single" w:sz="4" w:space="0" w:color="auto"/>
              <w:right w:val="single" w:sz="4" w:space="0" w:color="auto"/>
            </w:tcBorders>
          </w:tcPr>
          <w:p w14:paraId="6BB34528"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812" w:type="dxa"/>
            <w:tcBorders>
              <w:top w:val="single" w:sz="4" w:space="0" w:color="auto"/>
              <w:left w:val="single" w:sz="4" w:space="0" w:color="auto"/>
              <w:bottom w:val="single" w:sz="4" w:space="0" w:color="auto"/>
              <w:right w:val="single" w:sz="4" w:space="0" w:color="auto"/>
            </w:tcBorders>
          </w:tcPr>
          <w:p w14:paraId="5770F8CE" w14:textId="77777777" w:rsidR="00E10D32" w:rsidRPr="00E10D32" w:rsidRDefault="00E10D32" w:rsidP="00E10D32">
            <w:pPr>
              <w:tabs>
                <w:tab w:val="left" w:pos="7695"/>
              </w:tabs>
              <w:spacing w:line="360" w:lineRule="auto"/>
              <w:rPr>
                <w:rFonts w:ascii="Georgia" w:eastAsiaTheme="minorHAnsi" w:hAnsi="Georgia" w:cstheme="minorBidi"/>
                <w:sz w:val="28"/>
                <w:szCs w:val="28"/>
              </w:rPr>
            </w:pPr>
          </w:p>
          <w:p w14:paraId="2405D89F"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Dashboard</w:t>
            </w:r>
          </w:p>
        </w:tc>
        <w:tc>
          <w:tcPr>
            <w:tcW w:w="1165" w:type="dxa"/>
            <w:tcBorders>
              <w:top w:val="single" w:sz="4" w:space="0" w:color="auto"/>
              <w:left w:val="single" w:sz="4" w:space="0" w:color="auto"/>
              <w:bottom w:val="single" w:sz="4" w:space="0" w:color="auto"/>
              <w:right w:val="single" w:sz="4" w:space="0" w:color="auto"/>
            </w:tcBorders>
            <w:hideMark/>
          </w:tcPr>
          <w:p w14:paraId="0F5400D0"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USN-6</w:t>
            </w:r>
          </w:p>
        </w:tc>
        <w:tc>
          <w:tcPr>
            <w:tcW w:w="2497" w:type="dxa"/>
            <w:tcBorders>
              <w:top w:val="single" w:sz="4" w:space="0" w:color="auto"/>
              <w:left w:val="single" w:sz="4" w:space="0" w:color="auto"/>
              <w:bottom w:val="single" w:sz="4" w:space="0" w:color="auto"/>
              <w:right w:val="single" w:sz="4" w:space="0" w:color="auto"/>
            </w:tcBorders>
            <w:hideMark/>
          </w:tcPr>
          <w:p w14:paraId="24AFF61E" w14:textId="77777777" w:rsidR="00E10D32" w:rsidRPr="00E10D32" w:rsidRDefault="00E10D32" w:rsidP="00E10D32">
            <w:pPr>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 xml:space="preserve">Can  use  the  methods provided  in  the </w:t>
            </w:r>
          </w:p>
          <w:p w14:paraId="0D81AC7A"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Dashboard.</w:t>
            </w:r>
          </w:p>
        </w:tc>
        <w:tc>
          <w:tcPr>
            <w:tcW w:w="2096" w:type="dxa"/>
            <w:tcBorders>
              <w:top w:val="single" w:sz="4" w:space="0" w:color="auto"/>
              <w:left w:val="single" w:sz="4" w:space="0" w:color="auto"/>
              <w:bottom w:val="single" w:sz="4" w:space="0" w:color="auto"/>
              <w:right w:val="single" w:sz="4" w:space="0" w:color="auto"/>
            </w:tcBorders>
          </w:tcPr>
          <w:p w14:paraId="42C2740D"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009" w:type="dxa"/>
            <w:tcBorders>
              <w:top w:val="single" w:sz="4" w:space="0" w:color="auto"/>
              <w:left w:val="single" w:sz="4" w:space="0" w:color="auto"/>
              <w:bottom w:val="single" w:sz="4" w:space="0" w:color="auto"/>
              <w:right w:val="single" w:sz="4" w:space="0" w:color="auto"/>
            </w:tcBorders>
            <w:hideMark/>
          </w:tcPr>
          <w:p w14:paraId="38EAE540"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Medium</w:t>
            </w:r>
          </w:p>
        </w:tc>
        <w:tc>
          <w:tcPr>
            <w:tcW w:w="1344" w:type="dxa"/>
            <w:tcBorders>
              <w:top w:val="single" w:sz="4" w:space="0" w:color="auto"/>
              <w:left w:val="single" w:sz="4" w:space="0" w:color="auto"/>
              <w:bottom w:val="single" w:sz="4" w:space="0" w:color="auto"/>
              <w:right w:val="single" w:sz="4" w:space="0" w:color="auto"/>
            </w:tcBorders>
            <w:hideMark/>
          </w:tcPr>
          <w:p w14:paraId="26698984"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Sprint-2</w:t>
            </w:r>
          </w:p>
        </w:tc>
      </w:tr>
      <w:tr w:rsidR="00E10D32" w:rsidRPr="00E10D32" w14:paraId="3C8DDB6D" w14:textId="77777777" w:rsidTr="00DA035B">
        <w:trPr>
          <w:trHeight w:val="801"/>
        </w:trPr>
        <w:tc>
          <w:tcPr>
            <w:tcW w:w="1985" w:type="dxa"/>
            <w:tcBorders>
              <w:top w:val="single" w:sz="4" w:space="0" w:color="auto"/>
              <w:left w:val="single" w:sz="4" w:space="0" w:color="auto"/>
              <w:bottom w:val="single" w:sz="4" w:space="0" w:color="auto"/>
              <w:right w:val="single" w:sz="4" w:space="0" w:color="auto"/>
            </w:tcBorders>
            <w:hideMark/>
          </w:tcPr>
          <w:p w14:paraId="13611FCC"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Customer (Web user)</w:t>
            </w:r>
          </w:p>
        </w:tc>
        <w:tc>
          <w:tcPr>
            <w:tcW w:w="1812" w:type="dxa"/>
            <w:tcBorders>
              <w:top w:val="single" w:sz="4" w:space="0" w:color="auto"/>
              <w:left w:val="single" w:sz="4" w:space="0" w:color="auto"/>
              <w:bottom w:val="single" w:sz="4" w:space="0" w:color="auto"/>
              <w:right w:val="single" w:sz="4" w:space="0" w:color="auto"/>
            </w:tcBorders>
          </w:tcPr>
          <w:p w14:paraId="100D9B8C" w14:textId="77777777" w:rsidR="00E10D32" w:rsidRPr="00E10D32" w:rsidRDefault="00E10D32" w:rsidP="00E10D32">
            <w:pPr>
              <w:tabs>
                <w:tab w:val="left" w:pos="7695"/>
              </w:tabs>
              <w:spacing w:line="360" w:lineRule="auto"/>
              <w:rPr>
                <w:rFonts w:ascii="Georgia" w:eastAsiaTheme="minorHAnsi" w:hAnsi="Georgia" w:cs="Arial"/>
                <w:color w:val="000000"/>
                <w:sz w:val="28"/>
                <w:szCs w:val="28"/>
              </w:rPr>
            </w:pPr>
          </w:p>
          <w:p w14:paraId="7514F371"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cs="Arial"/>
                <w:color w:val="000000"/>
                <w:sz w:val="28"/>
                <w:szCs w:val="28"/>
              </w:rPr>
              <w:t xml:space="preserve">     Activity</w:t>
            </w:r>
          </w:p>
        </w:tc>
        <w:tc>
          <w:tcPr>
            <w:tcW w:w="1165" w:type="dxa"/>
            <w:tcBorders>
              <w:top w:val="single" w:sz="4" w:space="0" w:color="auto"/>
              <w:left w:val="single" w:sz="4" w:space="0" w:color="auto"/>
              <w:bottom w:val="single" w:sz="4" w:space="0" w:color="auto"/>
              <w:right w:val="single" w:sz="4" w:space="0" w:color="auto"/>
            </w:tcBorders>
            <w:hideMark/>
          </w:tcPr>
          <w:p w14:paraId="3FCC2EFC"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USN-7</w:t>
            </w:r>
          </w:p>
        </w:tc>
        <w:tc>
          <w:tcPr>
            <w:tcW w:w="2497" w:type="dxa"/>
            <w:tcBorders>
              <w:top w:val="single" w:sz="4" w:space="0" w:color="auto"/>
              <w:left w:val="single" w:sz="4" w:space="0" w:color="auto"/>
              <w:bottom w:val="single" w:sz="4" w:space="0" w:color="auto"/>
              <w:right w:val="single" w:sz="4" w:space="0" w:color="auto"/>
            </w:tcBorders>
            <w:hideMark/>
          </w:tcPr>
          <w:p w14:paraId="173359FB" w14:textId="77777777" w:rsidR="00E10D32" w:rsidRPr="00E10D32" w:rsidRDefault="00E10D32" w:rsidP="00E10D32">
            <w:pPr>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 xml:space="preserve">I  can  register  for  the application  through  any </w:t>
            </w:r>
          </w:p>
          <w:p w14:paraId="280FC342"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web browser.</w:t>
            </w:r>
          </w:p>
        </w:tc>
        <w:tc>
          <w:tcPr>
            <w:tcW w:w="2096" w:type="dxa"/>
            <w:tcBorders>
              <w:top w:val="single" w:sz="4" w:space="0" w:color="auto"/>
              <w:left w:val="single" w:sz="4" w:space="0" w:color="auto"/>
              <w:bottom w:val="single" w:sz="4" w:space="0" w:color="auto"/>
              <w:right w:val="single" w:sz="4" w:space="0" w:color="auto"/>
            </w:tcBorders>
            <w:hideMark/>
          </w:tcPr>
          <w:p w14:paraId="7FC282FB" w14:textId="77777777" w:rsidR="00E10D32" w:rsidRPr="00E10D32" w:rsidRDefault="00E10D32" w:rsidP="00E10D32">
            <w:pPr>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I can get an  notification from the browser.</w:t>
            </w:r>
          </w:p>
        </w:tc>
        <w:tc>
          <w:tcPr>
            <w:tcW w:w="1009" w:type="dxa"/>
            <w:tcBorders>
              <w:top w:val="single" w:sz="4" w:space="0" w:color="auto"/>
              <w:left w:val="single" w:sz="4" w:space="0" w:color="auto"/>
              <w:bottom w:val="single" w:sz="4" w:space="0" w:color="auto"/>
              <w:right w:val="single" w:sz="4" w:space="0" w:color="auto"/>
            </w:tcBorders>
            <w:hideMark/>
          </w:tcPr>
          <w:p w14:paraId="6427C660"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Low</w:t>
            </w:r>
          </w:p>
        </w:tc>
        <w:tc>
          <w:tcPr>
            <w:tcW w:w="1344" w:type="dxa"/>
            <w:tcBorders>
              <w:top w:val="single" w:sz="4" w:space="0" w:color="auto"/>
              <w:left w:val="single" w:sz="4" w:space="0" w:color="auto"/>
              <w:bottom w:val="single" w:sz="4" w:space="0" w:color="auto"/>
              <w:right w:val="single" w:sz="4" w:space="0" w:color="auto"/>
            </w:tcBorders>
            <w:hideMark/>
          </w:tcPr>
          <w:p w14:paraId="64F23FFE"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Sprint-1</w:t>
            </w:r>
          </w:p>
        </w:tc>
      </w:tr>
      <w:tr w:rsidR="00E10D32" w:rsidRPr="00E10D32" w14:paraId="3AB66DE1" w14:textId="77777777" w:rsidTr="00DA035B">
        <w:trPr>
          <w:trHeight w:val="986"/>
        </w:trPr>
        <w:tc>
          <w:tcPr>
            <w:tcW w:w="1985" w:type="dxa"/>
            <w:tcBorders>
              <w:top w:val="single" w:sz="4" w:space="0" w:color="auto"/>
              <w:left w:val="single" w:sz="4" w:space="0" w:color="auto"/>
              <w:bottom w:val="single" w:sz="4" w:space="0" w:color="auto"/>
              <w:right w:val="single" w:sz="4" w:space="0" w:color="auto"/>
            </w:tcBorders>
            <w:hideMark/>
          </w:tcPr>
          <w:p w14:paraId="2927AA82" w14:textId="77777777" w:rsidR="00E10D32" w:rsidRPr="00E10D32" w:rsidRDefault="00E10D32" w:rsidP="00E10D32">
            <w:pPr>
              <w:tabs>
                <w:tab w:val="left" w:pos="7695"/>
              </w:tabs>
              <w:spacing w:line="360" w:lineRule="auto"/>
              <w:rPr>
                <w:rFonts w:ascii="Georgia" w:eastAsiaTheme="minorHAnsi" w:hAnsi="Georgia" w:cstheme="minorBidi"/>
                <w:sz w:val="28"/>
                <w:szCs w:val="28"/>
              </w:rPr>
            </w:pPr>
            <w:r w:rsidRPr="00E10D32">
              <w:rPr>
                <w:rFonts w:ascii="Georgia" w:hAnsi="Georgia"/>
                <w:sz w:val="28"/>
                <w:szCs w:val="28"/>
              </w:rPr>
              <w:t>Customer  Care Executive</w:t>
            </w:r>
          </w:p>
        </w:tc>
        <w:tc>
          <w:tcPr>
            <w:tcW w:w="1812" w:type="dxa"/>
            <w:tcBorders>
              <w:top w:val="single" w:sz="4" w:space="0" w:color="auto"/>
              <w:left w:val="single" w:sz="4" w:space="0" w:color="auto"/>
              <w:bottom w:val="single" w:sz="4" w:space="0" w:color="auto"/>
              <w:right w:val="single" w:sz="4" w:space="0" w:color="auto"/>
            </w:tcBorders>
          </w:tcPr>
          <w:p w14:paraId="71C502C2" w14:textId="77777777" w:rsidR="00E10D32" w:rsidRPr="00E10D32" w:rsidRDefault="00E10D32" w:rsidP="00E10D32">
            <w:pPr>
              <w:tabs>
                <w:tab w:val="left" w:pos="7695"/>
              </w:tabs>
              <w:spacing w:line="360" w:lineRule="auto"/>
              <w:rPr>
                <w:rFonts w:ascii="Georgia" w:hAnsi="Georgia" w:cs="Arial"/>
                <w:color w:val="000000"/>
                <w:sz w:val="28"/>
                <w:szCs w:val="28"/>
              </w:rPr>
            </w:pPr>
          </w:p>
          <w:p w14:paraId="2E07BBE5"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cs="Arial"/>
                <w:color w:val="000000"/>
                <w:sz w:val="28"/>
                <w:szCs w:val="28"/>
              </w:rPr>
              <w:t xml:space="preserve">  Access          resources</w:t>
            </w:r>
          </w:p>
        </w:tc>
        <w:tc>
          <w:tcPr>
            <w:tcW w:w="1165" w:type="dxa"/>
            <w:tcBorders>
              <w:top w:val="single" w:sz="4" w:space="0" w:color="auto"/>
              <w:left w:val="single" w:sz="4" w:space="0" w:color="auto"/>
              <w:bottom w:val="single" w:sz="4" w:space="0" w:color="auto"/>
              <w:right w:val="single" w:sz="4" w:space="0" w:color="auto"/>
            </w:tcBorders>
            <w:hideMark/>
          </w:tcPr>
          <w:p w14:paraId="79C01DEC"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USN-8</w:t>
            </w:r>
          </w:p>
        </w:tc>
        <w:tc>
          <w:tcPr>
            <w:tcW w:w="2497" w:type="dxa"/>
            <w:tcBorders>
              <w:top w:val="single" w:sz="4" w:space="0" w:color="auto"/>
              <w:left w:val="single" w:sz="4" w:space="0" w:color="auto"/>
              <w:bottom w:val="single" w:sz="4" w:space="0" w:color="auto"/>
              <w:right w:val="single" w:sz="4" w:space="0" w:color="auto"/>
            </w:tcBorders>
            <w:hideMark/>
          </w:tcPr>
          <w:p w14:paraId="5A48EFDA" w14:textId="77777777" w:rsidR="00E10D32" w:rsidRPr="00E10D32" w:rsidRDefault="00E10D32" w:rsidP="00E10D32">
            <w:pPr>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 xml:space="preserve">I  can  use  my  credentials For  accessing  my </w:t>
            </w:r>
          </w:p>
          <w:p w14:paraId="3B26679F"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Resources.</w:t>
            </w:r>
          </w:p>
        </w:tc>
        <w:tc>
          <w:tcPr>
            <w:tcW w:w="2096" w:type="dxa"/>
            <w:tcBorders>
              <w:top w:val="single" w:sz="4" w:space="0" w:color="auto"/>
              <w:left w:val="single" w:sz="4" w:space="0" w:color="auto"/>
              <w:bottom w:val="single" w:sz="4" w:space="0" w:color="auto"/>
              <w:right w:val="single" w:sz="4" w:space="0" w:color="auto"/>
            </w:tcBorders>
            <w:hideMark/>
          </w:tcPr>
          <w:p w14:paraId="4B62080B" w14:textId="77777777" w:rsidR="00E10D32" w:rsidRPr="00E10D32" w:rsidRDefault="00E10D32" w:rsidP="00E10D32">
            <w:pPr>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 xml:space="preserve">Other  than me, there is less chance to access my </w:t>
            </w:r>
          </w:p>
          <w:p w14:paraId="0ADB5A34"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Resources.</w:t>
            </w:r>
          </w:p>
        </w:tc>
        <w:tc>
          <w:tcPr>
            <w:tcW w:w="1009" w:type="dxa"/>
            <w:tcBorders>
              <w:top w:val="single" w:sz="4" w:space="0" w:color="auto"/>
              <w:left w:val="single" w:sz="4" w:space="0" w:color="auto"/>
              <w:bottom w:val="single" w:sz="4" w:space="0" w:color="auto"/>
              <w:right w:val="single" w:sz="4" w:space="0" w:color="auto"/>
            </w:tcBorders>
            <w:hideMark/>
          </w:tcPr>
          <w:p w14:paraId="1C2025F4"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High</w:t>
            </w:r>
          </w:p>
        </w:tc>
        <w:tc>
          <w:tcPr>
            <w:tcW w:w="1344" w:type="dxa"/>
            <w:tcBorders>
              <w:top w:val="single" w:sz="4" w:space="0" w:color="auto"/>
              <w:left w:val="single" w:sz="4" w:space="0" w:color="auto"/>
              <w:bottom w:val="single" w:sz="4" w:space="0" w:color="auto"/>
              <w:right w:val="single" w:sz="4" w:space="0" w:color="auto"/>
            </w:tcBorders>
            <w:hideMark/>
          </w:tcPr>
          <w:p w14:paraId="185CC9CD"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 xml:space="preserve"> Sprint-1</w:t>
            </w:r>
          </w:p>
        </w:tc>
      </w:tr>
      <w:tr w:rsidR="00E10D32" w:rsidRPr="00E10D32" w14:paraId="1E9C2F1D" w14:textId="77777777" w:rsidTr="00DA035B">
        <w:trPr>
          <w:trHeight w:val="586"/>
        </w:trPr>
        <w:tc>
          <w:tcPr>
            <w:tcW w:w="1985" w:type="dxa"/>
            <w:tcBorders>
              <w:top w:val="single" w:sz="4" w:space="0" w:color="auto"/>
              <w:left w:val="single" w:sz="4" w:space="0" w:color="auto"/>
              <w:bottom w:val="single" w:sz="4" w:space="0" w:color="auto"/>
              <w:right w:val="single" w:sz="4" w:space="0" w:color="auto"/>
            </w:tcBorders>
            <w:hideMark/>
          </w:tcPr>
          <w:p w14:paraId="03A21141" w14:textId="77777777" w:rsidR="00E10D32" w:rsidRPr="00E10D32" w:rsidRDefault="00E10D32" w:rsidP="00E10D32">
            <w:pPr>
              <w:tabs>
                <w:tab w:val="left" w:pos="7695"/>
              </w:tabs>
              <w:spacing w:line="360" w:lineRule="auto"/>
              <w:rPr>
                <w:rFonts w:ascii="Georgia" w:eastAsiaTheme="minorHAnsi" w:hAnsi="Georgia" w:cstheme="minorBidi"/>
                <w:sz w:val="28"/>
                <w:szCs w:val="28"/>
              </w:rPr>
            </w:pPr>
            <w:r w:rsidRPr="00E10D32">
              <w:rPr>
                <w:rFonts w:ascii="Georgia" w:hAnsi="Georgia"/>
                <w:sz w:val="28"/>
                <w:szCs w:val="28"/>
              </w:rPr>
              <w:t>Administrator</w:t>
            </w:r>
          </w:p>
        </w:tc>
        <w:tc>
          <w:tcPr>
            <w:tcW w:w="1812" w:type="dxa"/>
            <w:tcBorders>
              <w:top w:val="single" w:sz="4" w:space="0" w:color="auto"/>
              <w:left w:val="single" w:sz="4" w:space="0" w:color="auto"/>
              <w:bottom w:val="single" w:sz="4" w:space="0" w:color="auto"/>
              <w:right w:val="single" w:sz="4" w:space="0" w:color="auto"/>
            </w:tcBorders>
            <w:hideMark/>
          </w:tcPr>
          <w:p w14:paraId="7B7CAD25"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cs="Arial"/>
                <w:color w:val="000000"/>
                <w:sz w:val="28"/>
                <w:szCs w:val="28"/>
              </w:rPr>
              <w:t xml:space="preserve"> Satellite    visioning</w:t>
            </w:r>
          </w:p>
        </w:tc>
        <w:tc>
          <w:tcPr>
            <w:tcW w:w="1165" w:type="dxa"/>
            <w:tcBorders>
              <w:top w:val="single" w:sz="4" w:space="0" w:color="auto"/>
              <w:left w:val="single" w:sz="4" w:space="0" w:color="auto"/>
              <w:bottom w:val="single" w:sz="4" w:space="0" w:color="auto"/>
              <w:right w:val="single" w:sz="4" w:space="0" w:color="auto"/>
            </w:tcBorders>
            <w:hideMark/>
          </w:tcPr>
          <w:p w14:paraId="790B7008"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USN-9</w:t>
            </w:r>
          </w:p>
        </w:tc>
        <w:tc>
          <w:tcPr>
            <w:tcW w:w="2497" w:type="dxa"/>
            <w:tcBorders>
              <w:top w:val="single" w:sz="4" w:space="0" w:color="auto"/>
              <w:left w:val="single" w:sz="4" w:space="0" w:color="auto"/>
              <w:bottom w:val="single" w:sz="4" w:space="0" w:color="auto"/>
              <w:right w:val="single" w:sz="4" w:space="0" w:color="auto"/>
            </w:tcBorders>
            <w:hideMark/>
          </w:tcPr>
          <w:p w14:paraId="46D5CC08"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cs="Arial"/>
                <w:color w:val="000000"/>
                <w:sz w:val="28"/>
                <w:szCs w:val="28"/>
              </w:rPr>
              <w:t>As,  a user  I can  vision the  geographic  area.</w:t>
            </w:r>
          </w:p>
        </w:tc>
        <w:tc>
          <w:tcPr>
            <w:tcW w:w="2096" w:type="dxa"/>
            <w:tcBorders>
              <w:top w:val="single" w:sz="4" w:space="0" w:color="auto"/>
              <w:left w:val="single" w:sz="4" w:space="0" w:color="auto"/>
              <w:bottom w:val="single" w:sz="4" w:space="0" w:color="auto"/>
              <w:right w:val="single" w:sz="4" w:space="0" w:color="auto"/>
            </w:tcBorders>
          </w:tcPr>
          <w:p w14:paraId="130122C1"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p>
        </w:tc>
        <w:tc>
          <w:tcPr>
            <w:tcW w:w="1009" w:type="dxa"/>
            <w:tcBorders>
              <w:top w:val="single" w:sz="4" w:space="0" w:color="auto"/>
              <w:left w:val="single" w:sz="4" w:space="0" w:color="auto"/>
              <w:bottom w:val="single" w:sz="4" w:space="0" w:color="auto"/>
              <w:right w:val="single" w:sz="4" w:space="0" w:color="auto"/>
            </w:tcBorders>
            <w:hideMark/>
          </w:tcPr>
          <w:p w14:paraId="2D9F0368"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Medium</w:t>
            </w:r>
          </w:p>
        </w:tc>
        <w:tc>
          <w:tcPr>
            <w:tcW w:w="1344" w:type="dxa"/>
            <w:tcBorders>
              <w:top w:val="single" w:sz="4" w:space="0" w:color="auto"/>
              <w:left w:val="single" w:sz="4" w:space="0" w:color="auto"/>
              <w:bottom w:val="single" w:sz="4" w:space="0" w:color="auto"/>
              <w:right w:val="single" w:sz="4" w:space="0" w:color="auto"/>
            </w:tcBorders>
            <w:hideMark/>
          </w:tcPr>
          <w:p w14:paraId="48527696"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cs="Arial"/>
                <w:color w:val="000000"/>
                <w:sz w:val="28"/>
                <w:szCs w:val="28"/>
              </w:rPr>
              <w:t xml:space="preserve"> Sprint 2</w:t>
            </w:r>
          </w:p>
        </w:tc>
      </w:tr>
      <w:tr w:rsidR="00E10D32" w:rsidRPr="00E10D32" w14:paraId="0487AFFF" w14:textId="77777777" w:rsidTr="00DA035B">
        <w:trPr>
          <w:trHeight w:val="836"/>
        </w:trPr>
        <w:tc>
          <w:tcPr>
            <w:tcW w:w="1985" w:type="dxa"/>
            <w:tcBorders>
              <w:top w:val="single" w:sz="4" w:space="0" w:color="auto"/>
              <w:left w:val="single" w:sz="4" w:space="0" w:color="auto"/>
              <w:bottom w:val="single" w:sz="4" w:space="0" w:color="auto"/>
              <w:right w:val="single" w:sz="4" w:space="0" w:color="auto"/>
            </w:tcBorders>
            <w:hideMark/>
          </w:tcPr>
          <w:p w14:paraId="68C81E1C" w14:textId="77777777" w:rsidR="00E10D32" w:rsidRPr="00E10D32" w:rsidRDefault="00E10D32" w:rsidP="00E10D32">
            <w:pPr>
              <w:tabs>
                <w:tab w:val="left" w:pos="7695"/>
              </w:tabs>
              <w:spacing w:line="360" w:lineRule="auto"/>
              <w:rPr>
                <w:rFonts w:ascii="Georgia" w:eastAsiaTheme="minorHAnsi" w:hAnsi="Georgia" w:cstheme="minorBidi"/>
                <w:sz w:val="28"/>
                <w:szCs w:val="28"/>
              </w:rPr>
            </w:pPr>
            <w:r w:rsidRPr="00E10D32">
              <w:rPr>
                <w:rFonts w:ascii="Georgia" w:hAnsi="Georgia" w:cs="Arial"/>
                <w:color w:val="000000"/>
                <w:sz w:val="28"/>
                <w:szCs w:val="28"/>
              </w:rPr>
              <w:t>Customer     tools</w:t>
            </w:r>
          </w:p>
        </w:tc>
        <w:tc>
          <w:tcPr>
            <w:tcW w:w="1812" w:type="dxa"/>
            <w:tcBorders>
              <w:top w:val="single" w:sz="4" w:space="0" w:color="auto"/>
              <w:left w:val="single" w:sz="4" w:space="0" w:color="auto"/>
              <w:bottom w:val="single" w:sz="4" w:space="0" w:color="auto"/>
              <w:right w:val="single" w:sz="4" w:space="0" w:color="auto"/>
            </w:tcBorders>
          </w:tcPr>
          <w:p w14:paraId="60380950" w14:textId="77777777" w:rsidR="00E10D32" w:rsidRPr="00E10D32" w:rsidRDefault="00E10D32" w:rsidP="00E10D32">
            <w:pPr>
              <w:tabs>
                <w:tab w:val="left" w:pos="7695"/>
              </w:tabs>
              <w:spacing w:line="360" w:lineRule="auto"/>
              <w:rPr>
                <w:rFonts w:ascii="Georgia" w:hAnsi="Georgia" w:cs="Arial"/>
                <w:color w:val="000000"/>
                <w:sz w:val="28"/>
                <w:szCs w:val="28"/>
              </w:rPr>
            </w:pPr>
          </w:p>
          <w:p w14:paraId="60CA268A"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cs="Arial"/>
                <w:color w:val="000000"/>
                <w:sz w:val="28"/>
                <w:szCs w:val="28"/>
              </w:rPr>
              <w:t xml:space="preserve">     Tools</w:t>
            </w:r>
          </w:p>
        </w:tc>
        <w:tc>
          <w:tcPr>
            <w:tcW w:w="1165" w:type="dxa"/>
            <w:tcBorders>
              <w:top w:val="single" w:sz="4" w:space="0" w:color="auto"/>
              <w:left w:val="single" w:sz="4" w:space="0" w:color="auto"/>
              <w:bottom w:val="single" w:sz="4" w:space="0" w:color="auto"/>
              <w:right w:val="single" w:sz="4" w:space="0" w:color="auto"/>
            </w:tcBorders>
            <w:hideMark/>
          </w:tcPr>
          <w:p w14:paraId="46356C3A"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sz w:val="28"/>
                <w:szCs w:val="28"/>
              </w:rPr>
              <w:t>USN-10</w:t>
            </w:r>
          </w:p>
        </w:tc>
        <w:tc>
          <w:tcPr>
            <w:tcW w:w="2497" w:type="dxa"/>
            <w:tcBorders>
              <w:top w:val="single" w:sz="4" w:space="0" w:color="auto"/>
              <w:left w:val="single" w:sz="4" w:space="0" w:color="auto"/>
              <w:bottom w:val="single" w:sz="4" w:space="0" w:color="auto"/>
              <w:right w:val="single" w:sz="4" w:space="0" w:color="auto"/>
            </w:tcBorders>
            <w:hideMark/>
          </w:tcPr>
          <w:p w14:paraId="0A85BCB9" w14:textId="77777777" w:rsidR="00E10D32" w:rsidRPr="00E10D32" w:rsidRDefault="00E10D32" w:rsidP="00E10D32">
            <w:pPr>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 xml:space="preserve">I  can  perform  analysis  by tools (cognos and </w:t>
            </w:r>
          </w:p>
          <w:p w14:paraId="47A5BBE8"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with ML)</w:t>
            </w:r>
          </w:p>
        </w:tc>
        <w:tc>
          <w:tcPr>
            <w:tcW w:w="2096" w:type="dxa"/>
            <w:tcBorders>
              <w:top w:val="single" w:sz="4" w:space="0" w:color="auto"/>
              <w:left w:val="single" w:sz="4" w:space="0" w:color="auto"/>
              <w:bottom w:val="single" w:sz="4" w:space="0" w:color="auto"/>
              <w:right w:val="single" w:sz="4" w:space="0" w:color="auto"/>
            </w:tcBorders>
            <w:hideMark/>
          </w:tcPr>
          <w:p w14:paraId="3C267DB0" w14:textId="77777777" w:rsidR="00E10D32" w:rsidRPr="00E10D32" w:rsidRDefault="00E10D32" w:rsidP="00E10D32">
            <w:pPr>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 xml:space="preserve">I  have an ease of </w:t>
            </w:r>
          </w:p>
          <w:p w14:paraId="2BB08A94"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eastAsia="Times New Roman" w:hAnsi="Georgia" w:cs="Arial"/>
                <w:color w:val="000000"/>
                <w:sz w:val="28"/>
                <w:szCs w:val="28"/>
                <w:lang w:eastAsia="en-IN"/>
              </w:rPr>
              <w:t>Accessing tools.</w:t>
            </w:r>
          </w:p>
        </w:tc>
        <w:tc>
          <w:tcPr>
            <w:tcW w:w="1009" w:type="dxa"/>
            <w:tcBorders>
              <w:top w:val="single" w:sz="4" w:space="0" w:color="auto"/>
              <w:left w:val="single" w:sz="4" w:space="0" w:color="auto"/>
              <w:bottom w:val="single" w:sz="4" w:space="0" w:color="auto"/>
              <w:right w:val="single" w:sz="4" w:space="0" w:color="auto"/>
            </w:tcBorders>
            <w:hideMark/>
          </w:tcPr>
          <w:p w14:paraId="2EC107BD"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cs="Arial"/>
                <w:color w:val="000000"/>
                <w:sz w:val="28"/>
                <w:szCs w:val="28"/>
              </w:rPr>
              <w:t>High</w:t>
            </w:r>
          </w:p>
        </w:tc>
        <w:tc>
          <w:tcPr>
            <w:tcW w:w="1344" w:type="dxa"/>
            <w:tcBorders>
              <w:top w:val="single" w:sz="4" w:space="0" w:color="auto"/>
              <w:left w:val="single" w:sz="4" w:space="0" w:color="auto"/>
              <w:bottom w:val="single" w:sz="4" w:space="0" w:color="auto"/>
              <w:right w:val="single" w:sz="4" w:space="0" w:color="auto"/>
            </w:tcBorders>
            <w:hideMark/>
          </w:tcPr>
          <w:p w14:paraId="3E52AB70" w14:textId="77777777" w:rsidR="00E10D32" w:rsidRPr="00E10D32" w:rsidRDefault="00E10D32" w:rsidP="00E10D32">
            <w:pPr>
              <w:tabs>
                <w:tab w:val="left" w:pos="7695"/>
              </w:tabs>
              <w:spacing w:line="360" w:lineRule="auto"/>
              <w:rPr>
                <w:rFonts w:ascii="Georgia" w:eastAsia="Times New Roman" w:hAnsi="Georgia" w:cs="Times New Roman"/>
                <w:sz w:val="28"/>
                <w:szCs w:val="28"/>
                <w:lang w:eastAsia="en-IN"/>
              </w:rPr>
            </w:pPr>
            <w:r w:rsidRPr="00E10D32">
              <w:rPr>
                <w:rFonts w:ascii="Georgia" w:hAnsi="Georgia" w:cs="Arial"/>
                <w:color w:val="000000"/>
                <w:sz w:val="28"/>
                <w:szCs w:val="28"/>
              </w:rPr>
              <w:t xml:space="preserve"> Sprint 1</w:t>
            </w:r>
          </w:p>
        </w:tc>
      </w:tr>
    </w:tbl>
    <w:p w14:paraId="4357068F" w14:textId="77777777" w:rsidR="0080311D" w:rsidRDefault="0080311D" w:rsidP="0080311D">
      <w:pPr>
        <w:tabs>
          <w:tab w:val="left" w:pos="7695"/>
        </w:tabs>
        <w:spacing w:line="360" w:lineRule="auto"/>
        <w:rPr>
          <w:rFonts w:ascii="Georgia" w:eastAsia="Times New Roman" w:hAnsi="Georgia" w:cs="Times New Roman"/>
          <w:sz w:val="28"/>
          <w:szCs w:val="28"/>
          <w:lang w:val="en-IN" w:eastAsia="en-IN" w:bidi="ar-SA"/>
        </w:rPr>
      </w:pPr>
    </w:p>
    <w:p w14:paraId="252720DA" w14:textId="77777777" w:rsidR="0080311D" w:rsidRDefault="0080311D" w:rsidP="0080311D">
      <w:pPr>
        <w:tabs>
          <w:tab w:val="left" w:pos="7695"/>
        </w:tabs>
        <w:spacing w:line="360" w:lineRule="auto"/>
        <w:rPr>
          <w:rFonts w:ascii="Georgia" w:eastAsia="Times New Roman" w:hAnsi="Georgia" w:cs="Times New Roman"/>
          <w:sz w:val="28"/>
          <w:szCs w:val="28"/>
          <w:lang w:val="en-IN" w:eastAsia="en-IN" w:bidi="ar-SA"/>
        </w:rPr>
      </w:pPr>
    </w:p>
    <w:p w14:paraId="26A2CA80" w14:textId="77777777" w:rsidR="0080311D" w:rsidRDefault="0080311D" w:rsidP="0080311D">
      <w:pPr>
        <w:tabs>
          <w:tab w:val="left" w:pos="7695"/>
        </w:tabs>
        <w:spacing w:line="360" w:lineRule="auto"/>
        <w:rPr>
          <w:rFonts w:ascii="Georgia" w:eastAsia="Times New Roman" w:hAnsi="Georgia" w:cs="Times New Roman"/>
          <w:sz w:val="28"/>
          <w:szCs w:val="28"/>
          <w:lang w:val="en-IN" w:eastAsia="en-IN" w:bidi="ar-SA"/>
        </w:rPr>
      </w:pPr>
    </w:p>
    <w:p w14:paraId="3E7DF442" w14:textId="69240A0F" w:rsidR="000560A7" w:rsidRDefault="0080311D" w:rsidP="0080311D">
      <w:pPr>
        <w:tabs>
          <w:tab w:val="left" w:pos="7695"/>
        </w:tabs>
        <w:spacing w:line="360" w:lineRule="auto"/>
        <w:rPr>
          <w:rFonts w:ascii="Bahnschrift" w:hAnsi="Bahnschrift" w:cs="Arial"/>
          <w:b/>
          <w:bCs/>
          <w:color w:val="000000"/>
          <w:sz w:val="40"/>
          <w:szCs w:val="40"/>
        </w:rPr>
      </w:pPr>
      <w:r w:rsidRPr="0080311D">
        <w:rPr>
          <w:rFonts w:ascii="Bahnschrift" w:hAnsi="Bahnschrift" w:cs="Arial"/>
          <w:b/>
          <w:bCs/>
          <w:color w:val="000000"/>
          <w:sz w:val="40"/>
          <w:szCs w:val="40"/>
        </w:rPr>
        <w:t>Technical Architecture:</w:t>
      </w:r>
    </w:p>
    <w:p w14:paraId="3FB37AC0" w14:textId="4E3F5D4D" w:rsidR="0080311D" w:rsidRDefault="0080311D" w:rsidP="0080311D">
      <w:pPr>
        <w:tabs>
          <w:tab w:val="left" w:pos="7695"/>
        </w:tabs>
        <w:spacing w:line="360" w:lineRule="auto"/>
        <w:rPr>
          <w:rFonts w:ascii="Bahnschrift" w:hAnsi="Bahnschrift" w:cs="Arial"/>
          <w:b/>
          <w:bCs/>
          <w:color w:val="000000"/>
          <w:sz w:val="40"/>
          <w:szCs w:val="40"/>
        </w:rPr>
      </w:pPr>
      <w:r>
        <w:rPr>
          <w:rFonts w:ascii="Bahnschrift" w:hAnsi="Bahnschrift" w:cs="Arial"/>
          <w:b/>
          <w:bCs/>
          <w:noProof/>
          <w:color w:val="000000"/>
          <w:sz w:val="40"/>
          <w:szCs w:val="40"/>
        </w:rPr>
        <w:drawing>
          <wp:inline distT="0" distB="0" distL="0" distR="0" wp14:anchorId="1E4DCEBE" wp14:editId="3973EAE6">
            <wp:extent cx="5153744" cy="4734586"/>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153744" cy="4734586"/>
                    </a:xfrm>
                    <a:prstGeom prst="rect">
                      <a:avLst/>
                    </a:prstGeom>
                  </pic:spPr>
                </pic:pic>
              </a:graphicData>
            </a:graphic>
          </wp:inline>
        </w:drawing>
      </w:r>
    </w:p>
    <w:p w14:paraId="6FEB33C7" w14:textId="77103BB7" w:rsidR="0080311D" w:rsidRDefault="0080311D" w:rsidP="0080311D">
      <w:pPr>
        <w:tabs>
          <w:tab w:val="left" w:pos="7695"/>
        </w:tabs>
        <w:spacing w:line="360" w:lineRule="auto"/>
        <w:rPr>
          <w:rFonts w:ascii="Bahnschrift" w:hAnsi="Bahnschrift" w:cs="Arial"/>
          <w:b/>
          <w:bCs/>
          <w:color w:val="000000"/>
          <w:sz w:val="40"/>
          <w:szCs w:val="40"/>
        </w:rPr>
      </w:pPr>
    </w:p>
    <w:p w14:paraId="44CFD012" w14:textId="024F3203" w:rsidR="0080311D" w:rsidRDefault="00E4216D" w:rsidP="0080311D">
      <w:pPr>
        <w:tabs>
          <w:tab w:val="left" w:pos="7695"/>
        </w:tabs>
        <w:spacing w:line="360" w:lineRule="auto"/>
        <w:rPr>
          <w:rFonts w:ascii="Bahnschrift" w:hAnsi="Bahnschrift" w:cs="Arial"/>
          <w:b/>
          <w:bCs/>
          <w:color w:val="000000"/>
          <w:sz w:val="44"/>
          <w:szCs w:val="44"/>
        </w:rPr>
      </w:pPr>
      <w:r w:rsidRPr="00E4216D">
        <w:rPr>
          <w:rFonts w:ascii="Bahnschrift" w:hAnsi="Bahnschrift" w:cs="Arial"/>
          <w:b/>
          <w:bCs/>
          <w:color w:val="000000"/>
          <w:sz w:val="44"/>
          <w:szCs w:val="44"/>
        </w:rPr>
        <w:t>Project Flow</w:t>
      </w:r>
    </w:p>
    <w:p w14:paraId="090CC455" w14:textId="77777777" w:rsidR="00E4216D" w:rsidRPr="00E4216D" w:rsidRDefault="00E4216D" w:rsidP="00E4216D">
      <w:pPr>
        <w:pStyle w:val="ListParagraph"/>
        <w:numPr>
          <w:ilvl w:val="0"/>
          <w:numId w:val="5"/>
        </w:numPr>
        <w:spacing w:after="200" w:line="360" w:lineRule="auto"/>
        <w:rPr>
          <w:rFonts w:ascii="Georgia" w:hAnsi="Georgia" w:cstheme="minorBidi"/>
          <w:sz w:val="28"/>
          <w:szCs w:val="28"/>
        </w:rPr>
      </w:pPr>
      <w:r w:rsidRPr="00E4216D">
        <w:rPr>
          <w:rFonts w:ascii="Georgia" w:hAnsi="Georgia"/>
          <w:sz w:val="28"/>
          <w:szCs w:val="28"/>
        </w:rPr>
        <w:t>Users create multiple analysis graphs/charts.</w:t>
      </w:r>
    </w:p>
    <w:p w14:paraId="49D49751" w14:textId="21DA7E3D" w:rsidR="00E4216D" w:rsidRPr="00E4216D" w:rsidRDefault="00E4216D" w:rsidP="00E4216D">
      <w:pPr>
        <w:pStyle w:val="ListParagraph"/>
        <w:numPr>
          <w:ilvl w:val="0"/>
          <w:numId w:val="5"/>
        </w:numPr>
        <w:spacing w:after="200" w:line="360" w:lineRule="auto"/>
        <w:rPr>
          <w:rFonts w:ascii="Georgia" w:hAnsi="Georgia"/>
          <w:sz w:val="28"/>
          <w:szCs w:val="28"/>
        </w:rPr>
      </w:pPr>
      <w:r w:rsidRPr="00E4216D">
        <w:rPr>
          <w:rFonts w:ascii="Georgia" w:hAnsi="Georgia"/>
          <w:sz w:val="28"/>
          <w:szCs w:val="28"/>
        </w:rPr>
        <w:t>Using the analyzed chart creation of the Dashboard is done.</w:t>
      </w:r>
    </w:p>
    <w:p w14:paraId="7BBDDF3B" w14:textId="77777777" w:rsidR="00E4216D" w:rsidRPr="00E4216D" w:rsidRDefault="00E4216D" w:rsidP="00E4216D">
      <w:pPr>
        <w:pStyle w:val="ListParagraph"/>
        <w:numPr>
          <w:ilvl w:val="0"/>
          <w:numId w:val="5"/>
        </w:numPr>
        <w:spacing w:after="200" w:line="360" w:lineRule="auto"/>
        <w:rPr>
          <w:rFonts w:ascii="Georgia" w:hAnsi="Georgia"/>
          <w:sz w:val="28"/>
          <w:szCs w:val="28"/>
        </w:rPr>
      </w:pPr>
      <w:r w:rsidRPr="00E4216D">
        <w:rPr>
          <w:rFonts w:ascii="Georgia" w:hAnsi="Georgia"/>
          <w:sz w:val="28"/>
          <w:szCs w:val="28"/>
        </w:rPr>
        <w:t>Saving and Visualizing the final dashboard in the IBM Cognos Analytics.</w:t>
      </w:r>
    </w:p>
    <w:p w14:paraId="6423AFB3" w14:textId="2343A519" w:rsidR="00E4216D" w:rsidRPr="00E4216D" w:rsidRDefault="00E4216D" w:rsidP="00E4216D">
      <w:pPr>
        <w:spacing w:line="360" w:lineRule="auto"/>
        <w:rPr>
          <w:rFonts w:ascii="Georgia" w:hAnsi="Georgia" w:cstheme="minorBidi"/>
          <w:b/>
          <w:sz w:val="28"/>
          <w:szCs w:val="28"/>
          <w:u w:val="single"/>
        </w:rPr>
      </w:pPr>
      <w:r w:rsidRPr="00E4216D">
        <w:rPr>
          <w:rFonts w:ascii="Georgia" w:hAnsi="Georgia"/>
          <w:b/>
          <w:sz w:val="28"/>
          <w:szCs w:val="28"/>
          <w:u w:val="single"/>
        </w:rPr>
        <w:t>To accomplish this, we have to complete all the activities and tasks listed below:</w:t>
      </w:r>
    </w:p>
    <w:p w14:paraId="48185871" w14:textId="77777777" w:rsidR="00E4216D" w:rsidRPr="00E4216D" w:rsidRDefault="00E4216D" w:rsidP="00E4216D">
      <w:pPr>
        <w:pStyle w:val="ListParagraph"/>
        <w:numPr>
          <w:ilvl w:val="0"/>
          <w:numId w:val="6"/>
        </w:numPr>
        <w:spacing w:after="200" w:line="360" w:lineRule="auto"/>
        <w:rPr>
          <w:rFonts w:ascii="Georgia" w:hAnsi="Georgia"/>
          <w:b/>
          <w:sz w:val="28"/>
          <w:szCs w:val="28"/>
          <w:u w:val="single"/>
        </w:rPr>
      </w:pPr>
      <w:r w:rsidRPr="00E4216D">
        <w:rPr>
          <w:rFonts w:ascii="Georgia" w:hAnsi="Georgia"/>
          <w:sz w:val="28"/>
          <w:szCs w:val="28"/>
        </w:rPr>
        <w:t>Login to Cognos Analytics.</w:t>
      </w:r>
    </w:p>
    <w:p w14:paraId="6905CEE6" w14:textId="77777777" w:rsidR="00E4216D" w:rsidRPr="00E4216D" w:rsidRDefault="00E4216D" w:rsidP="00E4216D">
      <w:pPr>
        <w:pStyle w:val="ListParagraph"/>
        <w:numPr>
          <w:ilvl w:val="0"/>
          <w:numId w:val="6"/>
        </w:numPr>
        <w:spacing w:after="200" w:line="360" w:lineRule="auto"/>
        <w:rPr>
          <w:rFonts w:ascii="Georgia" w:hAnsi="Georgia"/>
          <w:b/>
          <w:sz w:val="28"/>
          <w:szCs w:val="28"/>
          <w:u w:val="single"/>
        </w:rPr>
      </w:pPr>
      <w:r w:rsidRPr="00E4216D">
        <w:rPr>
          <w:rFonts w:ascii="Georgia" w:hAnsi="Georgia"/>
          <w:sz w:val="28"/>
          <w:szCs w:val="28"/>
        </w:rPr>
        <w:t>Working with the Dataset</w:t>
      </w:r>
    </w:p>
    <w:p w14:paraId="1EDF4452" w14:textId="77777777" w:rsidR="00E4216D" w:rsidRPr="00E4216D" w:rsidRDefault="00E4216D" w:rsidP="00E4216D">
      <w:pPr>
        <w:pStyle w:val="ListParagraph"/>
        <w:numPr>
          <w:ilvl w:val="0"/>
          <w:numId w:val="7"/>
        </w:numPr>
        <w:spacing w:after="200" w:line="360" w:lineRule="auto"/>
        <w:rPr>
          <w:rFonts w:ascii="Georgia" w:hAnsi="Georgia"/>
          <w:b/>
          <w:sz w:val="28"/>
          <w:szCs w:val="28"/>
          <w:u w:val="single"/>
        </w:rPr>
      </w:pPr>
      <w:r w:rsidRPr="00E4216D">
        <w:rPr>
          <w:rFonts w:ascii="Georgia" w:hAnsi="Georgia"/>
          <w:sz w:val="28"/>
          <w:szCs w:val="28"/>
        </w:rPr>
        <w:t>Understand the Dataset.</w:t>
      </w:r>
    </w:p>
    <w:p w14:paraId="764CAD71" w14:textId="77777777" w:rsidR="00E4216D" w:rsidRPr="00E4216D" w:rsidRDefault="00E4216D" w:rsidP="00E4216D">
      <w:pPr>
        <w:pStyle w:val="ListParagraph"/>
        <w:numPr>
          <w:ilvl w:val="0"/>
          <w:numId w:val="7"/>
        </w:numPr>
        <w:spacing w:after="200" w:line="360" w:lineRule="auto"/>
        <w:rPr>
          <w:rFonts w:ascii="Georgia" w:hAnsi="Georgia"/>
          <w:b/>
          <w:sz w:val="28"/>
          <w:szCs w:val="28"/>
          <w:u w:val="single"/>
        </w:rPr>
      </w:pPr>
      <w:r w:rsidRPr="00E4216D">
        <w:rPr>
          <w:rFonts w:ascii="Georgia" w:hAnsi="Georgia"/>
          <w:sz w:val="28"/>
          <w:szCs w:val="28"/>
        </w:rPr>
        <w:t>Loading the Dataset.</w:t>
      </w:r>
    </w:p>
    <w:p w14:paraId="76A6B5F8" w14:textId="77777777" w:rsidR="00E4216D" w:rsidRPr="00E4216D" w:rsidRDefault="00E4216D" w:rsidP="00E4216D">
      <w:pPr>
        <w:pStyle w:val="ListParagraph"/>
        <w:numPr>
          <w:ilvl w:val="0"/>
          <w:numId w:val="8"/>
        </w:numPr>
        <w:spacing w:after="200" w:line="360" w:lineRule="auto"/>
        <w:rPr>
          <w:rFonts w:ascii="Georgia" w:hAnsi="Georgia"/>
          <w:b/>
          <w:sz w:val="28"/>
          <w:szCs w:val="28"/>
          <w:u w:val="single"/>
        </w:rPr>
      </w:pPr>
      <w:r w:rsidRPr="00E4216D">
        <w:rPr>
          <w:rFonts w:ascii="Georgia" w:hAnsi="Georgia"/>
          <w:sz w:val="28"/>
          <w:szCs w:val="28"/>
        </w:rPr>
        <w:t>Data visualization charts</w:t>
      </w:r>
    </w:p>
    <w:p w14:paraId="749FD6EA" w14:textId="77777777" w:rsidR="00E4216D" w:rsidRPr="00E4216D" w:rsidRDefault="00E4216D" w:rsidP="00E4216D">
      <w:pPr>
        <w:pStyle w:val="ListParagraph"/>
        <w:numPr>
          <w:ilvl w:val="0"/>
          <w:numId w:val="9"/>
        </w:numPr>
        <w:spacing w:after="200" w:line="360" w:lineRule="auto"/>
        <w:rPr>
          <w:rFonts w:ascii="Georgia" w:hAnsi="Georgia"/>
          <w:b/>
          <w:sz w:val="28"/>
          <w:szCs w:val="28"/>
          <w:u w:val="single"/>
        </w:rPr>
      </w:pPr>
      <w:r w:rsidRPr="00E4216D">
        <w:rPr>
          <w:rFonts w:ascii="Georgia" w:hAnsi="Georgia"/>
          <w:sz w:val="28"/>
          <w:szCs w:val="28"/>
        </w:rPr>
        <w:t>Seasons with average productions.</w:t>
      </w:r>
    </w:p>
    <w:p w14:paraId="3304B789" w14:textId="77777777" w:rsidR="00E4216D" w:rsidRPr="00E4216D" w:rsidRDefault="00E4216D" w:rsidP="00E4216D">
      <w:pPr>
        <w:pStyle w:val="ListParagraph"/>
        <w:numPr>
          <w:ilvl w:val="0"/>
          <w:numId w:val="9"/>
        </w:numPr>
        <w:spacing w:after="200" w:line="360" w:lineRule="auto"/>
        <w:rPr>
          <w:rFonts w:ascii="Georgia" w:hAnsi="Georgia"/>
          <w:b/>
          <w:sz w:val="28"/>
          <w:szCs w:val="28"/>
          <w:u w:val="single"/>
        </w:rPr>
      </w:pPr>
      <w:r w:rsidRPr="00E4216D">
        <w:rPr>
          <w:rFonts w:ascii="Georgia" w:hAnsi="Georgia"/>
          <w:sz w:val="28"/>
          <w:szCs w:val="28"/>
        </w:rPr>
        <w:t>With years usage of Area and Production.</w:t>
      </w:r>
    </w:p>
    <w:p w14:paraId="5701C53B" w14:textId="77777777" w:rsidR="00E4216D" w:rsidRPr="00E4216D" w:rsidRDefault="00E4216D" w:rsidP="00E4216D">
      <w:pPr>
        <w:pStyle w:val="ListParagraph"/>
        <w:numPr>
          <w:ilvl w:val="0"/>
          <w:numId w:val="9"/>
        </w:numPr>
        <w:spacing w:after="200" w:line="360" w:lineRule="auto"/>
        <w:rPr>
          <w:rFonts w:ascii="Georgia" w:hAnsi="Georgia"/>
          <w:b/>
          <w:sz w:val="28"/>
          <w:szCs w:val="28"/>
          <w:u w:val="single"/>
        </w:rPr>
      </w:pPr>
      <w:r w:rsidRPr="00E4216D">
        <w:rPr>
          <w:rFonts w:ascii="Georgia" w:hAnsi="Georgia"/>
          <w:sz w:val="28"/>
          <w:szCs w:val="28"/>
        </w:rPr>
        <w:t>Top 10 States with most area.</w:t>
      </w:r>
    </w:p>
    <w:p w14:paraId="79F846B1" w14:textId="77777777" w:rsidR="00E4216D" w:rsidRPr="00E4216D" w:rsidRDefault="00E4216D" w:rsidP="00E4216D">
      <w:pPr>
        <w:pStyle w:val="ListParagraph"/>
        <w:numPr>
          <w:ilvl w:val="0"/>
          <w:numId w:val="9"/>
        </w:numPr>
        <w:spacing w:after="200" w:line="360" w:lineRule="auto"/>
        <w:rPr>
          <w:rFonts w:ascii="Georgia" w:hAnsi="Georgia"/>
          <w:b/>
          <w:sz w:val="28"/>
          <w:szCs w:val="28"/>
          <w:u w:val="single"/>
        </w:rPr>
      </w:pPr>
      <w:r w:rsidRPr="00E4216D">
        <w:rPr>
          <w:rFonts w:ascii="Georgia" w:hAnsi="Georgia"/>
          <w:sz w:val="28"/>
          <w:szCs w:val="28"/>
        </w:rPr>
        <w:t>State with crop production.</w:t>
      </w:r>
    </w:p>
    <w:p w14:paraId="44BCE179" w14:textId="77777777" w:rsidR="00E4216D" w:rsidRPr="00E4216D" w:rsidRDefault="00E4216D" w:rsidP="00E4216D">
      <w:pPr>
        <w:pStyle w:val="ListParagraph"/>
        <w:numPr>
          <w:ilvl w:val="0"/>
          <w:numId w:val="9"/>
        </w:numPr>
        <w:spacing w:after="200" w:line="360" w:lineRule="auto"/>
        <w:rPr>
          <w:rFonts w:ascii="Georgia" w:hAnsi="Georgia"/>
          <w:b/>
          <w:sz w:val="28"/>
          <w:szCs w:val="28"/>
          <w:u w:val="single"/>
        </w:rPr>
      </w:pPr>
      <w:r w:rsidRPr="00E4216D">
        <w:rPr>
          <w:rFonts w:ascii="Georgia" w:hAnsi="Georgia"/>
          <w:sz w:val="28"/>
          <w:szCs w:val="28"/>
        </w:rPr>
        <w:t>States with the crop production along with season (Text Table).</w:t>
      </w:r>
    </w:p>
    <w:p w14:paraId="1D22AB76" w14:textId="77777777" w:rsidR="00E4216D" w:rsidRPr="00E4216D" w:rsidRDefault="00E4216D" w:rsidP="00E4216D">
      <w:pPr>
        <w:pStyle w:val="ListParagraph"/>
        <w:numPr>
          <w:ilvl w:val="0"/>
          <w:numId w:val="8"/>
        </w:numPr>
        <w:spacing w:after="200" w:line="360" w:lineRule="auto"/>
        <w:rPr>
          <w:rFonts w:ascii="Georgia" w:hAnsi="Georgia"/>
          <w:b/>
          <w:sz w:val="28"/>
          <w:szCs w:val="28"/>
          <w:u w:val="single"/>
        </w:rPr>
      </w:pPr>
      <w:r w:rsidRPr="00E4216D">
        <w:rPr>
          <w:rFonts w:ascii="Georgia" w:hAnsi="Georgia"/>
          <w:sz w:val="28"/>
          <w:szCs w:val="28"/>
        </w:rPr>
        <w:t>Dashboard Creation.</w:t>
      </w:r>
    </w:p>
    <w:p w14:paraId="5965816C" w14:textId="35488F96" w:rsidR="00E4216D" w:rsidRPr="006611C3" w:rsidRDefault="00E4216D" w:rsidP="00E4216D">
      <w:pPr>
        <w:pStyle w:val="ListParagraph"/>
        <w:numPr>
          <w:ilvl w:val="0"/>
          <w:numId w:val="8"/>
        </w:numPr>
        <w:spacing w:after="200" w:line="360" w:lineRule="auto"/>
        <w:rPr>
          <w:rFonts w:ascii="Georgia" w:hAnsi="Georgia"/>
          <w:b/>
          <w:sz w:val="28"/>
          <w:szCs w:val="28"/>
          <w:u w:val="single"/>
        </w:rPr>
      </w:pPr>
      <w:r w:rsidRPr="00E4216D">
        <w:rPr>
          <w:rFonts w:ascii="Georgia" w:hAnsi="Georgia"/>
          <w:sz w:val="28"/>
          <w:szCs w:val="28"/>
        </w:rPr>
        <w:t>Export the Analytics.</w:t>
      </w:r>
    </w:p>
    <w:p w14:paraId="3BB94ADA" w14:textId="2E99E366" w:rsidR="006611C3" w:rsidRDefault="000171B9" w:rsidP="006611C3">
      <w:pPr>
        <w:spacing w:after="200" w:line="360" w:lineRule="auto"/>
        <w:rPr>
          <w:rFonts w:ascii="Bahnschrift" w:hAnsi="Bahnschrift"/>
          <w:b/>
          <w:sz w:val="44"/>
          <w:szCs w:val="44"/>
        </w:rPr>
      </w:pPr>
      <w:r w:rsidRPr="009E7D8C">
        <w:rPr>
          <w:rFonts w:ascii="Bahnschrift" w:hAnsi="Bahnschrift"/>
          <w:b/>
          <w:sz w:val="44"/>
          <w:szCs w:val="44"/>
        </w:rPr>
        <w:t>Project Planning and Scheduling</w:t>
      </w:r>
    </w:p>
    <w:p w14:paraId="70DAD23E" w14:textId="46EAB9CE" w:rsidR="009E7D8C" w:rsidRDefault="009E7D8C" w:rsidP="006611C3">
      <w:pPr>
        <w:spacing w:after="200" w:line="360" w:lineRule="auto"/>
        <w:rPr>
          <w:rFonts w:ascii="Bahnschrift" w:hAnsi="Bahnschrift"/>
          <w:b/>
          <w:sz w:val="40"/>
          <w:szCs w:val="40"/>
        </w:rPr>
      </w:pPr>
      <w:r w:rsidRPr="009E7D8C">
        <w:rPr>
          <w:rFonts w:ascii="Bahnschrift" w:hAnsi="Bahnschrift"/>
          <w:b/>
          <w:sz w:val="40"/>
          <w:szCs w:val="40"/>
        </w:rPr>
        <w:t>Sprint Planning and Estimation</w:t>
      </w:r>
      <w:r w:rsidR="003B73D0">
        <w:rPr>
          <w:rFonts w:ascii="Bahnschrift" w:hAnsi="Bahnschrift"/>
          <w:b/>
          <w:sz w:val="40"/>
          <w:szCs w:val="40"/>
        </w:rPr>
        <w:t>:</w:t>
      </w:r>
    </w:p>
    <w:p w14:paraId="35E6EF8D" w14:textId="27F7DDAE" w:rsidR="0035241D" w:rsidRPr="0035241D" w:rsidRDefault="0035241D" w:rsidP="0035241D">
      <w:pPr>
        <w:spacing w:after="200" w:line="360" w:lineRule="auto"/>
        <w:rPr>
          <w:rFonts w:ascii="Georgia" w:hAnsi="Georgia"/>
          <w:bCs/>
          <w:sz w:val="28"/>
          <w:szCs w:val="28"/>
        </w:rPr>
      </w:pPr>
      <w:r w:rsidRPr="0035241D">
        <w:rPr>
          <w:rFonts w:ascii="Georgia" w:hAnsi="Georgia"/>
          <w:bCs/>
          <w:sz w:val="28"/>
          <w:szCs w:val="28"/>
        </w:rPr>
        <w:t>Product</w:t>
      </w:r>
      <w:r w:rsidRPr="0035241D">
        <w:rPr>
          <w:rFonts w:ascii="Georgia" w:hAnsi="Georgia"/>
          <w:bCs/>
          <w:spacing w:val="-5"/>
          <w:sz w:val="28"/>
          <w:szCs w:val="28"/>
        </w:rPr>
        <w:t xml:space="preserve"> </w:t>
      </w:r>
      <w:r w:rsidRPr="0035241D">
        <w:rPr>
          <w:rFonts w:ascii="Georgia" w:hAnsi="Georgia"/>
          <w:bCs/>
          <w:sz w:val="28"/>
          <w:szCs w:val="28"/>
        </w:rPr>
        <w:t>Backlog, Sprint</w:t>
      </w:r>
      <w:r w:rsidRPr="0035241D">
        <w:rPr>
          <w:rFonts w:ascii="Georgia" w:hAnsi="Georgia"/>
          <w:bCs/>
          <w:spacing w:val="-4"/>
          <w:sz w:val="28"/>
          <w:szCs w:val="28"/>
        </w:rPr>
        <w:t xml:space="preserve"> </w:t>
      </w:r>
      <w:r w:rsidRPr="0035241D">
        <w:rPr>
          <w:rFonts w:ascii="Georgia" w:hAnsi="Georgia"/>
          <w:bCs/>
          <w:sz w:val="28"/>
          <w:szCs w:val="28"/>
        </w:rPr>
        <w:t>Schedule,</w:t>
      </w:r>
      <w:r w:rsidRPr="0035241D">
        <w:rPr>
          <w:rFonts w:ascii="Georgia" w:hAnsi="Georgia"/>
          <w:bCs/>
          <w:spacing w:val="-7"/>
          <w:sz w:val="28"/>
          <w:szCs w:val="28"/>
        </w:rPr>
        <w:t xml:space="preserve"> </w:t>
      </w:r>
      <w:r w:rsidRPr="0035241D">
        <w:rPr>
          <w:rFonts w:ascii="Georgia" w:hAnsi="Georgia"/>
          <w:bCs/>
          <w:sz w:val="28"/>
          <w:szCs w:val="28"/>
        </w:rPr>
        <w:t>and</w:t>
      </w:r>
      <w:r w:rsidRPr="0035241D">
        <w:rPr>
          <w:rFonts w:ascii="Georgia" w:hAnsi="Georgia"/>
          <w:bCs/>
          <w:spacing w:val="-3"/>
          <w:sz w:val="28"/>
          <w:szCs w:val="28"/>
        </w:rPr>
        <w:t xml:space="preserve"> </w:t>
      </w:r>
      <w:r w:rsidRPr="0035241D">
        <w:rPr>
          <w:rFonts w:ascii="Georgia" w:hAnsi="Georgia"/>
          <w:bCs/>
          <w:sz w:val="28"/>
          <w:szCs w:val="28"/>
        </w:rPr>
        <w:t>Estimation</w:t>
      </w:r>
    </w:p>
    <w:p w14:paraId="25114B32" w14:textId="77777777" w:rsidR="0035241D" w:rsidRPr="0035241D" w:rsidRDefault="0035241D" w:rsidP="0035241D">
      <w:pPr>
        <w:pStyle w:val="BodyText"/>
        <w:spacing w:before="10"/>
        <w:rPr>
          <w:rFonts w:ascii="Georgia" w:hAnsi="Georgia"/>
          <w:sz w:val="28"/>
          <w:szCs w:val="28"/>
        </w:rPr>
      </w:pPr>
    </w:p>
    <w:tbl>
      <w:tblPr>
        <w:tblW w:w="12049"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2268"/>
        <w:gridCol w:w="1559"/>
        <w:gridCol w:w="2268"/>
        <w:gridCol w:w="1276"/>
        <w:gridCol w:w="851"/>
        <w:gridCol w:w="2409"/>
      </w:tblGrid>
      <w:tr w:rsidR="0035241D" w:rsidRPr="0035241D" w14:paraId="6B569C67" w14:textId="77777777" w:rsidTr="00DA035B">
        <w:trPr>
          <w:trHeight w:val="873"/>
        </w:trPr>
        <w:tc>
          <w:tcPr>
            <w:tcW w:w="1418" w:type="dxa"/>
            <w:tcBorders>
              <w:top w:val="single" w:sz="4" w:space="0" w:color="000000"/>
              <w:left w:val="single" w:sz="4" w:space="0" w:color="000000"/>
              <w:bottom w:val="single" w:sz="4" w:space="0" w:color="000000"/>
              <w:right w:val="single" w:sz="4" w:space="0" w:color="000000"/>
            </w:tcBorders>
            <w:hideMark/>
          </w:tcPr>
          <w:p w14:paraId="237E8971" w14:textId="77777777" w:rsidR="0035241D" w:rsidRPr="0035241D" w:rsidRDefault="0035241D" w:rsidP="0035241D">
            <w:pPr>
              <w:pStyle w:val="TableParagraph"/>
              <w:spacing w:line="240" w:lineRule="auto"/>
              <w:ind w:right="267"/>
              <w:jc w:val="right"/>
              <w:rPr>
                <w:rFonts w:ascii="Georgia" w:hAnsi="Georgia"/>
                <w:b/>
                <w:sz w:val="28"/>
                <w:szCs w:val="28"/>
              </w:rPr>
            </w:pPr>
            <w:r w:rsidRPr="0035241D">
              <w:rPr>
                <w:rFonts w:ascii="Georgia" w:hAnsi="Georgia"/>
                <w:b/>
                <w:sz w:val="28"/>
                <w:szCs w:val="28"/>
              </w:rPr>
              <w:t>Sprint</w:t>
            </w:r>
          </w:p>
        </w:tc>
        <w:tc>
          <w:tcPr>
            <w:tcW w:w="2268" w:type="dxa"/>
            <w:tcBorders>
              <w:top w:val="single" w:sz="4" w:space="0" w:color="000000"/>
              <w:left w:val="single" w:sz="4" w:space="0" w:color="000000"/>
              <w:bottom w:val="single" w:sz="4" w:space="0" w:color="000000"/>
              <w:right w:val="single" w:sz="4" w:space="0" w:color="000000"/>
            </w:tcBorders>
            <w:hideMark/>
          </w:tcPr>
          <w:p w14:paraId="486B8A71" w14:textId="77777777" w:rsidR="0035241D" w:rsidRPr="0035241D" w:rsidRDefault="0035241D" w:rsidP="0035241D">
            <w:pPr>
              <w:pStyle w:val="TableParagraph"/>
              <w:spacing w:line="240" w:lineRule="auto"/>
              <w:ind w:left="316" w:right="311"/>
              <w:jc w:val="center"/>
              <w:rPr>
                <w:rFonts w:ascii="Georgia" w:hAnsi="Georgia"/>
                <w:b/>
                <w:sz w:val="28"/>
                <w:szCs w:val="28"/>
              </w:rPr>
            </w:pPr>
            <w:r w:rsidRPr="0035241D">
              <w:rPr>
                <w:rFonts w:ascii="Georgia" w:hAnsi="Georgia"/>
                <w:b/>
                <w:sz w:val="28"/>
                <w:szCs w:val="28"/>
              </w:rPr>
              <w:t>Functional</w:t>
            </w:r>
            <w:r w:rsidRPr="0035241D">
              <w:rPr>
                <w:rFonts w:ascii="Georgia" w:hAnsi="Georgia"/>
                <w:b/>
                <w:spacing w:val="1"/>
                <w:sz w:val="28"/>
                <w:szCs w:val="28"/>
              </w:rPr>
              <w:t xml:space="preserve"> </w:t>
            </w:r>
            <w:r w:rsidRPr="0035241D">
              <w:rPr>
                <w:rFonts w:ascii="Georgia" w:hAnsi="Georgia"/>
                <w:b/>
                <w:sz w:val="28"/>
                <w:szCs w:val="28"/>
              </w:rPr>
              <w:t>Requirement</w:t>
            </w:r>
            <w:r w:rsidRPr="0035241D">
              <w:rPr>
                <w:rFonts w:ascii="Georgia" w:hAnsi="Georgia"/>
                <w:b/>
                <w:spacing w:val="-47"/>
                <w:sz w:val="28"/>
                <w:szCs w:val="28"/>
              </w:rPr>
              <w:t xml:space="preserve"> </w:t>
            </w:r>
            <w:r w:rsidRPr="0035241D">
              <w:rPr>
                <w:rFonts w:ascii="Georgia" w:hAnsi="Georgia"/>
                <w:b/>
                <w:sz w:val="28"/>
                <w:szCs w:val="28"/>
              </w:rPr>
              <w:t>(Epic)</w:t>
            </w:r>
          </w:p>
        </w:tc>
        <w:tc>
          <w:tcPr>
            <w:tcW w:w="1559" w:type="dxa"/>
            <w:tcBorders>
              <w:top w:val="single" w:sz="4" w:space="0" w:color="000000"/>
              <w:left w:val="single" w:sz="4" w:space="0" w:color="000000"/>
              <w:bottom w:val="single" w:sz="4" w:space="0" w:color="000000"/>
              <w:right w:val="single" w:sz="4" w:space="0" w:color="000000"/>
            </w:tcBorders>
            <w:hideMark/>
          </w:tcPr>
          <w:p w14:paraId="60AAFB73" w14:textId="77777777" w:rsidR="0035241D" w:rsidRPr="0035241D" w:rsidRDefault="0035241D" w:rsidP="0035241D">
            <w:pPr>
              <w:pStyle w:val="TableParagraph"/>
              <w:spacing w:line="240" w:lineRule="auto"/>
              <w:ind w:left="177" w:right="175" w:firstLine="4"/>
              <w:jc w:val="center"/>
              <w:rPr>
                <w:rFonts w:ascii="Georgia" w:hAnsi="Georgia"/>
                <w:b/>
                <w:sz w:val="28"/>
                <w:szCs w:val="28"/>
              </w:rPr>
            </w:pPr>
            <w:r w:rsidRPr="0035241D">
              <w:rPr>
                <w:rFonts w:ascii="Georgia" w:hAnsi="Georgia"/>
                <w:b/>
                <w:sz w:val="28"/>
                <w:szCs w:val="28"/>
              </w:rPr>
              <w:t>User</w:t>
            </w:r>
            <w:r w:rsidRPr="0035241D">
              <w:rPr>
                <w:rFonts w:ascii="Georgia" w:hAnsi="Georgia"/>
                <w:b/>
                <w:spacing w:val="1"/>
                <w:sz w:val="28"/>
                <w:szCs w:val="28"/>
              </w:rPr>
              <w:t xml:space="preserve"> </w:t>
            </w:r>
            <w:r w:rsidRPr="0035241D">
              <w:rPr>
                <w:rFonts w:ascii="Georgia" w:hAnsi="Georgia"/>
                <w:b/>
                <w:sz w:val="28"/>
                <w:szCs w:val="28"/>
              </w:rPr>
              <w:t>Story</w:t>
            </w:r>
            <w:r w:rsidRPr="0035241D">
              <w:rPr>
                <w:rFonts w:ascii="Georgia" w:hAnsi="Georgia"/>
                <w:b/>
                <w:spacing w:val="1"/>
                <w:sz w:val="28"/>
                <w:szCs w:val="28"/>
              </w:rPr>
              <w:t xml:space="preserve"> </w:t>
            </w:r>
            <w:r w:rsidRPr="0035241D">
              <w:rPr>
                <w:rFonts w:ascii="Georgia" w:hAnsi="Georgia"/>
                <w:b/>
                <w:sz w:val="28"/>
                <w:szCs w:val="28"/>
              </w:rPr>
              <w:t>Number</w:t>
            </w:r>
          </w:p>
        </w:tc>
        <w:tc>
          <w:tcPr>
            <w:tcW w:w="2268" w:type="dxa"/>
            <w:tcBorders>
              <w:top w:val="single" w:sz="4" w:space="0" w:color="000000"/>
              <w:left w:val="single" w:sz="4" w:space="0" w:color="000000"/>
              <w:bottom w:val="single" w:sz="4" w:space="0" w:color="000000"/>
              <w:right w:val="single" w:sz="4" w:space="0" w:color="000000"/>
            </w:tcBorders>
            <w:hideMark/>
          </w:tcPr>
          <w:p w14:paraId="1A7D41EC" w14:textId="77777777" w:rsidR="0035241D" w:rsidRPr="0035241D" w:rsidRDefault="0035241D" w:rsidP="0035241D">
            <w:pPr>
              <w:pStyle w:val="TableParagraph"/>
              <w:spacing w:line="240" w:lineRule="auto"/>
              <w:ind w:left="613"/>
              <w:rPr>
                <w:rFonts w:ascii="Georgia" w:hAnsi="Georgia"/>
                <w:b/>
                <w:sz w:val="28"/>
                <w:szCs w:val="28"/>
              </w:rPr>
            </w:pPr>
            <w:r w:rsidRPr="0035241D">
              <w:rPr>
                <w:rFonts w:ascii="Georgia" w:hAnsi="Georgia"/>
                <w:b/>
                <w:sz w:val="28"/>
                <w:szCs w:val="28"/>
              </w:rPr>
              <w:t>User</w:t>
            </w:r>
            <w:r w:rsidRPr="0035241D">
              <w:rPr>
                <w:rFonts w:ascii="Georgia" w:hAnsi="Georgia"/>
                <w:b/>
                <w:spacing w:val="-3"/>
                <w:sz w:val="28"/>
                <w:szCs w:val="28"/>
              </w:rPr>
              <w:t xml:space="preserve"> </w:t>
            </w:r>
            <w:r w:rsidRPr="0035241D">
              <w:rPr>
                <w:rFonts w:ascii="Georgia" w:hAnsi="Georgia"/>
                <w:b/>
                <w:sz w:val="28"/>
                <w:szCs w:val="28"/>
              </w:rPr>
              <w:t>Story</w:t>
            </w:r>
            <w:r w:rsidRPr="0035241D">
              <w:rPr>
                <w:rFonts w:ascii="Georgia" w:hAnsi="Georgia"/>
                <w:b/>
                <w:spacing w:val="1"/>
                <w:sz w:val="28"/>
                <w:szCs w:val="28"/>
              </w:rPr>
              <w:t xml:space="preserve"> </w:t>
            </w:r>
            <w:r w:rsidRPr="0035241D">
              <w:rPr>
                <w:rFonts w:ascii="Georgia" w:hAnsi="Georgia"/>
                <w:b/>
                <w:sz w:val="28"/>
                <w:szCs w:val="28"/>
              </w:rPr>
              <w:t>/</w:t>
            </w:r>
            <w:r w:rsidRPr="0035241D">
              <w:rPr>
                <w:rFonts w:ascii="Georgia" w:hAnsi="Georgia"/>
                <w:b/>
                <w:spacing w:val="-3"/>
                <w:sz w:val="28"/>
                <w:szCs w:val="28"/>
              </w:rPr>
              <w:t xml:space="preserve"> </w:t>
            </w:r>
            <w:r w:rsidRPr="0035241D">
              <w:rPr>
                <w:rFonts w:ascii="Georgia" w:hAnsi="Georgia"/>
                <w:b/>
                <w:sz w:val="28"/>
                <w:szCs w:val="28"/>
              </w:rPr>
              <w:t>Task</w:t>
            </w:r>
          </w:p>
        </w:tc>
        <w:tc>
          <w:tcPr>
            <w:tcW w:w="1276" w:type="dxa"/>
            <w:tcBorders>
              <w:top w:val="single" w:sz="4" w:space="0" w:color="000000"/>
              <w:left w:val="single" w:sz="4" w:space="0" w:color="000000"/>
              <w:bottom w:val="single" w:sz="4" w:space="0" w:color="000000"/>
              <w:right w:val="single" w:sz="4" w:space="0" w:color="000000"/>
            </w:tcBorders>
            <w:hideMark/>
          </w:tcPr>
          <w:p w14:paraId="5256B7BA" w14:textId="77777777" w:rsidR="0035241D" w:rsidRPr="0035241D" w:rsidRDefault="0035241D" w:rsidP="0035241D">
            <w:pPr>
              <w:pStyle w:val="TableParagraph"/>
              <w:spacing w:line="240" w:lineRule="auto"/>
              <w:ind w:left="151" w:right="125" w:firstLine="43"/>
              <w:rPr>
                <w:rFonts w:ascii="Georgia" w:hAnsi="Georgia"/>
                <w:b/>
                <w:sz w:val="28"/>
                <w:szCs w:val="28"/>
              </w:rPr>
            </w:pPr>
            <w:r w:rsidRPr="0035241D">
              <w:rPr>
                <w:rFonts w:ascii="Georgia" w:hAnsi="Georgia"/>
                <w:b/>
                <w:sz w:val="28"/>
                <w:szCs w:val="28"/>
              </w:rPr>
              <w:t>Story</w:t>
            </w:r>
            <w:r w:rsidRPr="0035241D">
              <w:rPr>
                <w:rFonts w:ascii="Georgia" w:hAnsi="Georgia"/>
                <w:b/>
                <w:spacing w:val="-47"/>
                <w:sz w:val="28"/>
                <w:szCs w:val="28"/>
              </w:rPr>
              <w:t xml:space="preserve"> </w:t>
            </w:r>
            <w:r w:rsidRPr="0035241D">
              <w:rPr>
                <w:rFonts w:ascii="Georgia" w:hAnsi="Georgia"/>
                <w:b/>
                <w:sz w:val="28"/>
                <w:szCs w:val="28"/>
              </w:rPr>
              <w:t>Points</w:t>
            </w:r>
          </w:p>
        </w:tc>
        <w:tc>
          <w:tcPr>
            <w:tcW w:w="851" w:type="dxa"/>
            <w:tcBorders>
              <w:top w:val="single" w:sz="4" w:space="0" w:color="000000"/>
              <w:left w:val="single" w:sz="4" w:space="0" w:color="000000"/>
              <w:bottom w:val="single" w:sz="4" w:space="0" w:color="000000"/>
              <w:right w:val="single" w:sz="4" w:space="0" w:color="000000"/>
            </w:tcBorders>
            <w:hideMark/>
          </w:tcPr>
          <w:p w14:paraId="63D32EDD" w14:textId="77777777" w:rsidR="0035241D" w:rsidRPr="0035241D" w:rsidRDefault="0035241D" w:rsidP="0035241D">
            <w:pPr>
              <w:pStyle w:val="TableParagraph"/>
              <w:spacing w:line="240" w:lineRule="auto"/>
              <w:ind w:left="108"/>
              <w:rPr>
                <w:rFonts w:ascii="Georgia" w:hAnsi="Georgia"/>
                <w:b/>
                <w:sz w:val="28"/>
                <w:szCs w:val="28"/>
              </w:rPr>
            </w:pPr>
            <w:r w:rsidRPr="0035241D">
              <w:rPr>
                <w:rFonts w:ascii="Georgia" w:hAnsi="Georgia"/>
                <w:b/>
                <w:sz w:val="28"/>
                <w:szCs w:val="28"/>
              </w:rPr>
              <w:t>Priority</w:t>
            </w:r>
          </w:p>
        </w:tc>
        <w:tc>
          <w:tcPr>
            <w:tcW w:w="2409" w:type="dxa"/>
            <w:tcBorders>
              <w:top w:val="single" w:sz="4" w:space="0" w:color="000000"/>
              <w:left w:val="single" w:sz="4" w:space="0" w:color="000000"/>
              <w:bottom w:val="single" w:sz="4" w:space="0" w:color="000000"/>
              <w:right w:val="single" w:sz="4" w:space="0" w:color="000000"/>
            </w:tcBorders>
            <w:hideMark/>
          </w:tcPr>
          <w:p w14:paraId="37B9BB63" w14:textId="77777777" w:rsidR="0035241D" w:rsidRPr="0035241D" w:rsidRDefault="0035241D" w:rsidP="0035241D">
            <w:pPr>
              <w:pStyle w:val="TableParagraph"/>
              <w:spacing w:line="240" w:lineRule="auto"/>
              <w:ind w:left="170"/>
              <w:rPr>
                <w:rFonts w:ascii="Georgia" w:hAnsi="Georgia"/>
                <w:b/>
                <w:sz w:val="28"/>
                <w:szCs w:val="28"/>
              </w:rPr>
            </w:pPr>
            <w:r w:rsidRPr="0035241D">
              <w:rPr>
                <w:rFonts w:ascii="Georgia" w:hAnsi="Georgia"/>
                <w:b/>
                <w:sz w:val="28"/>
                <w:szCs w:val="28"/>
              </w:rPr>
              <w:t>Team Members</w:t>
            </w:r>
          </w:p>
        </w:tc>
      </w:tr>
      <w:tr w:rsidR="0035241D" w:rsidRPr="0035241D" w14:paraId="66C8BA32" w14:textId="77777777" w:rsidTr="00DA035B">
        <w:trPr>
          <w:trHeight w:val="930"/>
        </w:trPr>
        <w:tc>
          <w:tcPr>
            <w:tcW w:w="1418" w:type="dxa"/>
            <w:tcBorders>
              <w:top w:val="single" w:sz="4" w:space="0" w:color="000000"/>
              <w:left w:val="single" w:sz="4" w:space="0" w:color="000000"/>
              <w:bottom w:val="single" w:sz="4" w:space="0" w:color="000000"/>
              <w:right w:val="single" w:sz="4" w:space="0" w:color="000000"/>
            </w:tcBorders>
            <w:hideMark/>
          </w:tcPr>
          <w:p w14:paraId="74BB1AA5" w14:textId="77777777" w:rsidR="0035241D" w:rsidRPr="0035241D" w:rsidRDefault="0035241D" w:rsidP="0035241D">
            <w:pPr>
              <w:pStyle w:val="TableParagraph"/>
              <w:spacing w:line="240" w:lineRule="auto"/>
              <w:ind w:right="308"/>
              <w:jc w:val="right"/>
              <w:rPr>
                <w:rFonts w:ascii="Georgia" w:hAnsi="Georgia"/>
                <w:sz w:val="28"/>
                <w:szCs w:val="28"/>
              </w:rPr>
            </w:pPr>
            <w:r w:rsidRPr="0035241D">
              <w:rPr>
                <w:rFonts w:ascii="Georgia" w:hAnsi="Georgia"/>
                <w:sz w:val="28"/>
                <w:szCs w:val="28"/>
              </w:rPr>
              <w:t>Sprint-1</w:t>
            </w:r>
          </w:p>
        </w:tc>
        <w:tc>
          <w:tcPr>
            <w:tcW w:w="2268" w:type="dxa"/>
            <w:tcBorders>
              <w:top w:val="single" w:sz="4" w:space="0" w:color="000000"/>
              <w:left w:val="single" w:sz="4" w:space="0" w:color="000000"/>
              <w:bottom w:val="single" w:sz="4" w:space="0" w:color="000000"/>
              <w:right w:val="single" w:sz="4" w:space="0" w:color="000000"/>
            </w:tcBorders>
            <w:hideMark/>
          </w:tcPr>
          <w:p w14:paraId="48FA1644"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Registration</w:t>
            </w:r>
          </w:p>
        </w:tc>
        <w:tc>
          <w:tcPr>
            <w:tcW w:w="1559" w:type="dxa"/>
            <w:tcBorders>
              <w:top w:val="single" w:sz="4" w:space="0" w:color="000000"/>
              <w:left w:val="single" w:sz="4" w:space="0" w:color="000000"/>
              <w:bottom w:val="single" w:sz="4" w:space="0" w:color="000000"/>
              <w:right w:val="single" w:sz="4" w:space="0" w:color="000000"/>
            </w:tcBorders>
            <w:hideMark/>
          </w:tcPr>
          <w:p w14:paraId="3D34FEF4"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USN-1</w:t>
            </w:r>
          </w:p>
        </w:tc>
        <w:tc>
          <w:tcPr>
            <w:tcW w:w="2268" w:type="dxa"/>
            <w:tcBorders>
              <w:top w:val="single" w:sz="4" w:space="0" w:color="000000"/>
              <w:left w:val="single" w:sz="4" w:space="0" w:color="000000"/>
              <w:bottom w:val="single" w:sz="4" w:space="0" w:color="000000"/>
              <w:right w:val="single" w:sz="4" w:space="0" w:color="000000"/>
            </w:tcBorders>
            <w:hideMark/>
          </w:tcPr>
          <w:p w14:paraId="35259EB9" w14:textId="77777777" w:rsidR="0035241D" w:rsidRPr="0035241D" w:rsidRDefault="0035241D" w:rsidP="0035241D">
            <w:pPr>
              <w:pStyle w:val="TableParagraph"/>
              <w:spacing w:line="240" w:lineRule="auto"/>
              <w:ind w:left="104" w:right="260"/>
              <w:rPr>
                <w:rFonts w:ascii="Georgia" w:hAnsi="Georgia"/>
                <w:sz w:val="28"/>
                <w:szCs w:val="28"/>
              </w:rPr>
            </w:pPr>
            <w:r w:rsidRPr="0035241D">
              <w:rPr>
                <w:rFonts w:ascii="Georgia" w:hAnsi="Georgia"/>
                <w:sz w:val="28"/>
                <w:szCs w:val="28"/>
              </w:rPr>
              <w:t>As a user, I can register for</w:t>
            </w:r>
            <w:r w:rsidRPr="0035241D">
              <w:rPr>
                <w:rFonts w:ascii="Georgia" w:hAnsi="Georgia"/>
                <w:spacing w:val="-53"/>
                <w:sz w:val="28"/>
                <w:szCs w:val="28"/>
              </w:rPr>
              <w:t xml:space="preserve"> </w:t>
            </w:r>
            <w:r w:rsidRPr="0035241D">
              <w:rPr>
                <w:rFonts w:ascii="Georgia" w:hAnsi="Georgia"/>
                <w:sz w:val="28"/>
                <w:szCs w:val="28"/>
              </w:rPr>
              <w:t>the application by entering</w:t>
            </w:r>
            <w:r w:rsidRPr="0035241D">
              <w:rPr>
                <w:rFonts w:ascii="Georgia" w:hAnsi="Georgia"/>
                <w:spacing w:val="1"/>
                <w:sz w:val="28"/>
                <w:szCs w:val="28"/>
              </w:rPr>
              <w:t xml:space="preserve"> </w:t>
            </w:r>
            <w:r w:rsidRPr="0035241D">
              <w:rPr>
                <w:rFonts w:ascii="Georgia" w:hAnsi="Georgia"/>
                <w:sz w:val="28"/>
                <w:szCs w:val="28"/>
              </w:rPr>
              <w:t>my email, password, and</w:t>
            </w:r>
            <w:r w:rsidRPr="0035241D">
              <w:rPr>
                <w:rFonts w:ascii="Georgia" w:hAnsi="Georgia"/>
                <w:spacing w:val="1"/>
                <w:sz w:val="28"/>
                <w:szCs w:val="28"/>
              </w:rPr>
              <w:t xml:space="preserve"> </w:t>
            </w:r>
            <w:r w:rsidRPr="0035241D">
              <w:rPr>
                <w:rFonts w:ascii="Georgia" w:hAnsi="Georgia"/>
                <w:sz w:val="28"/>
                <w:szCs w:val="28"/>
              </w:rPr>
              <w:t>confirming</w:t>
            </w:r>
            <w:r w:rsidRPr="0035241D">
              <w:rPr>
                <w:rFonts w:ascii="Georgia" w:hAnsi="Georgia"/>
                <w:spacing w:val="-7"/>
                <w:sz w:val="28"/>
                <w:szCs w:val="28"/>
              </w:rPr>
              <w:t xml:space="preserve"> </w:t>
            </w:r>
            <w:r w:rsidRPr="0035241D">
              <w:rPr>
                <w:rFonts w:ascii="Georgia" w:hAnsi="Georgia"/>
                <w:sz w:val="28"/>
                <w:szCs w:val="28"/>
              </w:rPr>
              <w:t>my password.</w:t>
            </w:r>
          </w:p>
        </w:tc>
        <w:tc>
          <w:tcPr>
            <w:tcW w:w="1276" w:type="dxa"/>
            <w:tcBorders>
              <w:top w:val="single" w:sz="4" w:space="0" w:color="000000"/>
              <w:left w:val="single" w:sz="4" w:space="0" w:color="000000"/>
              <w:bottom w:val="single" w:sz="4" w:space="0" w:color="000000"/>
              <w:right w:val="single" w:sz="4" w:space="0" w:color="000000"/>
            </w:tcBorders>
            <w:hideMark/>
          </w:tcPr>
          <w:p w14:paraId="7F46EF01" w14:textId="77777777" w:rsidR="0035241D" w:rsidRPr="0035241D" w:rsidRDefault="0035241D" w:rsidP="0035241D">
            <w:pPr>
              <w:pStyle w:val="TableParagraph"/>
              <w:spacing w:line="240" w:lineRule="auto"/>
              <w:ind w:left="12"/>
              <w:jc w:val="center"/>
              <w:rPr>
                <w:rFonts w:ascii="Georgia" w:hAnsi="Georgia"/>
                <w:sz w:val="28"/>
                <w:szCs w:val="28"/>
              </w:rPr>
            </w:pPr>
            <w:r w:rsidRPr="0035241D">
              <w:rPr>
                <w:rFonts w:ascii="Georgia" w:hAnsi="Georgia"/>
                <w:sz w:val="28"/>
                <w:szCs w:val="28"/>
              </w:rPr>
              <w:t>2</w:t>
            </w:r>
          </w:p>
        </w:tc>
        <w:tc>
          <w:tcPr>
            <w:tcW w:w="851" w:type="dxa"/>
            <w:tcBorders>
              <w:top w:val="single" w:sz="4" w:space="0" w:color="000000"/>
              <w:left w:val="single" w:sz="4" w:space="0" w:color="000000"/>
              <w:bottom w:val="single" w:sz="4" w:space="0" w:color="000000"/>
              <w:right w:val="single" w:sz="4" w:space="0" w:color="000000"/>
            </w:tcBorders>
            <w:hideMark/>
          </w:tcPr>
          <w:p w14:paraId="5F4BE45C" w14:textId="77777777" w:rsidR="0035241D" w:rsidRPr="0035241D" w:rsidRDefault="0035241D" w:rsidP="0035241D">
            <w:pPr>
              <w:pStyle w:val="TableParagraph"/>
              <w:spacing w:line="240" w:lineRule="auto"/>
              <w:ind w:left="103"/>
              <w:rPr>
                <w:rFonts w:ascii="Georgia" w:hAnsi="Georgia"/>
                <w:sz w:val="28"/>
                <w:szCs w:val="28"/>
              </w:rPr>
            </w:pPr>
            <w:r w:rsidRPr="0035241D">
              <w:rPr>
                <w:rFonts w:ascii="Georgia" w:hAnsi="Georgia"/>
                <w:sz w:val="28"/>
                <w:szCs w:val="28"/>
              </w:rPr>
              <w:t>High</w:t>
            </w:r>
          </w:p>
        </w:tc>
        <w:tc>
          <w:tcPr>
            <w:tcW w:w="2409" w:type="dxa"/>
            <w:tcBorders>
              <w:top w:val="single" w:sz="4" w:space="0" w:color="000000"/>
              <w:left w:val="single" w:sz="4" w:space="0" w:color="000000"/>
              <w:bottom w:val="single" w:sz="4" w:space="0" w:color="000000"/>
              <w:right w:val="single" w:sz="4" w:space="0" w:color="000000"/>
            </w:tcBorders>
            <w:hideMark/>
          </w:tcPr>
          <w:p w14:paraId="7D8485F2" w14:textId="77777777" w:rsidR="0035241D" w:rsidRPr="0035241D" w:rsidRDefault="0035241D" w:rsidP="0035241D">
            <w:pPr>
              <w:pStyle w:val="TableParagraph"/>
              <w:spacing w:line="240" w:lineRule="auto"/>
              <w:ind w:left="108" w:right="427"/>
              <w:rPr>
                <w:rFonts w:ascii="Georgia" w:hAnsi="Georgia"/>
                <w:sz w:val="28"/>
                <w:szCs w:val="28"/>
              </w:rPr>
            </w:pPr>
            <w:r w:rsidRPr="0035241D">
              <w:rPr>
                <w:rFonts w:ascii="Georgia" w:hAnsi="Georgia"/>
                <w:sz w:val="28"/>
                <w:szCs w:val="28"/>
              </w:rPr>
              <w:t>Anish Banu A</w:t>
            </w:r>
            <w:r w:rsidRPr="0035241D">
              <w:rPr>
                <w:rFonts w:ascii="Georgia" w:hAnsi="Georgia"/>
                <w:spacing w:val="-53"/>
                <w:sz w:val="28"/>
                <w:szCs w:val="28"/>
              </w:rPr>
              <w:t xml:space="preserve"> </w:t>
            </w:r>
            <w:r w:rsidRPr="0035241D">
              <w:rPr>
                <w:rFonts w:ascii="Georgia" w:hAnsi="Georgia"/>
                <w:sz w:val="28"/>
                <w:szCs w:val="28"/>
              </w:rPr>
              <w:t>Kaviya</w:t>
            </w:r>
            <w:r w:rsidRPr="0035241D">
              <w:rPr>
                <w:rFonts w:ascii="Georgia" w:hAnsi="Georgia"/>
                <w:spacing w:val="-5"/>
                <w:sz w:val="28"/>
                <w:szCs w:val="28"/>
              </w:rPr>
              <w:t xml:space="preserve"> </w:t>
            </w:r>
            <w:r w:rsidRPr="0035241D">
              <w:rPr>
                <w:rFonts w:ascii="Georgia" w:hAnsi="Georgia"/>
                <w:sz w:val="28"/>
                <w:szCs w:val="28"/>
              </w:rPr>
              <w:t>S</w:t>
            </w:r>
          </w:p>
          <w:p w14:paraId="60137DAA" w14:textId="77777777" w:rsidR="0035241D" w:rsidRPr="0035241D" w:rsidRDefault="0035241D" w:rsidP="0035241D">
            <w:pPr>
              <w:pStyle w:val="TableParagraph"/>
              <w:spacing w:line="240" w:lineRule="auto"/>
              <w:ind w:left="108" w:right="283"/>
              <w:rPr>
                <w:rFonts w:ascii="Georgia" w:hAnsi="Georgia"/>
                <w:sz w:val="28"/>
                <w:szCs w:val="28"/>
              </w:rPr>
            </w:pPr>
            <w:r w:rsidRPr="0035241D">
              <w:rPr>
                <w:rFonts w:ascii="Georgia" w:hAnsi="Georgia"/>
                <w:sz w:val="28"/>
                <w:szCs w:val="28"/>
              </w:rPr>
              <w:t>Tamil Selvan R</w:t>
            </w:r>
            <w:r w:rsidRPr="0035241D">
              <w:rPr>
                <w:rFonts w:ascii="Georgia" w:hAnsi="Georgia"/>
                <w:spacing w:val="-53"/>
                <w:sz w:val="28"/>
                <w:szCs w:val="28"/>
              </w:rPr>
              <w:t xml:space="preserve"> </w:t>
            </w:r>
            <w:r w:rsidRPr="0035241D">
              <w:rPr>
                <w:rFonts w:ascii="Georgia" w:hAnsi="Georgia"/>
                <w:sz w:val="28"/>
                <w:szCs w:val="28"/>
              </w:rPr>
              <w:t>Sakthivel</w:t>
            </w:r>
            <w:r w:rsidRPr="0035241D">
              <w:rPr>
                <w:rFonts w:ascii="Georgia" w:hAnsi="Georgia"/>
                <w:spacing w:val="-1"/>
                <w:sz w:val="28"/>
                <w:szCs w:val="28"/>
              </w:rPr>
              <w:t xml:space="preserve"> </w:t>
            </w:r>
            <w:r w:rsidRPr="0035241D">
              <w:rPr>
                <w:rFonts w:ascii="Georgia" w:hAnsi="Georgia"/>
                <w:sz w:val="28"/>
                <w:szCs w:val="28"/>
              </w:rPr>
              <w:t>V</w:t>
            </w:r>
          </w:p>
        </w:tc>
      </w:tr>
      <w:tr w:rsidR="0035241D" w:rsidRPr="0035241D" w14:paraId="1F3D1E10" w14:textId="77777777" w:rsidTr="00DA035B">
        <w:trPr>
          <w:trHeight w:val="921"/>
        </w:trPr>
        <w:tc>
          <w:tcPr>
            <w:tcW w:w="1418" w:type="dxa"/>
            <w:tcBorders>
              <w:top w:val="single" w:sz="4" w:space="0" w:color="000000"/>
              <w:left w:val="single" w:sz="4" w:space="0" w:color="000000"/>
              <w:bottom w:val="single" w:sz="4" w:space="0" w:color="000000"/>
              <w:right w:val="single" w:sz="4" w:space="0" w:color="000000"/>
            </w:tcBorders>
            <w:hideMark/>
          </w:tcPr>
          <w:p w14:paraId="3D9C0F65" w14:textId="77777777" w:rsidR="0035241D" w:rsidRPr="0035241D" w:rsidRDefault="0035241D" w:rsidP="0035241D">
            <w:pPr>
              <w:pStyle w:val="TableParagraph"/>
              <w:spacing w:line="240" w:lineRule="auto"/>
              <w:ind w:right="308"/>
              <w:jc w:val="right"/>
              <w:rPr>
                <w:rFonts w:ascii="Georgia" w:hAnsi="Georgia"/>
                <w:sz w:val="28"/>
                <w:szCs w:val="28"/>
              </w:rPr>
            </w:pPr>
            <w:r w:rsidRPr="0035241D">
              <w:rPr>
                <w:rFonts w:ascii="Georgia" w:hAnsi="Georgia"/>
                <w:sz w:val="28"/>
                <w:szCs w:val="28"/>
              </w:rPr>
              <w:t>Sprint-1</w:t>
            </w:r>
          </w:p>
        </w:tc>
        <w:tc>
          <w:tcPr>
            <w:tcW w:w="2268" w:type="dxa"/>
            <w:tcBorders>
              <w:top w:val="single" w:sz="4" w:space="0" w:color="000000"/>
              <w:left w:val="single" w:sz="4" w:space="0" w:color="000000"/>
              <w:bottom w:val="single" w:sz="4" w:space="0" w:color="000000"/>
              <w:right w:val="single" w:sz="4" w:space="0" w:color="000000"/>
            </w:tcBorders>
            <w:hideMark/>
          </w:tcPr>
          <w:p w14:paraId="27075981"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Registration</w:t>
            </w:r>
          </w:p>
        </w:tc>
        <w:tc>
          <w:tcPr>
            <w:tcW w:w="1559" w:type="dxa"/>
            <w:tcBorders>
              <w:top w:val="single" w:sz="4" w:space="0" w:color="000000"/>
              <w:left w:val="single" w:sz="4" w:space="0" w:color="000000"/>
              <w:bottom w:val="single" w:sz="4" w:space="0" w:color="000000"/>
              <w:right w:val="single" w:sz="4" w:space="0" w:color="000000"/>
            </w:tcBorders>
            <w:hideMark/>
          </w:tcPr>
          <w:p w14:paraId="60016C19"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USN-2</w:t>
            </w:r>
          </w:p>
        </w:tc>
        <w:tc>
          <w:tcPr>
            <w:tcW w:w="2268" w:type="dxa"/>
            <w:tcBorders>
              <w:top w:val="single" w:sz="4" w:space="0" w:color="000000"/>
              <w:left w:val="single" w:sz="4" w:space="0" w:color="000000"/>
              <w:bottom w:val="single" w:sz="4" w:space="0" w:color="000000"/>
              <w:right w:val="single" w:sz="4" w:space="0" w:color="000000"/>
            </w:tcBorders>
            <w:hideMark/>
          </w:tcPr>
          <w:p w14:paraId="319CEACD" w14:textId="77777777" w:rsidR="0035241D" w:rsidRPr="0035241D" w:rsidRDefault="0035241D" w:rsidP="0035241D">
            <w:pPr>
              <w:pStyle w:val="TableParagraph"/>
              <w:spacing w:line="240" w:lineRule="auto"/>
              <w:ind w:left="104" w:right="437"/>
              <w:rPr>
                <w:rFonts w:ascii="Georgia" w:hAnsi="Georgia"/>
                <w:sz w:val="28"/>
                <w:szCs w:val="28"/>
              </w:rPr>
            </w:pPr>
            <w:r w:rsidRPr="0035241D">
              <w:rPr>
                <w:rFonts w:ascii="Georgia" w:hAnsi="Georgia"/>
                <w:sz w:val="28"/>
                <w:szCs w:val="28"/>
              </w:rPr>
              <w:t>As</w:t>
            </w:r>
            <w:r w:rsidRPr="0035241D">
              <w:rPr>
                <w:rFonts w:ascii="Georgia" w:hAnsi="Georgia"/>
                <w:spacing w:val="-4"/>
                <w:sz w:val="28"/>
                <w:szCs w:val="28"/>
              </w:rPr>
              <w:t xml:space="preserve"> </w:t>
            </w:r>
            <w:r w:rsidRPr="0035241D">
              <w:rPr>
                <w:rFonts w:ascii="Georgia" w:hAnsi="Georgia"/>
                <w:sz w:val="28"/>
                <w:szCs w:val="28"/>
              </w:rPr>
              <w:t>a</w:t>
            </w:r>
            <w:r w:rsidRPr="0035241D">
              <w:rPr>
                <w:rFonts w:ascii="Georgia" w:hAnsi="Georgia"/>
                <w:spacing w:val="-1"/>
                <w:sz w:val="28"/>
                <w:szCs w:val="28"/>
              </w:rPr>
              <w:t xml:space="preserve"> </w:t>
            </w:r>
            <w:r w:rsidRPr="0035241D">
              <w:rPr>
                <w:rFonts w:ascii="Georgia" w:hAnsi="Georgia"/>
                <w:sz w:val="28"/>
                <w:szCs w:val="28"/>
              </w:rPr>
              <w:t>user,</w:t>
            </w:r>
            <w:r w:rsidRPr="0035241D">
              <w:rPr>
                <w:rFonts w:ascii="Georgia" w:hAnsi="Georgia"/>
                <w:spacing w:val="2"/>
                <w:sz w:val="28"/>
                <w:szCs w:val="28"/>
              </w:rPr>
              <w:t xml:space="preserve"> </w:t>
            </w:r>
            <w:r w:rsidRPr="0035241D">
              <w:rPr>
                <w:rFonts w:ascii="Georgia" w:hAnsi="Georgia"/>
                <w:sz w:val="28"/>
                <w:szCs w:val="28"/>
              </w:rPr>
              <w:t>I</w:t>
            </w:r>
            <w:r w:rsidRPr="0035241D">
              <w:rPr>
                <w:rFonts w:ascii="Georgia" w:hAnsi="Georgia"/>
                <w:spacing w:val="2"/>
                <w:sz w:val="28"/>
                <w:szCs w:val="28"/>
              </w:rPr>
              <w:t xml:space="preserve"> </w:t>
            </w:r>
            <w:r w:rsidRPr="0035241D">
              <w:rPr>
                <w:rFonts w:ascii="Georgia" w:hAnsi="Georgia"/>
                <w:sz w:val="28"/>
                <w:szCs w:val="28"/>
              </w:rPr>
              <w:t>will</w:t>
            </w:r>
            <w:r w:rsidRPr="0035241D">
              <w:rPr>
                <w:rFonts w:ascii="Georgia" w:hAnsi="Georgia"/>
                <w:spacing w:val="3"/>
                <w:sz w:val="28"/>
                <w:szCs w:val="28"/>
              </w:rPr>
              <w:t xml:space="preserve"> </w:t>
            </w:r>
            <w:r w:rsidRPr="0035241D">
              <w:rPr>
                <w:rFonts w:ascii="Georgia" w:hAnsi="Georgia"/>
                <w:sz w:val="28"/>
                <w:szCs w:val="28"/>
              </w:rPr>
              <w:t>receive</w:t>
            </w:r>
            <w:r w:rsidRPr="0035241D">
              <w:rPr>
                <w:rFonts w:ascii="Georgia" w:hAnsi="Georgia"/>
                <w:spacing w:val="1"/>
                <w:sz w:val="28"/>
                <w:szCs w:val="28"/>
              </w:rPr>
              <w:t xml:space="preserve"> </w:t>
            </w:r>
            <w:r w:rsidRPr="0035241D">
              <w:rPr>
                <w:rFonts w:ascii="Georgia" w:hAnsi="Georgia"/>
                <w:sz w:val="28"/>
                <w:szCs w:val="28"/>
              </w:rPr>
              <w:t>confirmation email once I</w:t>
            </w:r>
            <w:r w:rsidRPr="0035241D">
              <w:rPr>
                <w:rFonts w:ascii="Georgia" w:hAnsi="Georgia"/>
                <w:spacing w:val="-53"/>
                <w:sz w:val="28"/>
                <w:szCs w:val="28"/>
              </w:rPr>
              <w:t xml:space="preserve"> </w:t>
            </w:r>
            <w:r w:rsidRPr="0035241D">
              <w:rPr>
                <w:rFonts w:ascii="Georgia" w:hAnsi="Georgia"/>
                <w:sz w:val="28"/>
                <w:szCs w:val="28"/>
              </w:rPr>
              <w:t>have registered</w:t>
            </w:r>
            <w:r w:rsidRPr="0035241D">
              <w:rPr>
                <w:rFonts w:ascii="Georgia" w:hAnsi="Georgia"/>
                <w:spacing w:val="-4"/>
                <w:sz w:val="28"/>
                <w:szCs w:val="28"/>
              </w:rPr>
              <w:t xml:space="preserve"> </w:t>
            </w:r>
            <w:r w:rsidRPr="0035241D">
              <w:rPr>
                <w:rFonts w:ascii="Georgia" w:hAnsi="Georgia"/>
                <w:sz w:val="28"/>
                <w:szCs w:val="28"/>
              </w:rPr>
              <w:t>for</w:t>
            </w:r>
            <w:r w:rsidRPr="0035241D">
              <w:rPr>
                <w:rFonts w:ascii="Georgia" w:hAnsi="Georgia"/>
                <w:spacing w:val="1"/>
                <w:sz w:val="28"/>
                <w:szCs w:val="28"/>
              </w:rPr>
              <w:t xml:space="preserve"> </w:t>
            </w:r>
            <w:r w:rsidRPr="0035241D">
              <w:rPr>
                <w:rFonts w:ascii="Georgia" w:hAnsi="Georgia"/>
                <w:sz w:val="28"/>
                <w:szCs w:val="28"/>
              </w:rPr>
              <w:t>the</w:t>
            </w:r>
          </w:p>
          <w:p w14:paraId="6BE88DA4" w14:textId="77777777" w:rsidR="0035241D" w:rsidRPr="0035241D" w:rsidRDefault="0035241D" w:rsidP="0035241D">
            <w:pPr>
              <w:pStyle w:val="TableParagraph"/>
              <w:spacing w:before="1" w:line="240" w:lineRule="auto"/>
              <w:ind w:left="104"/>
              <w:rPr>
                <w:rFonts w:ascii="Georgia" w:hAnsi="Georgia"/>
                <w:sz w:val="28"/>
                <w:szCs w:val="28"/>
              </w:rPr>
            </w:pPr>
            <w:r w:rsidRPr="0035241D">
              <w:rPr>
                <w:rFonts w:ascii="Georgia" w:hAnsi="Georgia"/>
                <w:sz w:val="28"/>
                <w:szCs w:val="28"/>
              </w:rPr>
              <w:t>application</w:t>
            </w:r>
          </w:p>
        </w:tc>
        <w:tc>
          <w:tcPr>
            <w:tcW w:w="1276" w:type="dxa"/>
            <w:tcBorders>
              <w:top w:val="single" w:sz="4" w:space="0" w:color="000000"/>
              <w:left w:val="single" w:sz="4" w:space="0" w:color="000000"/>
              <w:bottom w:val="single" w:sz="4" w:space="0" w:color="000000"/>
              <w:right w:val="single" w:sz="4" w:space="0" w:color="000000"/>
            </w:tcBorders>
            <w:hideMark/>
          </w:tcPr>
          <w:p w14:paraId="538EBE3E" w14:textId="77777777" w:rsidR="0035241D" w:rsidRPr="0035241D" w:rsidRDefault="0035241D" w:rsidP="0035241D">
            <w:pPr>
              <w:pStyle w:val="TableParagraph"/>
              <w:spacing w:line="240" w:lineRule="auto"/>
              <w:ind w:left="12"/>
              <w:jc w:val="center"/>
              <w:rPr>
                <w:rFonts w:ascii="Georgia" w:hAnsi="Georgia"/>
                <w:sz w:val="28"/>
                <w:szCs w:val="28"/>
              </w:rPr>
            </w:pPr>
            <w:r w:rsidRPr="0035241D">
              <w:rPr>
                <w:rFonts w:ascii="Georgia" w:hAnsi="Georgia"/>
                <w:sz w:val="28"/>
                <w:szCs w:val="28"/>
              </w:rPr>
              <w:t>1</w:t>
            </w:r>
          </w:p>
        </w:tc>
        <w:tc>
          <w:tcPr>
            <w:tcW w:w="851" w:type="dxa"/>
            <w:tcBorders>
              <w:top w:val="single" w:sz="4" w:space="0" w:color="000000"/>
              <w:left w:val="single" w:sz="4" w:space="0" w:color="000000"/>
              <w:bottom w:val="single" w:sz="4" w:space="0" w:color="000000"/>
              <w:right w:val="single" w:sz="4" w:space="0" w:color="000000"/>
            </w:tcBorders>
            <w:hideMark/>
          </w:tcPr>
          <w:p w14:paraId="26253F7E" w14:textId="77777777" w:rsidR="0035241D" w:rsidRPr="0035241D" w:rsidRDefault="0035241D" w:rsidP="0035241D">
            <w:pPr>
              <w:pStyle w:val="TableParagraph"/>
              <w:spacing w:line="240" w:lineRule="auto"/>
              <w:ind w:left="103"/>
              <w:rPr>
                <w:rFonts w:ascii="Georgia" w:hAnsi="Georgia"/>
                <w:sz w:val="28"/>
                <w:szCs w:val="28"/>
              </w:rPr>
            </w:pPr>
            <w:r w:rsidRPr="0035241D">
              <w:rPr>
                <w:rFonts w:ascii="Georgia" w:hAnsi="Georgia"/>
                <w:sz w:val="28"/>
                <w:szCs w:val="28"/>
              </w:rPr>
              <w:t>High</w:t>
            </w:r>
          </w:p>
        </w:tc>
        <w:tc>
          <w:tcPr>
            <w:tcW w:w="2409" w:type="dxa"/>
            <w:tcBorders>
              <w:top w:val="single" w:sz="4" w:space="0" w:color="000000"/>
              <w:left w:val="single" w:sz="4" w:space="0" w:color="000000"/>
              <w:bottom w:val="single" w:sz="4" w:space="0" w:color="000000"/>
              <w:right w:val="single" w:sz="4" w:space="0" w:color="000000"/>
            </w:tcBorders>
            <w:hideMark/>
          </w:tcPr>
          <w:p w14:paraId="7E019EFC" w14:textId="77777777" w:rsidR="0035241D" w:rsidRPr="0035241D" w:rsidRDefault="0035241D" w:rsidP="0035241D">
            <w:pPr>
              <w:pStyle w:val="TableParagraph"/>
              <w:spacing w:line="240" w:lineRule="auto"/>
              <w:ind w:left="108" w:right="427"/>
              <w:rPr>
                <w:rFonts w:ascii="Georgia" w:hAnsi="Georgia"/>
                <w:sz w:val="28"/>
                <w:szCs w:val="28"/>
              </w:rPr>
            </w:pPr>
            <w:r w:rsidRPr="0035241D">
              <w:rPr>
                <w:rFonts w:ascii="Georgia" w:hAnsi="Georgia"/>
                <w:sz w:val="28"/>
                <w:szCs w:val="28"/>
              </w:rPr>
              <w:t>Anish Banu A</w:t>
            </w:r>
            <w:r w:rsidRPr="0035241D">
              <w:rPr>
                <w:rFonts w:ascii="Georgia" w:hAnsi="Georgia"/>
                <w:spacing w:val="-53"/>
                <w:sz w:val="28"/>
                <w:szCs w:val="28"/>
              </w:rPr>
              <w:t xml:space="preserve"> </w:t>
            </w:r>
            <w:r w:rsidRPr="0035241D">
              <w:rPr>
                <w:rFonts w:ascii="Georgia" w:hAnsi="Georgia"/>
                <w:sz w:val="28"/>
                <w:szCs w:val="28"/>
              </w:rPr>
              <w:t>Kaviya</w:t>
            </w:r>
            <w:r w:rsidRPr="0035241D">
              <w:rPr>
                <w:rFonts w:ascii="Georgia" w:hAnsi="Georgia"/>
                <w:spacing w:val="-5"/>
                <w:sz w:val="28"/>
                <w:szCs w:val="28"/>
              </w:rPr>
              <w:t xml:space="preserve"> </w:t>
            </w:r>
            <w:r w:rsidRPr="0035241D">
              <w:rPr>
                <w:rFonts w:ascii="Georgia" w:hAnsi="Georgia"/>
                <w:sz w:val="28"/>
                <w:szCs w:val="28"/>
              </w:rPr>
              <w:t>S</w:t>
            </w:r>
          </w:p>
        </w:tc>
      </w:tr>
      <w:tr w:rsidR="0035241D" w:rsidRPr="0035241D" w14:paraId="64EFAAA2" w14:textId="77777777" w:rsidTr="00DA035B">
        <w:trPr>
          <w:trHeight w:val="690"/>
        </w:trPr>
        <w:tc>
          <w:tcPr>
            <w:tcW w:w="1418" w:type="dxa"/>
            <w:tcBorders>
              <w:top w:val="single" w:sz="4" w:space="0" w:color="000000"/>
              <w:left w:val="single" w:sz="4" w:space="0" w:color="000000"/>
              <w:bottom w:val="single" w:sz="4" w:space="0" w:color="000000"/>
              <w:right w:val="single" w:sz="4" w:space="0" w:color="000000"/>
            </w:tcBorders>
            <w:hideMark/>
          </w:tcPr>
          <w:p w14:paraId="06B710AD" w14:textId="77777777" w:rsidR="0035241D" w:rsidRPr="0035241D" w:rsidRDefault="0035241D" w:rsidP="0035241D">
            <w:pPr>
              <w:pStyle w:val="TableParagraph"/>
              <w:spacing w:line="240" w:lineRule="auto"/>
              <w:ind w:right="308"/>
              <w:jc w:val="right"/>
              <w:rPr>
                <w:rFonts w:ascii="Georgia" w:hAnsi="Georgia"/>
                <w:sz w:val="28"/>
                <w:szCs w:val="28"/>
              </w:rPr>
            </w:pPr>
            <w:r w:rsidRPr="0035241D">
              <w:rPr>
                <w:rFonts w:ascii="Georgia" w:hAnsi="Georgia"/>
                <w:sz w:val="28"/>
                <w:szCs w:val="28"/>
              </w:rPr>
              <w:t>Sprint-2</w:t>
            </w:r>
          </w:p>
        </w:tc>
        <w:tc>
          <w:tcPr>
            <w:tcW w:w="2268" w:type="dxa"/>
            <w:tcBorders>
              <w:top w:val="single" w:sz="4" w:space="0" w:color="000000"/>
              <w:left w:val="single" w:sz="4" w:space="0" w:color="000000"/>
              <w:bottom w:val="single" w:sz="4" w:space="0" w:color="000000"/>
              <w:right w:val="single" w:sz="4" w:space="0" w:color="000000"/>
            </w:tcBorders>
            <w:hideMark/>
          </w:tcPr>
          <w:p w14:paraId="38076D8D"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Registration</w:t>
            </w:r>
          </w:p>
        </w:tc>
        <w:tc>
          <w:tcPr>
            <w:tcW w:w="1559" w:type="dxa"/>
            <w:tcBorders>
              <w:top w:val="single" w:sz="4" w:space="0" w:color="000000"/>
              <w:left w:val="single" w:sz="4" w:space="0" w:color="000000"/>
              <w:bottom w:val="single" w:sz="4" w:space="0" w:color="000000"/>
              <w:right w:val="single" w:sz="4" w:space="0" w:color="000000"/>
            </w:tcBorders>
            <w:hideMark/>
          </w:tcPr>
          <w:p w14:paraId="1002969D"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USN-3</w:t>
            </w:r>
          </w:p>
        </w:tc>
        <w:tc>
          <w:tcPr>
            <w:tcW w:w="2268" w:type="dxa"/>
            <w:tcBorders>
              <w:top w:val="single" w:sz="4" w:space="0" w:color="000000"/>
              <w:left w:val="single" w:sz="4" w:space="0" w:color="000000"/>
              <w:bottom w:val="single" w:sz="4" w:space="0" w:color="000000"/>
              <w:right w:val="single" w:sz="4" w:space="0" w:color="000000"/>
            </w:tcBorders>
            <w:hideMark/>
          </w:tcPr>
          <w:p w14:paraId="4E58B716" w14:textId="77777777" w:rsidR="0035241D" w:rsidRPr="0035241D" w:rsidRDefault="0035241D" w:rsidP="0035241D">
            <w:pPr>
              <w:pStyle w:val="TableParagraph"/>
              <w:spacing w:line="240" w:lineRule="auto"/>
              <w:ind w:left="104" w:right="260"/>
              <w:rPr>
                <w:rFonts w:ascii="Georgia" w:hAnsi="Georgia"/>
                <w:sz w:val="28"/>
                <w:szCs w:val="28"/>
              </w:rPr>
            </w:pPr>
            <w:r w:rsidRPr="0035241D">
              <w:rPr>
                <w:rFonts w:ascii="Georgia" w:hAnsi="Georgia"/>
                <w:sz w:val="28"/>
                <w:szCs w:val="28"/>
              </w:rPr>
              <w:t>As a user, I can register for</w:t>
            </w:r>
            <w:r w:rsidRPr="0035241D">
              <w:rPr>
                <w:rFonts w:ascii="Georgia" w:hAnsi="Georgia"/>
                <w:spacing w:val="-53"/>
                <w:sz w:val="28"/>
                <w:szCs w:val="28"/>
              </w:rPr>
              <w:t xml:space="preserve"> </w:t>
            </w:r>
            <w:r w:rsidRPr="0035241D">
              <w:rPr>
                <w:rFonts w:ascii="Georgia" w:hAnsi="Georgia"/>
                <w:sz w:val="28"/>
                <w:szCs w:val="28"/>
              </w:rPr>
              <w:t>the application through</w:t>
            </w:r>
            <w:r w:rsidRPr="0035241D">
              <w:rPr>
                <w:rFonts w:ascii="Georgia" w:hAnsi="Georgia"/>
                <w:spacing w:val="1"/>
                <w:sz w:val="28"/>
                <w:szCs w:val="28"/>
              </w:rPr>
              <w:t xml:space="preserve"> </w:t>
            </w:r>
            <w:r w:rsidRPr="0035241D">
              <w:rPr>
                <w:rFonts w:ascii="Georgia" w:hAnsi="Georgia"/>
                <w:sz w:val="28"/>
                <w:szCs w:val="28"/>
              </w:rPr>
              <w:t>Facebook</w:t>
            </w:r>
          </w:p>
        </w:tc>
        <w:tc>
          <w:tcPr>
            <w:tcW w:w="1276" w:type="dxa"/>
            <w:tcBorders>
              <w:top w:val="single" w:sz="4" w:space="0" w:color="000000"/>
              <w:left w:val="single" w:sz="4" w:space="0" w:color="000000"/>
              <w:bottom w:val="single" w:sz="4" w:space="0" w:color="000000"/>
              <w:right w:val="single" w:sz="4" w:space="0" w:color="000000"/>
            </w:tcBorders>
            <w:hideMark/>
          </w:tcPr>
          <w:p w14:paraId="3C74ADB8" w14:textId="77777777" w:rsidR="0035241D" w:rsidRPr="0035241D" w:rsidRDefault="0035241D" w:rsidP="0035241D">
            <w:pPr>
              <w:pStyle w:val="TableParagraph"/>
              <w:spacing w:line="240" w:lineRule="auto"/>
              <w:ind w:left="12"/>
              <w:jc w:val="center"/>
              <w:rPr>
                <w:rFonts w:ascii="Georgia" w:hAnsi="Georgia"/>
                <w:sz w:val="28"/>
                <w:szCs w:val="28"/>
              </w:rPr>
            </w:pPr>
            <w:r w:rsidRPr="0035241D">
              <w:rPr>
                <w:rFonts w:ascii="Georgia" w:hAnsi="Georgia"/>
                <w:sz w:val="28"/>
                <w:szCs w:val="28"/>
              </w:rPr>
              <w:t>2</w:t>
            </w:r>
          </w:p>
        </w:tc>
        <w:tc>
          <w:tcPr>
            <w:tcW w:w="851" w:type="dxa"/>
            <w:tcBorders>
              <w:top w:val="single" w:sz="4" w:space="0" w:color="000000"/>
              <w:left w:val="single" w:sz="4" w:space="0" w:color="000000"/>
              <w:bottom w:val="single" w:sz="4" w:space="0" w:color="000000"/>
              <w:right w:val="single" w:sz="4" w:space="0" w:color="000000"/>
            </w:tcBorders>
            <w:hideMark/>
          </w:tcPr>
          <w:p w14:paraId="633946CE" w14:textId="77777777" w:rsidR="0035241D" w:rsidRPr="0035241D" w:rsidRDefault="0035241D" w:rsidP="0035241D">
            <w:pPr>
              <w:pStyle w:val="TableParagraph"/>
              <w:spacing w:line="240" w:lineRule="auto"/>
              <w:ind w:left="103"/>
              <w:rPr>
                <w:rFonts w:ascii="Georgia" w:hAnsi="Georgia"/>
                <w:sz w:val="28"/>
                <w:szCs w:val="28"/>
              </w:rPr>
            </w:pPr>
            <w:r w:rsidRPr="0035241D">
              <w:rPr>
                <w:rFonts w:ascii="Georgia" w:hAnsi="Georgia"/>
                <w:sz w:val="28"/>
                <w:szCs w:val="28"/>
              </w:rPr>
              <w:t>Low</w:t>
            </w:r>
          </w:p>
        </w:tc>
        <w:tc>
          <w:tcPr>
            <w:tcW w:w="2409" w:type="dxa"/>
            <w:tcBorders>
              <w:top w:val="single" w:sz="4" w:space="0" w:color="000000"/>
              <w:left w:val="single" w:sz="4" w:space="0" w:color="000000"/>
              <w:bottom w:val="single" w:sz="4" w:space="0" w:color="000000"/>
              <w:right w:val="single" w:sz="4" w:space="0" w:color="000000"/>
            </w:tcBorders>
            <w:hideMark/>
          </w:tcPr>
          <w:p w14:paraId="275E3A4F" w14:textId="77777777" w:rsidR="0035241D" w:rsidRPr="0035241D" w:rsidRDefault="0035241D" w:rsidP="0035241D">
            <w:pPr>
              <w:pStyle w:val="TableParagraph"/>
              <w:spacing w:line="240" w:lineRule="auto"/>
              <w:ind w:left="108" w:right="283"/>
              <w:rPr>
                <w:rFonts w:ascii="Georgia" w:hAnsi="Georgia"/>
                <w:sz w:val="28"/>
                <w:szCs w:val="28"/>
              </w:rPr>
            </w:pPr>
            <w:r w:rsidRPr="0035241D">
              <w:rPr>
                <w:rFonts w:ascii="Georgia" w:hAnsi="Georgia"/>
                <w:sz w:val="28"/>
                <w:szCs w:val="28"/>
              </w:rPr>
              <w:t>Tamil Selvan R</w:t>
            </w:r>
            <w:r w:rsidRPr="0035241D">
              <w:rPr>
                <w:rFonts w:ascii="Georgia" w:hAnsi="Georgia"/>
                <w:spacing w:val="-53"/>
                <w:sz w:val="28"/>
                <w:szCs w:val="28"/>
              </w:rPr>
              <w:t xml:space="preserve"> </w:t>
            </w:r>
            <w:r w:rsidRPr="0035241D">
              <w:rPr>
                <w:rFonts w:ascii="Georgia" w:hAnsi="Georgia"/>
                <w:sz w:val="28"/>
                <w:szCs w:val="28"/>
              </w:rPr>
              <w:t>Sakthivel</w:t>
            </w:r>
            <w:r w:rsidRPr="0035241D">
              <w:rPr>
                <w:rFonts w:ascii="Georgia" w:hAnsi="Georgia"/>
                <w:spacing w:val="-1"/>
                <w:sz w:val="28"/>
                <w:szCs w:val="28"/>
              </w:rPr>
              <w:t xml:space="preserve"> </w:t>
            </w:r>
            <w:r w:rsidRPr="0035241D">
              <w:rPr>
                <w:rFonts w:ascii="Georgia" w:hAnsi="Georgia"/>
                <w:sz w:val="28"/>
                <w:szCs w:val="28"/>
              </w:rPr>
              <w:t>V</w:t>
            </w:r>
          </w:p>
        </w:tc>
      </w:tr>
      <w:tr w:rsidR="0035241D" w:rsidRPr="0035241D" w14:paraId="3135F373" w14:textId="77777777" w:rsidTr="00DA035B">
        <w:trPr>
          <w:trHeight w:val="688"/>
        </w:trPr>
        <w:tc>
          <w:tcPr>
            <w:tcW w:w="1418" w:type="dxa"/>
            <w:tcBorders>
              <w:top w:val="single" w:sz="4" w:space="0" w:color="000000"/>
              <w:left w:val="single" w:sz="4" w:space="0" w:color="000000"/>
              <w:bottom w:val="single" w:sz="6" w:space="0" w:color="000000"/>
              <w:right w:val="single" w:sz="4" w:space="0" w:color="000000"/>
            </w:tcBorders>
            <w:hideMark/>
          </w:tcPr>
          <w:p w14:paraId="5972030F" w14:textId="77777777" w:rsidR="0035241D" w:rsidRPr="0035241D" w:rsidRDefault="0035241D" w:rsidP="0035241D">
            <w:pPr>
              <w:pStyle w:val="TableParagraph"/>
              <w:spacing w:line="240" w:lineRule="auto"/>
              <w:ind w:right="308"/>
              <w:jc w:val="right"/>
              <w:rPr>
                <w:rFonts w:ascii="Georgia" w:hAnsi="Georgia"/>
                <w:sz w:val="28"/>
                <w:szCs w:val="28"/>
              </w:rPr>
            </w:pPr>
            <w:r w:rsidRPr="0035241D">
              <w:rPr>
                <w:rFonts w:ascii="Georgia" w:hAnsi="Georgia"/>
                <w:sz w:val="28"/>
                <w:szCs w:val="28"/>
              </w:rPr>
              <w:t>Sprint-1</w:t>
            </w:r>
          </w:p>
        </w:tc>
        <w:tc>
          <w:tcPr>
            <w:tcW w:w="2268" w:type="dxa"/>
            <w:tcBorders>
              <w:top w:val="single" w:sz="4" w:space="0" w:color="000000"/>
              <w:left w:val="single" w:sz="4" w:space="0" w:color="000000"/>
              <w:bottom w:val="single" w:sz="6" w:space="0" w:color="000000"/>
              <w:right w:val="single" w:sz="4" w:space="0" w:color="000000"/>
            </w:tcBorders>
            <w:hideMark/>
          </w:tcPr>
          <w:p w14:paraId="05EC3A1C"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Registration</w:t>
            </w:r>
          </w:p>
        </w:tc>
        <w:tc>
          <w:tcPr>
            <w:tcW w:w="1559" w:type="dxa"/>
            <w:tcBorders>
              <w:top w:val="single" w:sz="4" w:space="0" w:color="000000"/>
              <w:left w:val="single" w:sz="4" w:space="0" w:color="000000"/>
              <w:bottom w:val="single" w:sz="6" w:space="0" w:color="000000"/>
              <w:right w:val="single" w:sz="4" w:space="0" w:color="000000"/>
            </w:tcBorders>
            <w:hideMark/>
          </w:tcPr>
          <w:p w14:paraId="527DE79D"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USN-4</w:t>
            </w:r>
          </w:p>
        </w:tc>
        <w:tc>
          <w:tcPr>
            <w:tcW w:w="2268" w:type="dxa"/>
            <w:tcBorders>
              <w:top w:val="single" w:sz="4" w:space="0" w:color="000000"/>
              <w:left w:val="single" w:sz="4" w:space="0" w:color="000000"/>
              <w:bottom w:val="single" w:sz="6" w:space="0" w:color="000000"/>
              <w:right w:val="single" w:sz="4" w:space="0" w:color="000000"/>
            </w:tcBorders>
            <w:hideMark/>
          </w:tcPr>
          <w:p w14:paraId="432B48A7" w14:textId="77777777" w:rsidR="0035241D" w:rsidRPr="0035241D" w:rsidRDefault="0035241D" w:rsidP="0035241D">
            <w:pPr>
              <w:pStyle w:val="TableParagraph"/>
              <w:spacing w:line="240" w:lineRule="auto"/>
              <w:ind w:left="104" w:right="260"/>
              <w:rPr>
                <w:rFonts w:ascii="Georgia" w:hAnsi="Georgia"/>
                <w:sz w:val="28"/>
                <w:szCs w:val="28"/>
              </w:rPr>
            </w:pPr>
            <w:r w:rsidRPr="0035241D">
              <w:rPr>
                <w:rFonts w:ascii="Georgia" w:hAnsi="Georgia"/>
                <w:sz w:val="28"/>
                <w:szCs w:val="28"/>
              </w:rPr>
              <w:t>As a user, I can register for</w:t>
            </w:r>
            <w:r w:rsidRPr="0035241D">
              <w:rPr>
                <w:rFonts w:ascii="Georgia" w:hAnsi="Georgia"/>
                <w:spacing w:val="-53"/>
                <w:sz w:val="28"/>
                <w:szCs w:val="28"/>
              </w:rPr>
              <w:t xml:space="preserve"> </w:t>
            </w:r>
            <w:r w:rsidRPr="0035241D">
              <w:rPr>
                <w:rFonts w:ascii="Georgia" w:hAnsi="Georgia"/>
                <w:sz w:val="28"/>
                <w:szCs w:val="28"/>
              </w:rPr>
              <w:t>the application through</w:t>
            </w:r>
            <w:r w:rsidRPr="0035241D">
              <w:rPr>
                <w:rFonts w:ascii="Georgia" w:hAnsi="Georgia"/>
                <w:spacing w:val="1"/>
                <w:sz w:val="28"/>
                <w:szCs w:val="28"/>
              </w:rPr>
              <w:t xml:space="preserve"> </w:t>
            </w:r>
            <w:r w:rsidRPr="0035241D">
              <w:rPr>
                <w:rFonts w:ascii="Georgia" w:hAnsi="Georgia"/>
                <w:sz w:val="28"/>
                <w:szCs w:val="28"/>
              </w:rPr>
              <w:t>Gmail</w:t>
            </w:r>
          </w:p>
        </w:tc>
        <w:tc>
          <w:tcPr>
            <w:tcW w:w="1276" w:type="dxa"/>
            <w:tcBorders>
              <w:top w:val="single" w:sz="4" w:space="0" w:color="000000"/>
              <w:left w:val="single" w:sz="4" w:space="0" w:color="000000"/>
              <w:bottom w:val="single" w:sz="6" w:space="0" w:color="000000"/>
              <w:right w:val="single" w:sz="4" w:space="0" w:color="000000"/>
            </w:tcBorders>
            <w:hideMark/>
          </w:tcPr>
          <w:p w14:paraId="6E8F079B" w14:textId="77777777" w:rsidR="0035241D" w:rsidRPr="0035241D" w:rsidRDefault="0035241D" w:rsidP="0035241D">
            <w:pPr>
              <w:pStyle w:val="TableParagraph"/>
              <w:spacing w:line="240" w:lineRule="auto"/>
              <w:ind w:left="12"/>
              <w:jc w:val="center"/>
              <w:rPr>
                <w:rFonts w:ascii="Georgia" w:hAnsi="Georgia"/>
                <w:sz w:val="28"/>
                <w:szCs w:val="28"/>
              </w:rPr>
            </w:pPr>
            <w:r w:rsidRPr="0035241D">
              <w:rPr>
                <w:rFonts w:ascii="Georgia" w:hAnsi="Georgia"/>
                <w:sz w:val="28"/>
                <w:szCs w:val="28"/>
              </w:rPr>
              <w:t>2</w:t>
            </w:r>
          </w:p>
        </w:tc>
        <w:tc>
          <w:tcPr>
            <w:tcW w:w="851" w:type="dxa"/>
            <w:tcBorders>
              <w:top w:val="single" w:sz="4" w:space="0" w:color="000000"/>
              <w:left w:val="single" w:sz="4" w:space="0" w:color="000000"/>
              <w:bottom w:val="single" w:sz="6" w:space="0" w:color="000000"/>
              <w:right w:val="single" w:sz="4" w:space="0" w:color="000000"/>
            </w:tcBorders>
            <w:hideMark/>
          </w:tcPr>
          <w:p w14:paraId="0023B674" w14:textId="77777777" w:rsidR="0035241D" w:rsidRPr="0035241D" w:rsidRDefault="0035241D" w:rsidP="0035241D">
            <w:pPr>
              <w:pStyle w:val="TableParagraph"/>
              <w:spacing w:line="240" w:lineRule="auto"/>
              <w:ind w:left="103"/>
              <w:rPr>
                <w:rFonts w:ascii="Georgia" w:hAnsi="Georgia"/>
                <w:sz w:val="28"/>
                <w:szCs w:val="28"/>
              </w:rPr>
            </w:pPr>
            <w:r w:rsidRPr="0035241D">
              <w:rPr>
                <w:rFonts w:ascii="Georgia" w:hAnsi="Georgia"/>
                <w:sz w:val="28"/>
                <w:szCs w:val="28"/>
              </w:rPr>
              <w:t>Medium</w:t>
            </w:r>
          </w:p>
        </w:tc>
        <w:tc>
          <w:tcPr>
            <w:tcW w:w="2409" w:type="dxa"/>
            <w:tcBorders>
              <w:top w:val="single" w:sz="4" w:space="0" w:color="000000"/>
              <w:left w:val="single" w:sz="4" w:space="0" w:color="000000"/>
              <w:bottom w:val="single" w:sz="6" w:space="0" w:color="000000"/>
              <w:right w:val="single" w:sz="4" w:space="0" w:color="000000"/>
            </w:tcBorders>
            <w:hideMark/>
          </w:tcPr>
          <w:p w14:paraId="751B3E67" w14:textId="77777777" w:rsidR="0035241D" w:rsidRPr="0035241D" w:rsidRDefault="0035241D" w:rsidP="0035241D">
            <w:pPr>
              <w:pStyle w:val="TableParagraph"/>
              <w:spacing w:line="240" w:lineRule="auto"/>
              <w:ind w:left="108" w:right="649"/>
              <w:rPr>
                <w:rFonts w:ascii="Georgia" w:hAnsi="Georgia"/>
                <w:sz w:val="28"/>
                <w:szCs w:val="28"/>
              </w:rPr>
            </w:pPr>
            <w:r w:rsidRPr="0035241D">
              <w:rPr>
                <w:rFonts w:ascii="Georgia" w:hAnsi="Georgia"/>
                <w:sz w:val="28"/>
                <w:szCs w:val="28"/>
              </w:rPr>
              <w:t>Kaviya S</w:t>
            </w:r>
            <w:r w:rsidRPr="0035241D">
              <w:rPr>
                <w:rFonts w:ascii="Georgia" w:hAnsi="Georgia"/>
                <w:spacing w:val="1"/>
                <w:sz w:val="28"/>
                <w:szCs w:val="28"/>
              </w:rPr>
              <w:t xml:space="preserve"> </w:t>
            </w:r>
            <w:r w:rsidRPr="0035241D">
              <w:rPr>
                <w:rFonts w:ascii="Georgia" w:hAnsi="Georgia"/>
                <w:sz w:val="28"/>
                <w:szCs w:val="28"/>
              </w:rPr>
              <w:t>Sakthivel</w:t>
            </w:r>
            <w:r w:rsidRPr="0035241D">
              <w:rPr>
                <w:rFonts w:ascii="Georgia" w:hAnsi="Georgia"/>
                <w:spacing w:val="-11"/>
                <w:sz w:val="28"/>
                <w:szCs w:val="28"/>
              </w:rPr>
              <w:t xml:space="preserve"> </w:t>
            </w:r>
            <w:r w:rsidRPr="0035241D">
              <w:rPr>
                <w:rFonts w:ascii="Georgia" w:hAnsi="Georgia"/>
                <w:sz w:val="28"/>
                <w:szCs w:val="28"/>
              </w:rPr>
              <w:t>V</w:t>
            </w:r>
          </w:p>
        </w:tc>
      </w:tr>
      <w:tr w:rsidR="0035241D" w:rsidRPr="0035241D" w14:paraId="212BBA95" w14:textId="77777777" w:rsidTr="00DA035B">
        <w:trPr>
          <w:trHeight w:val="681"/>
        </w:trPr>
        <w:tc>
          <w:tcPr>
            <w:tcW w:w="1418" w:type="dxa"/>
            <w:tcBorders>
              <w:top w:val="single" w:sz="6" w:space="0" w:color="000000"/>
              <w:left w:val="single" w:sz="4" w:space="0" w:color="000000"/>
              <w:bottom w:val="single" w:sz="4" w:space="0" w:color="000000"/>
              <w:right w:val="single" w:sz="4" w:space="0" w:color="000000"/>
            </w:tcBorders>
            <w:hideMark/>
          </w:tcPr>
          <w:p w14:paraId="7DC95891" w14:textId="77777777" w:rsidR="0035241D" w:rsidRPr="0035241D" w:rsidRDefault="0035241D" w:rsidP="0035241D">
            <w:pPr>
              <w:pStyle w:val="TableParagraph"/>
              <w:spacing w:line="240" w:lineRule="auto"/>
              <w:ind w:right="308"/>
              <w:jc w:val="right"/>
              <w:rPr>
                <w:rFonts w:ascii="Georgia" w:hAnsi="Georgia"/>
                <w:sz w:val="28"/>
                <w:szCs w:val="28"/>
              </w:rPr>
            </w:pPr>
            <w:r w:rsidRPr="0035241D">
              <w:rPr>
                <w:rFonts w:ascii="Georgia" w:hAnsi="Georgia"/>
                <w:sz w:val="28"/>
                <w:szCs w:val="28"/>
              </w:rPr>
              <w:t>Sprint-1</w:t>
            </w:r>
          </w:p>
        </w:tc>
        <w:tc>
          <w:tcPr>
            <w:tcW w:w="2268" w:type="dxa"/>
            <w:tcBorders>
              <w:top w:val="single" w:sz="6" w:space="0" w:color="000000"/>
              <w:left w:val="single" w:sz="4" w:space="0" w:color="000000"/>
              <w:bottom w:val="single" w:sz="4" w:space="0" w:color="000000"/>
              <w:right w:val="single" w:sz="4" w:space="0" w:color="000000"/>
            </w:tcBorders>
            <w:hideMark/>
          </w:tcPr>
          <w:p w14:paraId="3057B20E"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Login</w:t>
            </w:r>
          </w:p>
        </w:tc>
        <w:tc>
          <w:tcPr>
            <w:tcW w:w="1559" w:type="dxa"/>
            <w:tcBorders>
              <w:top w:val="single" w:sz="6" w:space="0" w:color="000000"/>
              <w:left w:val="single" w:sz="4" w:space="0" w:color="000000"/>
              <w:bottom w:val="single" w:sz="4" w:space="0" w:color="000000"/>
              <w:right w:val="single" w:sz="4" w:space="0" w:color="000000"/>
            </w:tcBorders>
            <w:hideMark/>
          </w:tcPr>
          <w:p w14:paraId="2F5694D6"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USN-5</w:t>
            </w:r>
          </w:p>
        </w:tc>
        <w:tc>
          <w:tcPr>
            <w:tcW w:w="2268" w:type="dxa"/>
            <w:tcBorders>
              <w:top w:val="single" w:sz="6" w:space="0" w:color="000000"/>
              <w:left w:val="single" w:sz="4" w:space="0" w:color="000000"/>
              <w:bottom w:val="single" w:sz="4" w:space="0" w:color="000000"/>
              <w:right w:val="single" w:sz="4" w:space="0" w:color="000000"/>
            </w:tcBorders>
            <w:hideMark/>
          </w:tcPr>
          <w:p w14:paraId="27988FBD" w14:textId="77777777" w:rsidR="0035241D" w:rsidRPr="0035241D" w:rsidRDefault="0035241D" w:rsidP="0035241D">
            <w:pPr>
              <w:pStyle w:val="TableParagraph"/>
              <w:spacing w:line="240" w:lineRule="auto"/>
              <w:ind w:left="104" w:right="134"/>
              <w:rPr>
                <w:rFonts w:ascii="Georgia" w:hAnsi="Georgia"/>
                <w:sz w:val="28"/>
                <w:szCs w:val="28"/>
              </w:rPr>
            </w:pPr>
            <w:r w:rsidRPr="0035241D">
              <w:rPr>
                <w:rFonts w:ascii="Georgia" w:hAnsi="Georgia"/>
                <w:sz w:val="28"/>
                <w:szCs w:val="28"/>
              </w:rPr>
              <w:t>As a user, I can log into the</w:t>
            </w:r>
            <w:r w:rsidRPr="0035241D">
              <w:rPr>
                <w:rFonts w:ascii="Georgia" w:hAnsi="Georgia"/>
                <w:spacing w:val="1"/>
                <w:sz w:val="28"/>
                <w:szCs w:val="28"/>
              </w:rPr>
              <w:t xml:space="preserve"> </w:t>
            </w:r>
            <w:r w:rsidRPr="0035241D">
              <w:rPr>
                <w:rFonts w:ascii="Georgia" w:hAnsi="Georgia"/>
                <w:sz w:val="28"/>
                <w:szCs w:val="28"/>
              </w:rPr>
              <w:t>application by</w:t>
            </w:r>
            <w:r w:rsidRPr="0035241D">
              <w:rPr>
                <w:rFonts w:ascii="Georgia" w:hAnsi="Georgia"/>
                <w:spacing w:val="-3"/>
                <w:sz w:val="28"/>
                <w:szCs w:val="28"/>
              </w:rPr>
              <w:t xml:space="preserve"> </w:t>
            </w:r>
            <w:r w:rsidRPr="0035241D">
              <w:rPr>
                <w:rFonts w:ascii="Georgia" w:hAnsi="Georgia"/>
                <w:sz w:val="28"/>
                <w:szCs w:val="28"/>
              </w:rPr>
              <w:t>entering</w:t>
            </w:r>
            <w:r w:rsidRPr="0035241D">
              <w:rPr>
                <w:rFonts w:ascii="Georgia" w:hAnsi="Georgia"/>
                <w:spacing w:val="-5"/>
                <w:sz w:val="28"/>
                <w:szCs w:val="28"/>
              </w:rPr>
              <w:t xml:space="preserve"> </w:t>
            </w:r>
            <w:r w:rsidRPr="0035241D">
              <w:rPr>
                <w:rFonts w:ascii="Georgia" w:hAnsi="Georgia"/>
                <w:sz w:val="28"/>
                <w:szCs w:val="28"/>
              </w:rPr>
              <w:t>email</w:t>
            </w:r>
          </w:p>
          <w:p w14:paraId="22CF0FC4" w14:textId="77777777" w:rsidR="0035241D" w:rsidRPr="0035241D" w:rsidRDefault="0035241D" w:rsidP="0035241D">
            <w:pPr>
              <w:pStyle w:val="TableParagraph"/>
              <w:spacing w:before="1" w:line="240" w:lineRule="auto"/>
              <w:ind w:left="104"/>
              <w:rPr>
                <w:rFonts w:ascii="Georgia" w:hAnsi="Georgia"/>
                <w:sz w:val="28"/>
                <w:szCs w:val="28"/>
              </w:rPr>
            </w:pPr>
            <w:r w:rsidRPr="0035241D">
              <w:rPr>
                <w:rFonts w:ascii="Georgia" w:hAnsi="Georgia"/>
                <w:sz w:val="28"/>
                <w:szCs w:val="28"/>
              </w:rPr>
              <w:t>&amp;</w:t>
            </w:r>
            <w:r w:rsidRPr="0035241D">
              <w:rPr>
                <w:rFonts w:ascii="Georgia" w:hAnsi="Georgia"/>
                <w:spacing w:val="-2"/>
                <w:sz w:val="28"/>
                <w:szCs w:val="28"/>
              </w:rPr>
              <w:t xml:space="preserve"> </w:t>
            </w:r>
            <w:r w:rsidRPr="0035241D">
              <w:rPr>
                <w:rFonts w:ascii="Georgia" w:hAnsi="Georgia"/>
                <w:sz w:val="28"/>
                <w:szCs w:val="28"/>
              </w:rPr>
              <w:t>password</w:t>
            </w:r>
          </w:p>
        </w:tc>
        <w:tc>
          <w:tcPr>
            <w:tcW w:w="1276" w:type="dxa"/>
            <w:tcBorders>
              <w:top w:val="single" w:sz="6" w:space="0" w:color="000000"/>
              <w:left w:val="single" w:sz="4" w:space="0" w:color="000000"/>
              <w:bottom w:val="single" w:sz="4" w:space="0" w:color="000000"/>
              <w:right w:val="single" w:sz="4" w:space="0" w:color="000000"/>
            </w:tcBorders>
            <w:hideMark/>
          </w:tcPr>
          <w:p w14:paraId="7C9C9E54" w14:textId="77777777" w:rsidR="0035241D" w:rsidRPr="0035241D" w:rsidRDefault="0035241D" w:rsidP="0035241D">
            <w:pPr>
              <w:pStyle w:val="TableParagraph"/>
              <w:spacing w:line="240" w:lineRule="auto"/>
              <w:ind w:left="12"/>
              <w:jc w:val="center"/>
              <w:rPr>
                <w:rFonts w:ascii="Georgia" w:hAnsi="Georgia"/>
                <w:sz w:val="28"/>
                <w:szCs w:val="28"/>
              </w:rPr>
            </w:pPr>
            <w:r w:rsidRPr="0035241D">
              <w:rPr>
                <w:rFonts w:ascii="Georgia" w:hAnsi="Georgia"/>
                <w:sz w:val="28"/>
                <w:szCs w:val="28"/>
              </w:rPr>
              <w:t>1</w:t>
            </w:r>
          </w:p>
        </w:tc>
        <w:tc>
          <w:tcPr>
            <w:tcW w:w="851" w:type="dxa"/>
            <w:tcBorders>
              <w:top w:val="single" w:sz="6" w:space="0" w:color="000000"/>
              <w:left w:val="single" w:sz="4" w:space="0" w:color="000000"/>
              <w:bottom w:val="single" w:sz="4" w:space="0" w:color="000000"/>
              <w:right w:val="single" w:sz="4" w:space="0" w:color="000000"/>
            </w:tcBorders>
            <w:hideMark/>
          </w:tcPr>
          <w:p w14:paraId="1F72EB56" w14:textId="77777777" w:rsidR="0035241D" w:rsidRPr="0035241D" w:rsidRDefault="0035241D" w:rsidP="0035241D">
            <w:pPr>
              <w:pStyle w:val="TableParagraph"/>
              <w:spacing w:line="240" w:lineRule="auto"/>
              <w:ind w:left="103"/>
              <w:rPr>
                <w:rFonts w:ascii="Georgia" w:hAnsi="Georgia"/>
                <w:sz w:val="28"/>
                <w:szCs w:val="28"/>
              </w:rPr>
            </w:pPr>
            <w:r w:rsidRPr="0035241D">
              <w:rPr>
                <w:rFonts w:ascii="Georgia" w:hAnsi="Georgia"/>
                <w:sz w:val="28"/>
                <w:szCs w:val="28"/>
              </w:rPr>
              <w:t>High</w:t>
            </w:r>
          </w:p>
        </w:tc>
        <w:tc>
          <w:tcPr>
            <w:tcW w:w="2409" w:type="dxa"/>
            <w:tcBorders>
              <w:top w:val="single" w:sz="6" w:space="0" w:color="000000"/>
              <w:left w:val="single" w:sz="4" w:space="0" w:color="000000"/>
              <w:bottom w:val="single" w:sz="4" w:space="0" w:color="000000"/>
              <w:right w:val="single" w:sz="4" w:space="0" w:color="000000"/>
            </w:tcBorders>
            <w:hideMark/>
          </w:tcPr>
          <w:p w14:paraId="16BB0E99" w14:textId="77777777" w:rsidR="0035241D" w:rsidRPr="0035241D" w:rsidRDefault="0035241D" w:rsidP="0035241D">
            <w:pPr>
              <w:pStyle w:val="TableParagraph"/>
              <w:spacing w:line="240" w:lineRule="auto"/>
              <w:ind w:left="108" w:right="296"/>
              <w:rPr>
                <w:rFonts w:ascii="Georgia" w:hAnsi="Georgia"/>
                <w:sz w:val="28"/>
                <w:szCs w:val="28"/>
              </w:rPr>
            </w:pPr>
            <w:r w:rsidRPr="0035241D">
              <w:rPr>
                <w:rFonts w:ascii="Georgia" w:hAnsi="Georgia"/>
                <w:sz w:val="28"/>
                <w:szCs w:val="28"/>
              </w:rPr>
              <w:t>Anish Banu A</w:t>
            </w:r>
            <w:r w:rsidRPr="0035241D">
              <w:rPr>
                <w:rFonts w:ascii="Georgia" w:hAnsi="Georgia"/>
                <w:spacing w:val="1"/>
                <w:sz w:val="28"/>
                <w:szCs w:val="28"/>
              </w:rPr>
              <w:t xml:space="preserve"> </w:t>
            </w:r>
            <w:r w:rsidRPr="0035241D">
              <w:rPr>
                <w:rFonts w:ascii="Georgia" w:hAnsi="Georgia"/>
                <w:sz w:val="28"/>
                <w:szCs w:val="28"/>
              </w:rPr>
              <w:t>Tamil</w:t>
            </w:r>
            <w:r w:rsidRPr="0035241D">
              <w:rPr>
                <w:rFonts w:ascii="Georgia" w:hAnsi="Georgia"/>
                <w:spacing w:val="-4"/>
                <w:sz w:val="28"/>
                <w:szCs w:val="28"/>
              </w:rPr>
              <w:t xml:space="preserve"> </w:t>
            </w:r>
            <w:r w:rsidRPr="0035241D">
              <w:rPr>
                <w:rFonts w:ascii="Georgia" w:hAnsi="Georgia"/>
                <w:sz w:val="28"/>
                <w:szCs w:val="28"/>
              </w:rPr>
              <w:t>Selvan</w:t>
            </w:r>
            <w:r w:rsidRPr="0035241D">
              <w:rPr>
                <w:rFonts w:ascii="Georgia" w:hAnsi="Georgia"/>
                <w:spacing w:val="-9"/>
                <w:sz w:val="28"/>
                <w:szCs w:val="28"/>
              </w:rPr>
              <w:t xml:space="preserve"> </w:t>
            </w:r>
            <w:r w:rsidRPr="0035241D">
              <w:rPr>
                <w:rFonts w:ascii="Georgia" w:hAnsi="Georgia"/>
                <w:sz w:val="28"/>
                <w:szCs w:val="28"/>
              </w:rPr>
              <w:t>R</w:t>
            </w:r>
          </w:p>
        </w:tc>
      </w:tr>
      <w:tr w:rsidR="0035241D" w:rsidRPr="0035241D" w14:paraId="1B42BD5C" w14:textId="77777777" w:rsidTr="00DA035B">
        <w:trPr>
          <w:trHeight w:val="690"/>
        </w:trPr>
        <w:tc>
          <w:tcPr>
            <w:tcW w:w="1418" w:type="dxa"/>
            <w:tcBorders>
              <w:top w:val="single" w:sz="4" w:space="0" w:color="000000"/>
              <w:left w:val="single" w:sz="4" w:space="0" w:color="000000"/>
              <w:bottom w:val="single" w:sz="4" w:space="0" w:color="000000"/>
              <w:right w:val="single" w:sz="4" w:space="0" w:color="000000"/>
            </w:tcBorders>
            <w:hideMark/>
          </w:tcPr>
          <w:p w14:paraId="25A1A60B" w14:textId="77777777" w:rsidR="0035241D" w:rsidRPr="0035241D" w:rsidRDefault="0035241D" w:rsidP="0035241D">
            <w:pPr>
              <w:pStyle w:val="TableParagraph"/>
              <w:spacing w:line="240" w:lineRule="auto"/>
              <w:ind w:right="308"/>
              <w:jc w:val="right"/>
              <w:rPr>
                <w:rFonts w:ascii="Georgia" w:hAnsi="Georgia"/>
                <w:sz w:val="28"/>
                <w:szCs w:val="28"/>
              </w:rPr>
            </w:pPr>
            <w:r w:rsidRPr="0035241D">
              <w:rPr>
                <w:rFonts w:ascii="Georgia" w:hAnsi="Georgia"/>
                <w:sz w:val="28"/>
                <w:szCs w:val="28"/>
              </w:rPr>
              <w:t>Sprint-1</w:t>
            </w:r>
          </w:p>
        </w:tc>
        <w:tc>
          <w:tcPr>
            <w:tcW w:w="2268" w:type="dxa"/>
            <w:tcBorders>
              <w:top w:val="single" w:sz="4" w:space="0" w:color="000000"/>
              <w:left w:val="single" w:sz="4" w:space="0" w:color="000000"/>
              <w:bottom w:val="single" w:sz="4" w:space="0" w:color="000000"/>
              <w:right w:val="single" w:sz="4" w:space="0" w:color="000000"/>
            </w:tcBorders>
            <w:hideMark/>
          </w:tcPr>
          <w:p w14:paraId="456BCB83"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Dashboard</w:t>
            </w:r>
          </w:p>
        </w:tc>
        <w:tc>
          <w:tcPr>
            <w:tcW w:w="1559" w:type="dxa"/>
            <w:tcBorders>
              <w:top w:val="single" w:sz="4" w:space="0" w:color="000000"/>
              <w:left w:val="single" w:sz="4" w:space="0" w:color="000000"/>
              <w:bottom w:val="single" w:sz="4" w:space="0" w:color="000000"/>
              <w:right w:val="single" w:sz="4" w:space="0" w:color="000000"/>
            </w:tcBorders>
            <w:hideMark/>
          </w:tcPr>
          <w:p w14:paraId="536B406C"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USN-6</w:t>
            </w:r>
          </w:p>
        </w:tc>
        <w:tc>
          <w:tcPr>
            <w:tcW w:w="2268" w:type="dxa"/>
            <w:tcBorders>
              <w:top w:val="single" w:sz="4" w:space="0" w:color="000000"/>
              <w:left w:val="single" w:sz="4" w:space="0" w:color="000000"/>
              <w:bottom w:val="single" w:sz="4" w:space="0" w:color="000000"/>
              <w:right w:val="single" w:sz="4" w:space="0" w:color="000000"/>
            </w:tcBorders>
            <w:hideMark/>
          </w:tcPr>
          <w:p w14:paraId="54935549" w14:textId="77777777" w:rsidR="0035241D" w:rsidRPr="0035241D" w:rsidRDefault="0035241D" w:rsidP="0035241D">
            <w:pPr>
              <w:pStyle w:val="TableParagraph"/>
              <w:spacing w:line="240" w:lineRule="auto"/>
              <w:ind w:left="104" w:right="575"/>
              <w:rPr>
                <w:rFonts w:ascii="Georgia" w:hAnsi="Georgia"/>
                <w:sz w:val="28"/>
                <w:szCs w:val="28"/>
              </w:rPr>
            </w:pPr>
            <w:r w:rsidRPr="0035241D">
              <w:rPr>
                <w:rFonts w:ascii="Georgia" w:hAnsi="Georgia"/>
                <w:sz w:val="28"/>
                <w:szCs w:val="28"/>
              </w:rPr>
              <w:t>As a user, I can use the</w:t>
            </w:r>
            <w:r w:rsidRPr="0035241D">
              <w:rPr>
                <w:rFonts w:ascii="Georgia" w:hAnsi="Georgia"/>
                <w:spacing w:val="-53"/>
                <w:sz w:val="28"/>
                <w:szCs w:val="28"/>
              </w:rPr>
              <w:t xml:space="preserve"> </w:t>
            </w:r>
            <w:r w:rsidRPr="0035241D">
              <w:rPr>
                <w:rFonts w:ascii="Georgia" w:hAnsi="Georgia"/>
                <w:sz w:val="28"/>
                <w:szCs w:val="28"/>
              </w:rPr>
              <w:t>methods</w:t>
            </w:r>
            <w:r w:rsidRPr="0035241D">
              <w:rPr>
                <w:rFonts w:ascii="Georgia" w:hAnsi="Georgia"/>
                <w:spacing w:val="14"/>
                <w:sz w:val="28"/>
                <w:szCs w:val="28"/>
              </w:rPr>
              <w:t xml:space="preserve"> </w:t>
            </w:r>
            <w:r w:rsidRPr="0035241D">
              <w:rPr>
                <w:rFonts w:ascii="Georgia" w:hAnsi="Georgia"/>
                <w:sz w:val="28"/>
                <w:szCs w:val="28"/>
              </w:rPr>
              <w:t>provided</w:t>
            </w:r>
            <w:r w:rsidRPr="0035241D">
              <w:rPr>
                <w:rFonts w:ascii="Georgia" w:hAnsi="Georgia"/>
                <w:spacing w:val="12"/>
                <w:sz w:val="28"/>
                <w:szCs w:val="28"/>
              </w:rPr>
              <w:t xml:space="preserve"> </w:t>
            </w:r>
            <w:r w:rsidRPr="0035241D">
              <w:rPr>
                <w:rFonts w:ascii="Georgia" w:hAnsi="Georgia"/>
                <w:sz w:val="28"/>
                <w:szCs w:val="28"/>
              </w:rPr>
              <w:t>in</w:t>
            </w:r>
            <w:r w:rsidRPr="0035241D">
              <w:rPr>
                <w:rFonts w:ascii="Georgia" w:hAnsi="Georgia"/>
                <w:spacing w:val="1"/>
                <w:sz w:val="28"/>
                <w:szCs w:val="28"/>
              </w:rPr>
              <w:t xml:space="preserve"> </w:t>
            </w:r>
            <w:r w:rsidRPr="0035241D">
              <w:rPr>
                <w:rFonts w:ascii="Georgia" w:hAnsi="Georgia"/>
                <w:sz w:val="28"/>
                <w:szCs w:val="28"/>
              </w:rPr>
              <w:t>the</w:t>
            </w:r>
            <w:r w:rsidRPr="0035241D">
              <w:rPr>
                <w:rFonts w:ascii="Georgia" w:hAnsi="Georgia"/>
                <w:spacing w:val="-1"/>
                <w:sz w:val="28"/>
                <w:szCs w:val="28"/>
              </w:rPr>
              <w:t xml:space="preserve"> </w:t>
            </w:r>
            <w:r w:rsidRPr="0035241D">
              <w:rPr>
                <w:rFonts w:ascii="Georgia" w:hAnsi="Georgia"/>
                <w:sz w:val="28"/>
                <w:szCs w:val="28"/>
              </w:rPr>
              <w:t>dashboard</w:t>
            </w:r>
          </w:p>
        </w:tc>
        <w:tc>
          <w:tcPr>
            <w:tcW w:w="1276" w:type="dxa"/>
            <w:tcBorders>
              <w:top w:val="single" w:sz="4" w:space="0" w:color="000000"/>
              <w:left w:val="single" w:sz="4" w:space="0" w:color="000000"/>
              <w:bottom w:val="single" w:sz="4" w:space="0" w:color="000000"/>
              <w:right w:val="single" w:sz="4" w:space="0" w:color="000000"/>
            </w:tcBorders>
            <w:hideMark/>
          </w:tcPr>
          <w:p w14:paraId="333BBA7F" w14:textId="77777777" w:rsidR="0035241D" w:rsidRPr="0035241D" w:rsidRDefault="0035241D" w:rsidP="0035241D">
            <w:pPr>
              <w:pStyle w:val="TableParagraph"/>
              <w:spacing w:line="240" w:lineRule="auto"/>
              <w:ind w:left="12"/>
              <w:jc w:val="center"/>
              <w:rPr>
                <w:rFonts w:ascii="Georgia" w:hAnsi="Georgia"/>
                <w:sz w:val="28"/>
                <w:szCs w:val="28"/>
              </w:rPr>
            </w:pPr>
            <w:r w:rsidRPr="0035241D">
              <w:rPr>
                <w:rFonts w:ascii="Georgia" w:hAnsi="Georgia"/>
                <w:sz w:val="28"/>
                <w:szCs w:val="28"/>
              </w:rPr>
              <w:t>2</w:t>
            </w:r>
          </w:p>
        </w:tc>
        <w:tc>
          <w:tcPr>
            <w:tcW w:w="851" w:type="dxa"/>
            <w:tcBorders>
              <w:top w:val="single" w:sz="4" w:space="0" w:color="000000"/>
              <w:left w:val="single" w:sz="4" w:space="0" w:color="000000"/>
              <w:bottom w:val="single" w:sz="4" w:space="0" w:color="000000"/>
              <w:right w:val="single" w:sz="4" w:space="0" w:color="000000"/>
            </w:tcBorders>
            <w:hideMark/>
          </w:tcPr>
          <w:p w14:paraId="156E5FF9" w14:textId="77777777" w:rsidR="0035241D" w:rsidRPr="0035241D" w:rsidRDefault="0035241D" w:rsidP="0035241D">
            <w:pPr>
              <w:pStyle w:val="TableParagraph"/>
              <w:spacing w:line="240" w:lineRule="auto"/>
              <w:ind w:left="103"/>
              <w:rPr>
                <w:rFonts w:ascii="Georgia" w:hAnsi="Georgia"/>
                <w:sz w:val="28"/>
                <w:szCs w:val="28"/>
              </w:rPr>
            </w:pPr>
            <w:r w:rsidRPr="0035241D">
              <w:rPr>
                <w:rFonts w:ascii="Georgia" w:hAnsi="Georgia"/>
                <w:sz w:val="28"/>
                <w:szCs w:val="28"/>
              </w:rPr>
              <w:t>Medium</w:t>
            </w:r>
          </w:p>
        </w:tc>
        <w:tc>
          <w:tcPr>
            <w:tcW w:w="2409" w:type="dxa"/>
            <w:tcBorders>
              <w:top w:val="single" w:sz="4" w:space="0" w:color="000000"/>
              <w:left w:val="single" w:sz="4" w:space="0" w:color="000000"/>
              <w:bottom w:val="single" w:sz="4" w:space="0" w:color="000000"/>
              <w:right w:val="single" w:sz="4" w:space="0" w:color="000000"/>
            </w:tcBorders>
            <w:hideMark/>
          </w:tcPr>
          <w:p w14:paraId="46649206" w14:textId="77777777" w:rsidR="0035241D" w:rsidRPr="0035241D" w:rsidRDefault="0035241D" w:rsidP="0035241D">
            <w:pPr>
              <w:pStyle w:val="TableParagraph"/>
              <w:spacing w:line="240" w:lineRule="auto"/>
              <w:ind w:left="108" w:right="649"/>
              <w:rPr>
                <w:rFonts w:ascii="Georgia" w:hAnsi="Georgia"/>
                <w:sz w:val="28"/>
                <w:szCs w:val="28"/>
              </w:rPr>
            </w:pPr>
            <w:r w:rsidRPr="0035241D">
              <w:rPr>
                <w:rFonts w:ascii="Georgia" w:hAnsi="Georgia"/>
                <w:sz w:val="28"/>
                <w:szCs w:val="28"/>
              </w:rPr>
              <w:t>Kaviya S</w:t>
            </w:r>
            <w:r w:rsidRPr="0035241D">
              <w:rPr>
                <w:rFonts w:ascii="Georgia" w:hAnsi="Georgia"/>
                <w:spacing w:val="1"/>
                <w:sz w:val="28"/>
                <w:szCs w:val="28"/>
              </w:rPr>
              <w:t xml:space="preserve"> </w:t>
            </w:r>
            <w:r w:rsidRPr="0035241D">
              <w:rPr>
                <w:rFonts w:ascii="Georgia" w:hAnsi="Georgia"/>
                <w:sz w:val="28"/>
                <w:szCs w:val="28"/>
              </w:rPr>
              <w:t>Sakthivel</w:t>
            </w:r>
            <w:r w:rsidRPr="0035241D">
              <w:rPr>
                <w:rFonts w:ascii="Georgia" w:hAnsi="Georgia"/>
                <w:spacing w:val="-11"/>
                <w:sz w:val="28"/>
                <w:szCs w:val="28"/>
              </w:rPr>
              <w:t xml:space="preserve"> </w:t>
            </w:r>
            <w:r w:rsidRPr="0035241D">
              <w:rPr>
                <w:rFonts w:ascii="Georgia" w:hAnsi="Georgia"/>
                <w:sz w:val="28"/>
                <w:szCs w:val="28"/>
              </w:rPr>
              <w:t>V</w:t>
            </w:r>
          </w:p>
        </w:tc>
      </w:tr>
      <w:tr w:rsidR="0035241D" w:rsidRPr="0035241D" w14:paraId="488AF4EC" w14:textId="77777777" w:rsidTr="00DA035B">
        <w:trPr>
          <w:trHeight w:val="1008"/>
        </w:trPr>
        <w:tc>
          <w:tcPr>
            <w:tcW w:w="1418" w:type="dxa"/>
            <w:tcBorders>
              <w:top w:val="single" w:sz="4" w:space="0" w:color="000000"/>
              <w:left w:val="single" w:sz="4" w:space="0" w:color="000000"/>
              <w:bottom w:val="single" w:sz="4" w:space="0" w:color="000000"/>
              <w:right w:val="single" w:sz="4" w:space="0" w:color="000000"/>
            </w:tcBorders>
            <w:hideMark/>
          </w:tcPr>
          <w:p w14:paraId="6A672958" w14:textId="77777777" w:rsidR="0035241D" w:rsidRPr="0035241D" w:rsidRDefault="0035241D" w:rsidP="0035241D">
            <w:pPr>
              <w:pStyle w:val="TableParagraph"/>
              <w:spacing w:line="240" w:lineRule="auto"/>
              <w:ind w:right="308"/>
              <w:jc w:val="right"/>
              <w:rPr>
                <w:rFonts w:ascii="Georgia" w:hAnsi="Georgia"/>
                <w:sz w:val="28"/>
                <w:szCs w:val="28"/>
              </w:rPr>
            </w:pPr>
            <w:r w:rsidRPr="0035241D">
              <w:rPr>
                <w:rFonts w:ascii="Georgia" w:hAnsi="Georgia"/>
                <w:sz w:val="28"/>
                <w:szCs w:val="28"/>
              </w:rPr>
              <w:t>Sprint-2</w:t>
            </w:r>
          </w:p>
        </w:tc>
        <w:tc>
          <w:tcPr>
            <w:tcW w:w="2268" w:type="dxa"/>
            <w:tcBorders>
              <w:top w:val="single" w:sz="4" w:space="0" w:color="000000"/>
              <w:left w:val="single" w:sz="4" w:space="0" w:color="000000"/>
              <w:bottom w:val="single" w:sz="4" w:space="0" w:color="000000"/>
              <w:right w:val="single" w:sz="4" w:space="0" w:color="000000"/>
            </w:tcBorders>
            <w:hideMark/>
          </w:tcPr>
          <w:p w14:paraId="12A9F448"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Prediction</w:t>
            </w:r>
          </w:p>
        </w:tc>
        <w:tc>
          <w:tcPr>
            <w:tcW w:w="1559" w:type="dxa"/>
            <w:tcBorders>
              <w:top w:val="single" w:sz="4" w:space="0" w:color="000000"/>
              <w:left w:val="single" w:sz="4" w:space="0" w:color="000000"/>
              <w:bottom w:val="single" w:sz="4" w:space="0" w:color="000000"/>
              <w:right w:val="single" w:sz="4" w:space="0" w:color="000000"/>
            </w:tcBorders>
            <w:hideMark/>
          </w:tcPr>
          <w:p w14:paraId="1D0D236F"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USN-7</w:t>
            </w:r>
          </w:p>
        </w:tc>
        <w:tc>
          <w:tcPr>
            <w:tcW w:w="2268" w:type="dxa"/>
            <w:tcBorders>
              <w:top w:val="single" w:sz="4" w:space="0" w:color="000000"/>
              <w:left w:val="single" w:sz="4" w:space="0" w:color="000000"/>
              <w:bottom w:val="single" w:sz="4" w:space="0" w:color="000000"/>
              <w:right w:val="single" w:sz="4" w:space="0" w:color="000000"/>
            </w:tcBorders>
            <w:hideMark/>
          </w:tcPr>
          <w:p w14:paraId="1C15126C" w14:textId="77777777" w:rsidR="0035241D" w:rsidRPr="0035241D" w:rsidRDefault="0035241D" w:rsidP="0035241D">
            <w:pPr>
              <w:pStyle w:val="TableParagraph"/>
              <w:spacing w:line="240" w:lineRule="auto"/>
              <w:ind w:left="104" w:right="371"/>
              <w:rPr>
                <w:rFonts w:ascii="Georgia" w:hAnsi="Georgia"/>
                <w:sz w:val="28"/>
                <w:szCs w:val="28"/>
              </w:rPr>
            </w:pPr>
            <w:r w:rsidRPr="0035241D">
              <w:rPr>
                <w:rFonts w:ascii="Georgia" w:hAnsi="Georgia"/>
                <w:sz w:val="28"/>
                <w:szCs w:val="28"/>
              </w:rPr>
              <w:t>As a user, with the results</w:t>
            </w:r>
            <w:r w:rsidRPr="0035241D">
              <w:rPr>
                <w:rFonts w:ascii="Georgia" w:hAnsi="Georgia"/>
                <w:spacing w:val="-53"/>
                <w:sz w:val="28"/>
                <w:szCs w:val="28"/>
              </w:rPr>
              <w:t xml:space="preserve"> </w:t>
            </w:r>
            <w:r w:rsidRPr="0035241D">
              <w:rPr>
                <w:rFonts w:ascii="Georgia" w:hAnsi="Georgia"/>
                <w:sz w:val="28"/>
                <w:szCs w:val="28"/>
              </w:rPr>
              <w:t>obtained,</w:t>
            </w:r>
            <w:r w:rsidRPr="0035241D">
              <w:rPr>
                <w:rFonts w:ascii="Georgia" w:hAnsi="Georgia"/>
                <w:spacing w:val="2"/>
                <w:sz w:val="28"/>
                <w:szCs w:val="28"/>
              </w:rPr>
              <w:t xml:space="preserve"> </w:t>
            </w:r>
            <w:r w:rsidRPr="0035241D">
              <w:rPr>
                <w:rFonts w:ascii="Georgia" w:hAnsi="Georgia"/>
                <w:sz w:val="28"/>
                <w:szCs w:val="28"/>
              </w:rPr>
              <w:t>I</w:t>
            </w:r>
            <w:r w:rsidRPr="0035241D">
              <w:rPr>
                <w:rFonts w:ascii="Georgia" w:hAnsi="Georgia"/>
                <w:spacing w:val="-2"/>
                <w:sz w:val="28"/>
                <w:szCs w:val="28"/>
              </w:rPr>
              <w:t xml:space="preserve"> </w:t>
            </w:r>
            <w:r w:rsidRPr="0035241D">
              <w:rPr>
                <w:rFonts w:ascii="Georgia" w:hAnsi="Georgia"/>
                <w:sz w:val="28"/>
                <w:szCs w:val="28"/>
              </w:rPr>
              <w:t>can</w:t>
            </w:r>
          </w:p>
          <w:p w14:paraId="6F707C71" w14:textId="77777777" w:rsidR="0035241D" w:rsidRPr="0035241D" w:rsidRDefault="0035241D" w:rsidP="0035241D">
            <w:pPr>
              <w:pStyle w:val="TableParagraph"/>
              <w:spacing w:before="1" w:line="240" w:lineRule="auto"/>
              <w:ind w:left="104" w:right="270"/>
              <w:rPr>
                <w:rFonts w:ascii="Georgia" w:hAnsi="Georgia"/>
                <w:sz w:val="28"/>
                <w:szCs w:val="28"/>
              </w:rPr>
            </w:pPr>
            <w:r w:rsidRPr="0035241D">
              <w:rPr>
                <w:rFonts w:ascii="Georgia" w:hAnsi="Georgia"/>
                <w:sz w:val="28"/>
                <w:szCs w:val="28"/>
              </w:rPr>
              <w:t>determine whether profit or</w:t>
            </w:r>
            <w:r w:rsidRPr="0035241D">
              <w:rPr>
                <w:rFonts w:ascii="Georgia" w:hAnsi="Georgia"/>
                <w:spacing w:val="-53"/>
                <w:sz w:val="28"/>
                <w:szCs w:val="28"/>
              </w:rPr>
              <w:t xml:space="preserve"> </w:t>
            </w:r>
            <w:r w:rsidRPr="0035241D">
              <w:rPr>
                <w:rFonts w:ascii="Georgia" w:hAnsi="Georgia"/>
                <w:sz w:val="28"/>
                <w:szCs w:val="28"/>
              </w:rPr>
              <w:t>loss</w:t>
            </w:r>
            <w:r w:rsidRPr="0035241D">
              <w:rPr>
                <w:rFonts w:ascii="Georgia" w:hAnsi="Georgia"/>
                <w:spacing w:val="-3"/>
                <w:sz w:val="28"/>
                <w:szCs w:val="28"/>
              </w:rPr>
              <w:t xml:space="preserve"> </w:t>
            </w:r>
            <w:r w:rsidRPr="0035241D">
              <w:rPr>
                <w:rFonts w:ascii="Georgia" w:hAnsi="Georgia"/>
                <w:sz w:val="28"/>
                <w:szCs w:val="28"/>
              </w:rPr>
              <w:t>is</w:t>
            </w:r>
            <w:r w:rsidRPr="0035241D">
              <w:rPr>
                <w:rFonts w:ascii="Georgia" w:hAnsi="Georgia"/>
                <w:spacing w:val="-3"/>
                <w:sz w:val="28"/>
                <w:szCs w:val="28"/>
              </w:rPr>
              <w:t xml:space="preserve"> </w:t>
            </w:r>
            <w:r w:rsidRPr="0035241D">
              <w:rPr>
                <w:rFonts w:ascii="Georgia" w:hAnsi="Georgia"/>
                <w:sz w:val="28"/>
                <w:szCs w:val="28"/>
              </w:rPr>
              <w:t>made</w:t>
            </w:r>
          </w:p>
        </w:tc>
        <w:tc>
          <w:tcPr>
            <w:tcW w:w="1276" w:type="dxa"/>
            <w:tcBorders>
              <w:top w:val="single" w:sz="4" w:space="0" w:color="000000"/>
              <w:left w:val="single" w:sz="4" w:space="0" w:color="000000"/>
              <w:bottom w:val="single" w:sz="4" w:space="0" w:color="000000"/>
              <w:right w:val="single" w:sz="4" w:space="0" w:color="000000"/>
            </w:tcBorders>
            <w:hideMark/>
          </w:tcPr>
          <w:p w14:paraId="4962F8A1" w14:textId="77777777" w:rsidR="0035241D" w:rsidRPr="0035241D" w:rsidRDefault="0035241D" w:rsidP="0035241D">
            <w:pPr>
              <w:pStyle w:val="TableParagraph"/>
              <w:spacing w:line="240" w:lineRule="auto"/>
              <w:ind w:left="12"/>
              <w:jc w:val="center"/>
              <w:rPr>
                <w:rFonts w:ascii="Georgia" w:hAnsi="Georgia"/>
                <w:sz w:val="28"/>
                <w:szCs w:val="28"/>
              </w:rPr>
            </w:pPr>
            <w:r w:rsidRPr="0035241D">
              <w:rPr>
                <w:rFonts w:ascii="Georgia" w:hAnsi="Georgia"/>
                <w:sz w:val="28"/>
                <w:szCs w:val="28"/>
              </w:rPr>
              <w:t>2</w:t>
            </w:r>
          </w:p>
        </w:tc>
        <w:tc>
          <w:tcPr>
            <w:tcW w:w="851" w:type="dxa"/>
            <w:tcBorders>
              <w:top w:val="single" w:sz="4" w:space="0" w:color="000000"/>
              <w:left w:val="single" w:sz="4" w:space="0" w:color="000000"/>
              <w:bottom w:val="single" w:sz="4" w:space="0" w:color="000000"/>
              <w:right w:val="single" w:sz="4" w:space="0" w:color="000000"/>
            </w:tcBorders>
            <w:hideMark/>
          </w:tcPr>
          <w:p w14:paraId="74E922CF" w14:textId="77777777" w:rsidR="0035241D" w:rsidRPr="0035241D" w:rsidRDefault="0035241D" w:rsidP="0035241D">
            <w:pPr>
              <w:pStyle w:val="TableParagraph"/>
              <w:spacing w:line="240" w:lineRule="auto"/>
              <w:ind w:left="103"/>
              <w:rPr>
                <w:rFonts w:ascii="Georgia" w:hAnsi="Georgia"/>
                <w:sz w:val="28"/>
                <w:szCs w:val="28"/>
              </w:rPr>
            </w:pPr>
            <w:r w:rsidRPr="0035241D">
              <w:rPr>
                <w:rFonts w:ascii="Georgia" w:hAnsi="Georgia"/>
                <w:sz w:val="28"/>
                <w:szCs w:val="28"/>
              </w:rPr>
              <w:t>High</w:t>
            </w:r>
          </w:p>
        </w:tc>
        <w:tc>
          <w:tcPr>
            <w:tcW w:w="2409" w:type="dxa"/>
            <w:tcBorders>
              <w:top w:val="single" w:sz="4" w:space="0" w:color="000000"/>
              <w:left w:val="single" w:sz="4" w:space="0" w:color="000000"/>
              <w:bottom w:val="single" w:sz="4" w:space="0" w:color="000000"/>
              <w:right w:val="single" w:sz="4" w:space="0" w:color="000000"/>
            </w:tcBorders>
            <w:hideMark/>
          </w:tcPr>
          <w:p w14:paraId="2EE955BD" w14:textId="77777777" w:rsidR="0035241D" w:rsidRPr="0035241D" w:rsidRDefault="0035241D" w:rsidP="0035241D">
            <w:pPr>
              <w:pStyle w:val="TableParagraph"/>
              <w:spacing w:line="240" w:lineRule="auto"/>
              <w:ind w:left="108" w:right="283"/>
              <w:rPr>
                <w:rFonts w:ascii="Georgia" w:hAnsi="Georgia"/>
                <w:sz w:val="28"/>
                <w:szCs w:val="28"/>
              </w:rPr>
            </w:pPr>
            <w:r w:rsidRPr="0035241D">
              <w:rPr>
                <w:rFonts w:ascii="Georgia" w:hAnsi="Georgia"/>
                <w:sz w:val="28"/>
                <w:szCs w:val="28"/>
              </w:rPr>
              <w:t>Anish Banu A</w:t>
            </w:r>
            <w:r w:rsidRPr="0035241D">
              <w:rPr>
                <w:rFonts w:ascii="Georgia" w:hAnsi="Georgia"/>
                <w:spacing w:val="1"/>
                <w:sz w:val="28"/>
                <w:szCs w:val="28"/>
              </w:rPr>
              <w:t xml:space="preserve"> </w:t>
            </w:r>
            <w:r w:rsidRPr="0035241D">
              <w:rPr>
                <w:rFonts w:ascii="Georgia" w:hAnsi="Georgia"/>
                <w:sz w:val="28"/>
                <w:szCs w:val="28"/>
              </w:rPr>
              <w:t>Tamil Selvan R</w:t>
            </w:r>
            <w:r w:rsidRPr="0035241D">
              <w:rPr>
                <w:rFonts w:ascii="Georgia" w:hAnsi="Georgia"/>
                <w:spacing w:val="-53"/>
                <w:sz w:val="28"/>
                <w:szCs w:val="28"/>
              </w:rPr>
              <w:t xml:space="preserve"> </w:t>
            </w:r>
            <w:r w:rsidRPr="0035241D">
              <w:rPr>
                <w:rFonts w:ascii="Georgia" w:hAnsi="Georgia"/>
                <w:sz w:val="28"/>
                <w:szCs w:val="28"/>
              </w:rPr>
              <w:t>Sakthivel</w:t>
            </w:r>
            <w:r w:rsidRPr="0035241D">
              <w:rPr>
                <w:rFonts w:ascii="Georgia" w:hAnsi="Georgia"/>
                <w:spacing w:val="-1"/>
                <w:sz w:val="28"/>
                <w:szCs w:val="28"/>
              </w:rPr>
              <w:t xml:space="preserve"> </w:t>
            </w:r>
            <w:r w:rsidRPr="0035241D">
              <w:rPr>
                <w:rFonts w:ascii="Georgia" w:hAnsi="Georgia"/>
                <w:sz w:val="28"/>
                <w:szCs w:val="28"/>
              </w:rPr>
              <w:t>V</w:t>
            </w:r>
          </w:p>
        </w:tc>
      </w:tr>
      <w:tr w:rsidR="0035241D" w:rsidRPr="0035241D" w14:paraId="5B5BD43C" w14:textId="77777777" w:rsidTr="00DA035B">
        <w:trPr>
          <w:trHeight w:val="921"/>
        </w:trPr>
        <w:tc>
          <w:tcPr>
            <w:tcW w:w="1418" w:type="dxa"/>
            <w:tcBorders>
              <w:top w:val="single" w:sz="4" w:space="0" w:color="000000"/>
              <w:left w:val="single" w:sz="4" w:space="0" w:color="000000"/>
              <w:bottom w:val="single" w:sz="4" w:space="0" w:color="000000"/>
              <w:right w:val="single" w:sz="4" w:space="0" w:color="000000"/>
            </w:tcBorders>
            <w:hideMark/>
          </w:tcPr>
          <w:p w14:paraId="15E2E398" w14:textId="77777777" w:rsidR="0035241D" w:rsidRPr="0035241D" w:rsidRDefault="0035241D" w:rsidP="0035241D">
            <w:pPr>
              <w:pStyle w:val="TableParagraph"/>
              <w:spacing w:line="240" w:lineRule="auto"/>
              <w:ind w:right="308"/>
              <w:jc w:val="right"/>
              <w:rPr>
                <w:rFonts w:ascii="Georgia" w:hAnsi="Georgia"/>
                <w:sz w:val="28"/>
                <w:szCs w:val="28"/>
              </w:rPr>
            </w:pPr>
            <w:r w:rsidRPr="0035241D">
              <w:rPr>
                <w:rFonts w:ascii="Georgia" w:hAnsi="Georgia"/>
                <w:sz w:val="28"/>
                <w:szCs w:val="28"/>
              </w:rPr>
              <w:t>Sprint-3</w:t>
            </w:r>
          </w:p>
        </w:tc>
        <w:tc>
          <w:tcPr>
            <w:tcW w:w="2268" w:type="dxa"/>
            <w:tcBorders>
              <w:top w:val="single" w:sz="4" w:space="0" w:color="000000"/>
              <w:left w:val="single" w:sz="4" w:space="0" w:color="000000"/>
              <w:bottom w:val="single" w:sz="4" w:space="0" w:color="000000"/>
              <w:right w:val="single" w:sz="4" w:space="0" w:color="000000"/>
            </w:tcBorders>
            <w:hideMark/>
          </w:tcPr>
          <w:p w14:paraId="3C41FA3D"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Visualisation</w:t>
            </w:r>
          </w:p>
        </w:tc>
        <w:tc>
          <w:tcPr>
            <w:tcW w:w="1559" w:type="dxa"/>
            <w:tcBorders>
              <w:top w:val="single" w:sz="4" w:space="0" w:color="000000"/>
              <w:left w:val="single" w:sz="4" w:space="0" w:color="000000"/>
              <w:bottom w:val="single" w:sz="4" w:space="0" w:color="000000"/>
              <w:right w:val="single" w:sz="4" w:space="0" w:color="000000"/>
            </w:tcBorders>
            <w:hideMark/>
          </w:tcPr>
          <w:p w14:paraId="4A29BC98"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USN-8</w:t>
            </w:r>
          </w:p>
        </w:tc>
        <w:tc>
          <w:tcPr>
            <w:tcW w:w="2268" w:type="dxa"/>
            <w:tcBorders>
              <w:top w:val="single" w:sz="4" w:space="0" w:color="000000"/>
              <w:left w:val="single" w:sz="4" w:space="0" w:color="000000"/>
              <w:bottom w:val="single" w:sz="4" w:space="0" w:color="000000"/>
              <w:right w:val="single" w:sz="4" w:space="0" w:color="000000"/>
            </w:tcBorders>
            <w:hideMark/>
          </w:tcPr>
          <w:p w14:paraId="3E34E32B" w14:textId="77777777" w:rsidR="0035241D" w:rsidRPr="0035241D" w:rsidRDefault="0035241D" w:rsidP="0035241D">
            <w:pPr>
              <w:pStyle w:val="TableParagraph"/>
              <w:spacing w:line="240" w:lineRule="auto"/>
              <w:ind w:left="104" w:right="1004"/>
              <w:rPr>
                <w:rFonts w:ascii="Georgia" w:hAnsi="Georgia"/>
                <w:sz w:val="28"/>
                <w:szCs w:val="28"/>
              </w:rPr>
            </w:pPr>
            <w:r w:rsidRPr="0035241D">
              <w:rPr>
                <w:rFonts w:ascii="Georgia" w:hAnsi="Georgia"/>
                <w:sz w:val="28"/>
                <w:szCs w:val="28"/>
              </w:rPr>
              <w:t>Having a view with</w:t>
            </w:r>
            <w:r w:rsidRPr="0035241D">
              <w:rPr>
                <w:rFonts w:ascii="Georgia" w:hAnsi="Georgia"/>
                <w:spacing w:val="-53"/>
                <w:sz w:val="28"/>
                <w:szCs w:val="28"/>
              </w:rPr>
              <w:t xml:space="preserve"> </w:t>
            </w:r>
            <w:r w:rsidRPr="0035241D">
              <w:rPr>
                <w:rFonts w:ascii="Georgia" w:hAnsi="Georgia"/>
                <w:sz w:val="28"/>
                <w:szCs w:val="28"/>
              </w:rPr>
              <w:t>geographic data</w:t>
            </w:r>
          </w:p>
        </w:tc>
        <w:tc>
          <w:tcPr>
            <w:tcW w:w="1276" w:type="dxa"/>
            <w:tcBorders>
              <w:top w:val="single" w:sz="4" w:space="0" w:color="000000"/>
              <w:left w:val="single" w:sz="4" w:space="0" w:color="000000"/>
              <w:bottom w:val="single" w:sz="4" w:space="0" w:color="000000"/>
              <w:right w:val="single" w:sz="4" w:space="0" w:color="000000"/>
            </w:tcBorders>
            <w:hideMark/>
          </w:tcPr>
          <w:p w14:paraId="0DFBBB32" w14:textId="77777777" w:rsidR="0035241D" w:rsidRPr="0035241D" w:rsidRDefault="0035241D" w:rsidP="0035241D">
            <w:pPr>
              <w:pStyle w:val="TableParagraph"/>
              <w:spacing w:line="240" w:lineRule="auto"/>
              <w:ind w:left="12"/>
              <w:jc w:val="center"/>
              <w:rPr>
                <w:rFonts w:ascii="Georgia" w:hAnsi="Georgia"/>
                <w:sz w:val="28"/>
                <w:szCs w:val="28"/>
              </w:rPr>
            </w:pPr>
            <w:r w:rsidRPr="0035241D">
              <w:rPr>
                <w:rFonts w:ascii="Georgia" w:hAnsi="Georgia"/>
                <w:sz w:val="28"/>
                <w:szCs w:val="28"/>
              </w:rPr>
              <w:t>2</w:t>
            </w:r>
          </w:p>
        </w:tc>
        <w:tc>
          <w:tcPr>
            <w:tcW w:w="851" w:type="dxa"/>
            <w:tcBorders>
              <w:top w:val="single" w:sz="4" w:space="0" w:color="000000"/>
              <w:left w:val="single" w:sz="4" w:space="0" w:color="000000"/>
              <w:bottom w:val="single" w:sz="4" w:space="0" w:color="000000"/>
              <w:right w:val="single" w:sz="4" w:space="0" w:color="000000"/>
            </w:tcBorders>
            <w:hideMark/>
          </w:tcPr>
          <w:p w14:paraId="0D492716" w14:textId="77777777" w:rsidR="0035241D" w:rsidRPr="0035241D" w:rsidRDefault="0035241D" w:rsidP="0035241D">
            <w:pPr>
              <w:pStyle w:val="TableParagraph"/>
              <w:spacing w:line="240" w:lineRule="auto"/>
              <w:ind w:left="103"/>
              <w:rPr>
                <w:rFonts w:ascii="Georgia" w:hAnsi="Georgia"/>
                <w:sz w:val="28"/>
                <w:szCs w:val="28"/>
              </w:rPr>
            </w:pPr>
            <w:r w:rsidRPr="0035241D">
              <w:rPr>
                <w:rFonts w:ascii="Georgia" w:hAnsi="Georgia"/>
                <w:sz w:val="28"/>
                <w:szCs w:val="28"/>
              </w:rPr>
              <w:t>High</w:t>
            </w:r>
          </w:p>
        </w:tc>
        <w:tc>
          <w:tcPr>
            <w:tcW w:w="2409" w:type="dxa"/>
            <w:tcBorders>
              <w:top w:val="single" w:sz="4" w:space="0" w:color="000000"/>
              <w:left w:val="single" w:sz="4" w:space="0" w:color="000000"/>
              <w:bottom w:val="single" w:sz="4" w:space="0" w:color="000000"/>
              <w:right w:val="single" w:sz="4" w:space="0" w:color="000000"/>
            </w:tcBorders>
            <w:hideMark/>
          </w:tcPr>
          <w:p w14:paraId="4A6D3A21" w14:textId="2D42322A" w:rsidR="0035241D" w:rsidRPr="0035241D" w:rsidRDefault="0035241D" w:rsidP="0035241D">
            <w:pPr>
              <w:pStyle w:val="TableParagraph"/>
              <w:spacing w:line="240" w:lineRule="auto"/>
              <w:ind w:left="108" w:right="283"/>
              <w:rPr>
                <w:rFonts w:ascii="Georgia" w:hAnsi="Georgia"/>
                <w:sz w:val="28"/>
                <w:szCs w:val="28"/>
              </w:rPr>
            </w:pPr>
            <w:r w:rsidRPr="0035241D">
              <w:rPr>
                <w:rFonts w:ascii="Georgia" w:hAnsi="Georgia"/>
                <w:sz w:val="28"/>
                <w:szCs w:val="28"/>
              </w:rPr>
              <w:t>Tamil Selvan</w:t>
            </w:r>
            <w:r>
              <w:rPr>
                <w:rFonts w:ascii="Georgia" w:hAnsi="Georgia"/>
                <w:sz w:val="28"/>
                <w:szCs w:val="28"/>
              </w:rPr>
              <w:t xml:space="preserve"> R </w:t>
            </w:r>
            <w:r w:rsidRPr="0035241D">
              <w:rPr>
                <w:rFonts w:ascii="Georgia" w:hAnsi="Georgia"/>
                <w:spacing w:val="-53"/>
                <w:sz w:val="28"/>
                <w:szCs w:val="28"/>
              </w:rPr>
              <w:t xml:space="preserve"> </w:t>
            </w:r>
            <w:r w:rsidRPr="0035241D">
              <w:rPr>
                <w:rFonts w:ascii="Georgia" w:hAnsi="Georgia"/>
                <w:sz w:val="28"/>
                <w:szCs w:val="28"/>
              </w:rPr>
              <w:t>Kaviya</w:t>
            </w:r>
            <w:r w:rsidRPr="0035241D">
              <w:rPr>
                <w:rFonts w:ascii="Georgia" w:hAnsi="Georgia"/>
                <w:spacing w:val="-5"/>
                <w:sz w:val="28"/>
                <w:szCs w:val="28"/>
              </w:rPr>
              <w:t xml:space="preserve"> </w:t>
            </w:r>
            <w:r w:rsidRPr="0035241D">
              <w:rPr>
                <w:rFonts w:ascii="Georgia" w:hAnsi="Georgia"/>
                <w:sz w:val="28"/>
                <w:szCs w:val="28"/>
              </w:rPr>
              <w:t>S</w:t>
            </w:r>
          </w:p>
        </w:tc>
      </w:tr>
      <w:tr w:rsidR="0035241D" w:rsidRPr="0035241D" w14:paraId="4AA38389" w14:textId="77777777" w:rsidTr="00DA035B">
        <w:trPr>
          <w:trHeight w:val="921"/>
        </w:trPr>
        <w:tc>
          <w:tcPr>
            <w:tcW w:w="1418" w:type="dxa"/>
            <w:tcBorders>
              <w:top w:val="single" w:sz="4" w:space="0" w:color="000000"/>
              <w:left w:val="single" w:sz="4" w:space="0" w:color="000000"/>
              <w:bottom w:val="single" w:sz="4" w:space="0" w:color="000000"/>
              <w:right w:val="single" w:sz="4" w:space="0" w:color="000000"/>
            </w:tcBorders>
            <w:hideMark/>
          </w:tcPr>
          <w:p w14:paraId="6CE9F03D" w14:textId="77777777" w:rsidR="0035241D" w:rsidRPr="0035241D" w:rsidRDefault="0035241D" w:rsidP="0035241D">
            <w:pPr>
              <w:pStyle w:val="TableParagraph"/>
              <w:spacing w:line="240" w:lineRule="auto"/>
              <w:ind w:right="308"/>
              <w:jc w:val="right"/>
              <w:rPr>
                <w:rFonts w:ascii="Georgia" w:hAnsi="Georgia"/>
                <w:sz w:val="28"/>
                <w:szCs w:val="28"/>
              </w:rPr>
            </w:pPr>
            <w:r w:rsidRPr="0035241D">
              <w:rPr>
                <w:rFonts w:ascii="Georgia" w:hAnsi="Georgia"/>
                <w:sz w:val="28"/>
                <w:szCs w:val="28"/>
              </w:rPr>
              <w:t>Sprint-3</w:t>
            </w:r>
          </w:p>
        </w:tc>
        <w:tc>
          <w:tcPr>
            <w:tcW w:w="2268" w:type="dxa"/>
            <w:tcBorders>
              <w:top w:val="single" w:sz="4" w:space="0" w:color="000000"/>
              <w:left w:val="single" w:sz="4" w:space="0" w:color="000000"/>
              <w:bottom w:val="single" w:sz="4" w:space="0" w:color="000000"/>
              <w:right w:val="single" w:sz="4" w:space="0" w:color="000000"/>
            </w:tcBorders>
            <w:hideMark/>
          </w:tcPr>
          <w:p w14:paraId="65B24A52"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Customer Care</w:t>
            </w:r>
          </w:p>
        </w:tc>
        <w:tc>
          <w:tcPr>
            <w:tcW w:w="1559" w:type="dxa"/>
            <w:tcBorders>
              <w:top w:val="single" w:sz="4" w:space="0" w:color="000000"/>
              <w:left w:val="single" w:sz="4" w:space="0" w:color="000000"/>
              <w:bottom w:val="single" w:sz="4" w:space="0" w:color="000000"/>
              <w:right w:val="single" w:sz="4" w:space="0" w:color="000000"/>
            </w:tcBorders>
            <w:hideMark/>
          </w:tcPr>
          <w:p w14:paraId="03DA16DE"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USN-9</w:t>
            </w:r>
          </w:p>
        </w:tc>
        <w:tc>
          <w:tcPr>
            <w:tcW w:w="2268" w:type="dxa"/>
            <w:tcBorders>
              <w:top w:val="single" w:sz="4" w:space="0" w:color="000000"/>
              <w:left w:val="single" w:sz="4" w:space="0" w:color="000000"/>
              <w:bottom w:val="single" w:sz="4" w:space="0" w:color="000000"/>
              <w:right w:val="single" w:sz="4" w:space="0" w:color="000000"/>
            </w:tcBorders>
            <w:hideMark/>
          </w:tcPr>
          <w:p w14:paraId="60ABE56A" w14:textId="77777777" w:rsidR="0035241D" w:rsidRPr="0035241D" w:rsidRDefault="0035241D" w:rsidP="0035241D">
            <w:pPr>
              <w:pStyle w:val="TableParagraph"/>
              <w:spacing w:line="240" w:lineRule="auto"/>
              <w:ind w:left="104" w:right="569"/>
              <w:rPr>
                <w:rFonts w:ascii="Georgia" w:hAnsi="Georgia"/>
                <w:sz w:val="28"/>
                <w:szCs w:val="28"/>
              </w:rPr>
            </w:pPr>
            <w:r w:rsidRPr="0035241D">
              <w:rPr>
                <w:rFonts w:ascii="Georgia" w:hAnsi="Georgia"/>
                <w:sz w:val="28"/>
                <w:szCs w:val="28"/>
              </w:rPr>
              <w:t>As a Customer Care</w:t>
            </w:r>
            <w:r w:rsidRPr="0035241D">
              <w:rPr>
                <w:rFonts w:ascii="Georgia" w:hAnsi="Georgia"/>
                <w:spacing w:val="1"/>
                <w:sz w:val="28"/>
                <w:szCs w:val="28"/>
              </w:rPr>
              <w:t xml:space="preserve"> </w:t>
            </w:r>
            <w:r w:rsidRPr="0035241D">
              <w:rPr>
                <w:rFonts w:ascii="Georgia" w:hAnsi="Georgia"/>
                <w:sz w:val="28"/>
                <w:szCs w:val="28"/>
              </w:rPr>
              <w:t>Executive,</w:t>
            </w:r>
            <w:r w:rsidRPr="0035241D">
              <w:rPr>
                <w:rFonts w:ascii="Georgia" w:hAnsi="Georgia"/>
                <w:spacing w:val="-9"/>
                <w:sz w:val="28"/>
                <w:szCs w:val="28"/>
              </w:rPr>
              <w:t xml:space="preserve"> </w:t>
            </w:r>
            <w:r w:rsidRPr="0035241D">
              <w:rPr>
                <w:rFonts w:ascii="Georgia" w:hAnsi="Georgia"/>
                <w:sz w:val="28"/>
                <w:szCs w:val="28"/>
              </w:rPr>
              <w:t>I</w:t>
            </w:r>
            <w:r w:rsidRPr="0035241D">
              <w:rPr>
                <w:rFonts w:ascii="Georgia" w:hAnsi="Georgia"/>
                <w:spacing w:val="-5"/>
                <w:sz w:val="28"/>
                <w:szCs w:val="28"/>
              </w:rPr>
              <w:t xml:space="preserve"> </w:t>
            </w:r>
            <w:r w:rsidRPr="0035241D">
              <w:rPr>
                <w:rFonts w:ascii="Georgia" w:hAnsi="Georgia"/>
                <w:sz w:val="28"/>
                <w:szCs w:val="28"/>
              </w:rPr>
              <w:t>can</w:t>
            </w:r>
            <w:r w:rsidRPr="0035241D">
              <w:rPr>
                <w:rFonts w:ascii="Georgia" w:hAnsi="Georgia"/>
                <w:spacing w:val="-7"/>
                <w:sz w:val="28"/>
                <w:szCs w:val="28"/>
              </w:rPr>
              <w:t xml:space="preserve"> </w:t>
            </w:r>
            <w:r w:rsidRPr="0035241D">
              <w:rPr>
                <w:rFonts w:ascii="Georgia" w:hAnsi="Georgia"/>
                <w:sz w:val="28"/>
                <w:szCs w:val="28"/>
              </w:rPr>
              <w:t>answer</w:t>
            </w:r>
            <w:r w:rsidRPr="0035241D">
              <w:rPr>
                <w:rFonts w:ascii="Georgia" w:hAnsi="Georgia"/>
                <w:spacing w:val="-53"/>
                <w:sz w:val="28"/>
                <w:szCs w:val="28"/>
              </w:rPr>
              <w:t xml:space="preserve"> </w:t>
            </w:r>
            <w:r w:rsidRPr="0035241D">
              <w:rPr>
                <w:rFonts w:ascii="Georgia" w:hAnsi="Georgia"/>
                <w:sz w:val="28"/>
                <w:szCs w:val="28"/>
              </w:rPr>
              <w:t>users’</w:t>
            </w:r>
            <w:r w:rsidRPr="0035241D">
              <w:rPr>
                <w:rFonts w:ascii="Georgia" w:hAnsi="Georgia"/>
                <w:spacing w:val="-1"/>
                <w:sz w:val="28"/>
                <w:szCs w:val="28"/>
              </w:rPr>
              <w:t xml:space="preserve"> </w:t>
            </w:r>
            <w:r w:rsidRPr="0035241D">
              <w:rPr>
                <w:rFonts w:ascii="Georgia" w:hAnsi="Georgia"/>
                <w:sz w:val="28"/>
                <w:szCs w:val="28"/>
              </w:rPr>
              <w:t>queries</w:t>
            </w:r>
          </w:p>
        </w:tc>
        <w:tc>
          <w:tcPr>
            <w:tcW w:w="1276" w:type="dxa"/>
            <w:tcBorders>
              <w:top w:val="single" w:sz="4" w:space="0" w:color="000000"/>
              <w:left w:val="single" w:sz="4" w:space="0" w:color="000000"/>
              <w:bottom w:val="single" w:sz="4" w:space="0" w:color="000000"/>
              <w:right w:val="single" w:sz="4" w:space="0" w:color="000000"/>
            </w:tcBorders>
            <w:hideMark/>
          </w:tcPr>
          <w:p w14:paraId="3D8CF823" w14:textId="77777777" w:rsidR="0035241D" w:rsidRPr="0035241D" w:rsidRDefault="0035241D" w:rsidP="0035241D">
            <w:pPr>
              <w:pStyle w:val="TableParagraph"/>
              <w:spacing w:line="240" w:lineRule="auto"/>
              <w:ind w:left="12"/>
              <w:jc w:val="center"/>
              <w:rPr>
                <w:rFonts w:ascii="Georgia" w:hAnsi="Georgia"/>
                <w:sz w:val="28"/>
                <w:szCs w:val="28"/>
              </w:rPr>
            </w:pPr>
            <w:r w:rsidRPr="0035241D">
              <w:rPr>
                <w:rFonts w:ascii="Georgia" w:hAnsi="Georgia"/>
                <w:sz w:val="28"/>
                <w:szCs w:val="28"/>
              </w:rPr>
              <w:t>2</w:t>
            </w:r>
          </w:p>
        </w:tc>
        <w:tc>
          <w:tcPr>
            <w:tcW w:w="851" w:type="dxa"/>
            <w:tcBorders>
              <w:top w:val="single" w:sz="4" w:space="0" w:color="000000"/>
              <w:left w:val="single" w:sz="4" w:space="0" w:color="000000"/>
              <w:bottom w:val="single" w:sz="4" w:space="0" w:color="000000"/>
              <w:right w:val="single" w:sz="4" w:space="0" w:color="000000"/>
            </w:tcBorders>
            <w:hideMark/>
          </w:tcPr>
          <w:p w14:paraId="64182E61" w14:textId="77777777" w:rsidR="0035241D" w:rsidRPr="0035241D" w:rsidRDefault="0035241D" w:rsidP="0035241D">
            <w:pPr>
              <w:pStyle w:val="TableParagraph"/>
              <w:spacing w:line="240" w:lineRule="auto"/>
              <w:ind w:left="103"/>
              <w:rPr>
                <w:rFonts w:ascii="Georgia" w:hAnsi="Georgia"/>
                <w:sz w:val="28"/>
                <w:szCs w:val="28"/>
              </w:rPr>
            </w:pPr>
            <w:r w:rsidRPr="0035241D">
              <w:rPr>
                <w:rFonts w:ascii="Georgia" w:hAnsi="Georgia"/>
                <w:sz w:val="28"/>
                <w:szCs w:val="28"/>
              </w:rPr>
              <w:t>Low</w:t>
            </w:r>
          </w:p>
        </w:tc>
        <w:tc>
          <w:tcPr>
            <w:tcW w:w="2409" w:type="dxa"/>
            <w:tcBorders>
              <w:top w:val="single" w:sz="4" w:space="0" w:color="000000"/>
              <w:left w:val="single" w:sz="4" w:space="0" w:color="000000"/>
              <w:bottom w:val="single" w:sz="4" w:space="0" w:color="000000"/>
              <w:right w:val="single" w:sz="4" w:space="0" w:color="000000"/>
            </w:tcBorders>
            <w:hideMark/>
          </w:tcPr>
          <w:p w14:paraId="0EB82D03" w14:textId="77777777" w:rsidR="0035241D" w:rsidRPr="0035241D" w:rsidRDefault="0035241D" w:rsidP="0035241D">
            <w:pPr>
              <w:pStyle w:val="TableParagraph"/>
              <w:spacing w:line="240" w:lineRule="auto"/>
              <w:ind w:left="108" w:right="440"/>
              <w:rPr>
                <w:rFonts w:ascii="Georgia" w:hAnsi="Georgia"/>
                <w:sz w:val="28"/>
                <w:szCs w:val="28"/>
              </w:rPr>
            </w:pPr>
            <w:r w:rsidRPr="0035241D">
              <w:rPr>
                <w:rFonts w:ascii="Georgia" w:hAnsi="Georgia"/>
                <w:sz w:val="28"/>
                <w:szCs w:val="28"/>
              </w:rPr>
              <w:t>Sakthivel V</w:t>
            </w:r>
            <w:r w:rsidRPr="0035241D">
              <w:rPr>
                <w:rFonts w:ascii="Georgia" w:hAnsi="Georgia"/>
                <w:spacing w:val="1"/>
                <w:sz w:val="28"/>
                <w:szCs w:val="28"/>
              </w:rPr>
              <w:t xml:space="preserve"> </w:t>
            </w:r>
            <w:r w:rsidRPr="0035241D">
              <w:rPr>
                <w:rFonts w:ascii="Georgia" w:hAnsi="Georgia"/>
                <w:sz w:val="28"/>
                <w:szCs w:val="28"/>
              </w:rPr>
              <w:t>Anish</w:t>
            </w:r>
            <w:r w:rsidRPr="0035241D">
              <w:rPr>
                <w:rFonts w:ascii="Georgia" w:hAnsi="Georgia"/>
                <w:spacing w:val="-7"/>
                <w:sz w:val="28"/>
                <w:szCs w:val="28"/>
              </w:rPr>
              <w:t xml:space="preserve"> </w:t>
            </w:r>
            <w:r w:rsidRPr="0035241D">
              <w:rPr>
                <w:rFonts w:ascii="Georgia" w:hAnsi="Georgia"/>
                <w:sz w:val="28"/>
                <w:szCs w:val="28"/>
              </w:rPr>
              <w:t>Banu</w:t>
            </w:r>
            <w:r w:rsidRPr="0035241D">
              <w:rPr>
                <w:rFonts w:ascii="Georgia" w:hAnsi="Georgia"/>
                <w:spacing w:val="-6"/>
                <w:sz w:val="28"/>
                <w:szCs w:val="28"/>
              </w:rPr>
              <w:t xml:space="preserve"> </w:t>
            </w:r>
            <w:r w:rsidRPr="0035241D">
              <w:rPr>
                <w:rFonts w:ascii="Georgia" w:hAnsi="Georgia"/>
                <w:sz w:val="28"/>
                <w:szCs w:val="28"/>
              </w:rPr>
              <w:t>A</w:t>
            </w:r>
          </w:p>
        </w:tc>
      </w:tr>
      <w:tr w:rsidR="0035241D" w:rsidRPr="0035241D" w14:paraId="5D924715" w14:textId="77777777" w:rsidTr="00DA035B">
        <w:trPr>
          <w:trHeight w:val="840"/>
        </w:trPr>
        <w:tc>
          <w:tcPr>
            <w:tcW w:w="1418" w:type="dxa"/>
            <w:tcBorders>
              <w:top w:val="single" w:sz="4" w:space="0" w:color="000000"/>
              <w:left w:val="single" w:sz="4" w:space="0" w:color="000000"/>
              <w:bottom w:val="single" w:sz="4" w:space="0" w:color="000000"/>
              <w:right w:val="single" w:sz="4" w:space="0" w:color="000000"/>
            </w:tcBorders>
            <w:hideMark/>
          </w:tcPr>
          <w:p w14:paraId="7DFA087D" w14:textId="77777777" w:rsidR="0035241D" w:rsidRPr="0035241D" w:rsidRDefault="0035241D" w:rsidP="0035241D">
            <w:pPr>
              <w:pStyle w:val="TableParagraph"/>
              <w:spacing w:line="240" w:lineRule="auto"/>
              <w:ind w:right="308"/>
              <w:jc w:val="right"/>
              <w:rPr>
                <w:rFonts w:ascii="Georgia" w:hAnsi="Georgia"/>
                <w:sz w:val="28"/>
                <w:szCs w:val="28"/>
              </w:rPr>
            </w:pPr>
            <w:r w:rsidRPr="0035241D">
              <w:rPr>
                <w:rFonts w:ascii="Georgia" w:hAnsi="Georgia"/>
                <w:sz w:val="28"/>
                <w:szCs w:val="28"/>
              </w:rPr>
              <w:t>Sprint-4</w:t>
            </w:r>
          </w:p>
        </w:tc>
        <w:tc>
          <w:tcPr>
            <w:tcW w:w="2268" w:type="dxa"/>
            <w:tcBorders>
              <w:top w:val="single" w:sz="4" w:space="0" w:color="000000"/>
              <w:left w:val="single" w:sz="4" w:space="0" w:color="000000"/>
              <w:bottom w:val="single" w:sz="4" w:space="0" w:color="000000"/>
              <w:right w:val="single" w:sz="4" w:space="0" w:color="000000"/>
            </w:tcBorders>
            <w:hideMark/>
          </w:tcPr>
          <w:p w14:paraId="7C24AEEC"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Tools</w:t>
            </w:r>
          </w:p>
        </w:tc>
        <w:tc>
          <w:tcPr>
            <w:tcW w:w="1559" w:type="dxa"/>
            <w:tcBorders>
              <w:top w:val="single" w:sz="4" w:space="0" w:color="000000"/>
              <w:left w:val="single" w:sz="4" w:space="0" w:color="000000"/>
              <w:bottom w:val="single" w:sz="4" w:space="0" w:color="000000"/>
              <w:right w:val="single" w:sz="4" w:space="0" w:color="000000"/>
            </w:tcBorders>
            <w:hideMark/>
          </w:tcPr>
          <w:p w14:paraId="26579C55"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USN-10</w:t>
            </w:r>
          </w:p>
        </w:tc>
        <w:tc>
          <w:tcPr>
            <w:tcW w:w="2268" w:type="dxa"/>
            <w:tcBorders>
              <w:top w:val="single" w:sz="4" w:space="0" w:color="000000"/>
              <w:left w:val="single" w:sz="4" w:space="0" w:color="000000"/>
              <w:bottom w:val="single" w:sz="4" w:space="0" w:color="000000"/>
              <w:right w:val="single" w:sz="4" w:space="0" w:color="000000"/>
            </w:tcBorders>
            <w:hideMark/>
          </w:tcPr>
          <w:p w14:paraId="0A152174" w14:textId="77777777" w:rsidR="0035241D" w:rsidRPr="0035241D" w:rsidRDefault="0035241D" w:rsidP="0035241D">
            <w:pPr>
              <w:pStyle w:val="TableParagraph"/>
              <w:spacing w:line="240" w:lineRule="auto"/>
              <w:ind w:left="104" w:right="482"/>
              <w:rPr>
                <w:rFonts w:ascii="Georgia" w:hAnsi="Georgia"/>
                <w:sz w:val="28"/>
                <w:szCs w:val="28"/>
              </w:rPr>
            </w:pPr>
            <w:r w:rsidRPr="0035241D">
              <w:rPr>
                <w:rFonts w:ascii="Georgia" w:hAnsi="Georgia"/>
                <w:sz w:val="28"/>
                <w:szCs w:val="28"/>
              </w:rPr>
              <w:t>Analysis is performed by</w:t>
            </w:r>
            <w:r w:rsidRPr="0035241D">
              <w:rPr>
                <w:rFonts w:ascii="Georgia" w:hAnsi="Georgia"/>
                <w:spacing w:val="-53"/>
                <w:sz w:val="28"/>
                <w:szCs w:val="28"/>
              </w:rPr>
              <w:t xml:space="preserve"> </w:t>
            </w:r>
            <w:r w:rsidRPr="0035241D">
              <w:rPr>
                <w:rFonts w:ascii="Georgia" w:hAnsi="Georgia"/>
                <w:sz w:val="28"/>
                <w:szCs w:val="28"/>
              </w:rPr>
              <w:t>tools like cognos</w:t>
            </w:r>
            <w:r w:rsidRPr="0035241D">
              <w:rPr>
                <w:rFonts w:ascii="Georgia" w:hAnsi="Georgia"/>
                <w:spacing w:val="1"/>
                <w:sz w:val="28"/>
                <w:szCs w:val="28"/>
              </w:rPr>
              <w:t xml:space="preserve"> </w:t>
            </w:r>
            <w:r w:rsidRPr="0035241D">
              <w:rPr>
                <w:rFonts w:ascii="Georgia" w:hAnsi="Georgia"/>
                <w:sz w:val="28"/>
                <w:szCs w:val="28"/>
              </w:rPr>
              <w:t>analytics</w:t>
            </w:r>
          </w:p>
        </w:tc>
        <w:tc>
          <w:tcPr>
            <w:tcW w:w="1276" w:type="dxa"/>
            <w:tcBorders>
              <w:top w:val="single" w:sz="4" w:space="0" w:color="000000"/>
              <w:left w:val="single" w:sz="4" w:space="0" w:color="000000"/>
              <w:bottom w:val="single" w:sz="4" w:space="0" w:color="000000"/>
              <w:right w:val="single" w:sz="4" w:space="0" w:color="000000"/>
            </w:tcBorders>
            <w:hideMark/>
          </w:tcPr>
          <w:p w14:paraId="67B117EF" w14:textId="77777777" w:rsidR="0035241D" w:rsidRPr="0035241D" w:rsidRDefault="0035241D" w:rsidP="0035241D">
            <w:pPr>
              <w:pStyle w:val="TableParagraph"/>
              <w:spacing w:line="240" w:lineRule="auto"/>
              <w:ind w:left="12"/>
              <w:jc w:val="center"/>
              <w:rPr>
                <w:rFonts w:ascii="Georgia" w:hAnsi="Georgia"/>
                <w:sz w:val="28"/>
                <w:szCs w:val="28"/>
              </w:rPr>
            </w:pPr>
            <w:r w:rsidRPr="0035241D">
              <w:rPr>
                <w:rFonts w:ascii="Georgia" w:hAnsi="Georgia"/>
                <w:sz w:val="28"/>
                <w:szCs w:val="28"/>
              </w:rPr>
              <w:t>1</w:t>
            </w:r>
          </w:p>
        </w:tc>
        <w:tc>
          <w:tcPr>
            <w:tcW w:w="851" w:type="dxa"/>
            <w:tcBorders>
              <w:top w:val="single" w:sz="4" w:space="0" w:color="000000"/>
              <w:left w:val="single" w:sz="4" w:space="0" w:color="000000"/>
              <w:bottom w:val="single" w:sz="4" w:space="0" w:color="000000"/>
              <w:right w:val="single" w:sz="4" w:space="0" w:color="000000"/>
            </w:tcBorders>
            <w:hideMark/>
          </w:tcPr>
          <w:p w14:paraId="0FF01FE4" w14:textId="77777777" w:rsidR="0035241D" w:rsidRPr="0035241D" w:rsidRDefault="0035241D" w:rsidP="0035241D">
            <w:pPr>
              <w:pStyle w:val="TableParagraph"/>
              <w:spacing w:line="240" w:lineRule="auto"/>
              <w:ind w:left="103"/>
              <w:rPr>
                <w:rFonts w:ascii="Georgia" w:hAnsi="Georgia"/>
                <w:sz w:val="28"/>
                <w:szCs w:val="28"/>
              </w:rPr>
            </w:pPr>
            <w:r w:rsidRPr="0035241D">
              <w:rPr>
                <w:rFonts w:ascii="Georgia" w:hAnsi="Georgia"/>
                <w:sz w:val="28"/>
                <w:szCs w:val="28"/>
              </w:rPr>
              <w:t>High</w:t>
            </w:r>
          </w:p>
        </w:tc>
        <w:tc>
          <w:tcPr>
            <w:tcW w:w="2409" w:type="dxa"/>
            <w:tcBorders>
              <w:top w:val="single" w:sz="4" w:space="0" w:color="000000"/>
              <w:left w:val="single" w:sz="4" w:space="0" w:color="000000"/>
              <w:bottom w:val="single" w:sz="4" w:space="0" w:color="000000"/>
              <w:right w:val="single" w:sz="4" w:space="0" w:color="000000"/>
            </w:tcBorders>
            <w:hideMark/>
          </w:tcPr>
          <w:p w14:paraId="0A042F2B" w14:textId="77777777" w:rsidR="0035241D" w:rsidRPr="0035241D" w:rsidRDefault="0035241D" w:rsidP="0035241D">
            <w:pPr>
              <w:pStyle w:val="TableParagraph"/>
              <w:spacing w:line="240" w:lineRule="auto"/>
              <w:ind w:left="108"/>
              <w:rPr>
                <w:rFonts w:ascii="Georgia" w:hAnsi="Georgia"/>
                <w:sz w:val="28"/>
                <w:szCs w:val="28"/>
              </w:rPr>
            </w:pPr>
            <w:r w:rsidRPr="0035241D">
              <w:rPr>
                <w:rFonts w:ascii="Georgia" w:hAnsi="Georgia"/>
                <w:sz w:val="28"/>
                <w:szCs w:val="28"/>
              </w:rPr>
              <w:t>Anish Banu A</w:t>
            </w:r>
          </w:p>
        </w:tc>
      </w:tr>
      <w:tr w:rsidR="0035241D" w:rsidRPr="0035241D" w14:paraId="46F5F05F" w14:textId="77777777" w:rsidTr="00DA035B">
        <w:trPr>
          <w:trHeight w:val="993"/>
        </w:trPr>
        <w:tc>
          <w:tcPr>
            <w:tcW w:w="1418" w:type="dxa"/>
            <w:tcBorders>
              <w:top w:val="single" w:sz="4" w:space="0" w:color="000000"/>
              <w:left w:val="single" w:sz="4" w:space="0" w:color="000000"/>
              <w:bottom w:val="single" w:sz="4" w:space="0" w:color="000000"/>
              <w:right w:val="single" w:sz="4" w:space="0" w:color="000000"/>
            </w:tcBorders>
            <w:hideMark/>
          </w:tcPr>
          <w:p w14:paraId="4FBDCEE3" w14:textId="77777777" w:rsidR="0035241D" w:rsidRPr="0035241D" w:rsidRDefault="0035241D" w:rsidP="0035241D">
            <w:pPr>
              <w:pStyle w:val="TableParagraph"/>
              <w:spacing w:line="240" w:lineRule="auto"/>
              <w:ind w:right="308"/>
              <w:jc w:val="right"/>
              <w:rPr>
                <w:rFonts w:ascii="Georgia" w:hAnsi="Georgia"/>
                <w:sz w:val="28"/>
                <w:szCs w:val="28"/>
              </w:rPr>
            </w:pPr>
            <w:r w:rsidRPr="0035241D">
              <w:rPr>
                <w:rFonts w:ascii="Georgia" w:hAnsi="Georgia"/>
                <w:sz w:val="28"/>
                <w:szCs w:val="28"/>
              </w:rPr>
              <w:t>Sprint-4</w:t>
            </w:r>
          </w:p>
        </w:tc>
        <w:tc>
          <w:tcPr>
            <w:tcW w:w="2268" w:type="dxa"/>
            <w:tcBorders>
              <w:top w:val="single" w:sz="4" w:space="0" w:color="000000"/>
              <w:left w:val="single" w:sz="4" w:space="0" w:color="000000"/>
              <w:bottom w:val="single" w:sz="4" w:space="0" w:color="000000"/>
              <w:right w:val="single" w:sz="4" w:space="0" w:color="000000"/>
            </w:tcBorders>
            <w:hideMark/>
          </w:tcPr>
          <w:p w14:paraId="3FB6C7A3"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Administrator</w:t>
            </w:r>
          </w:p>
        </w:tc>
        <w:tc>
          <w:tcPr>
            <w:tcW w:w="1559" w:type="dxa"/>
            <w:tcBorders>
              <w:top w:val="single" w:sz="4" w:space="0" w:color="000000"/>
              <w:left w:val="single" w:sz="4" w:space="0" w:color="000000"/>
              <w:bottom w:val="single" w:sz="4" w:space="0" w:color="000000"/>
              <w:right w:val="single" w:sz="4" w:space="0" w:color="000000"/>
            </w:tcBorders>
            <w:hideMark/>
          </w:tcPr>
          <w:p w14:paraId="621584A4" w14:textId="77777777" w:rsidR="0035241D" w:rsidRPr="0035241D" w:rsidRDefault="0035241D" w:rsidP="0035241D">
            <w:pPr>
              <w:pStyle w:val="TableParagraph"/>
              <w:spacing w:line="240" w:lineRule="auto"/>
              <w:rPr>
                <w:rFonts w:ascii="Georgia" w:hAnsi="Georgia"/>
                <w:sz w:val="28"/>
                <w:szCs w:val="28"/>
              </w:rPr>
            </w:pPr>
            <w:r w:rsidRPr="0035241D">
              <w:rPr>
                <w:rFonts w:ascii="Georgia" w:hAnsi="Georgia"/>
                <w:sz w:val="28"/>
                <w:szCs w:val="28"/>
              </w:rPr>
              <w:t>USN-11</w:t>
            </w:r>
          </w:p>
        </w:tc>
        <w:tc>
          <w:tcPr>
            <w:tcW w:w="2268" w:type="dxa"/>
            <w:tcBorders>
              <w:top w:val="single" w:sz="4" w:space="0" w:color="000000"/>
              <w:left w:val="single" w:sz="4" w:space="0" w:color="000000"/>
              <w:bottom w:val="single" w:sz="4" w:space="0" w:color="000000"/>
              <w:right w:val="single" w:sz="4" w:space="0" w:color="000000"/>
            </w:tcBorders>
            <w:hideMark/>
          </w:tcPr>
          <w:p w14:paraId="6E8E6BE8" w14:textId="0BA5FB43" w:rsidR="0035241D" w:rsidRPr="0035241D" w:rsidRDefault="0035241D" w:rsidP="0035241D">
            <w:pPr>
              <w:pStyle w:val="TableParagraph"/>
              <w:spacing w:line="240" w:lineRule="auto"/>
              <w:ind w:left="104" w:right="459"/>
              <w:rPr>
                <w:rFonts w:ascii="Georgia" w:hAnsi="Georgia"/>
                <w:sz w:val="28"/>
                <w:szCs w:val="28"/>
              </w:rPr>
            </w:pPr>
            <w:r w:rsidRPr="0035241D">
              <w:rPr>
                <w:rFonts w:ascii="Georgia" w:hAnsi="Georgia"/>
                <w:sz w:val="28"/>
                <w:szCs w:val="28"/>
              </w:rPr>
              <w:t xml:space="preserve">As an admin, I can make </w:t>
            </w:r>
            <w:r w:rsidRPr="0035241D">
              <w:rPr>
                <w:rFonts w:ascii="Georgia" w:hAnsi="Georgia"/>
                <w:spacing w:val="-53"/>
                <w:sz w:val="28"/>
                <w:szCs w:val="28"/>
              </w:rPr>
              <w:t xml:space="preserve"> </w:t>
            </w:r>
            <w:r w:rsidRPr="0035241D">
              <w:rPr>
                <w:rFonts w:ascii="Georgia" w:hAnsi="Georgia"/>
                <w:sz w:val="28"/>
                <w:szCs w:val="28"/>
              </w:rPr>
              <w:t>changes to the interface</w:t>
            </w:r>
            <w:r w:rsidRPr="0035241D">
              <w:rPr>
                <w:rFonts w:ascii="Georgia" w:hAnsi="Georgia"/>
                <w:spacing w:val="1"/>
                <w:sz w:val="28"/>
                <w:szCs w:val="28"/>
              </w:rPr>
              <w:t xml:space="preserve"> </w:t>
            </w:r>
            <w:r w:rsidRPr="0035241D">
              <w:rPr>
                <w:rFonts w:ascii="Georgia" w:hAnsi="Georgia"/>
                <w:sz w:val="28"/>
                <w:szCs w:val="28"/>
              </w:rPr>
              <w:t>according</w:t>
            </w:r>
            <w:r w:rsidRPr="0035241D">
              <w:rPr>
                <w:rFonts w:ascii="Georgia" w:hAnsi="Georgia"/>
                <w:spacing w:val="-1"/>
                <w:sz w:val="28"/>
                <w:szCs w:val="28"/>
              </w:rPr>
              <w:t xml:space="preserve"> </w:t>
            </w:r>
            <w:r w:rsidRPr="0035241D">
              <w:rPr>
                <w:rFonts w:ascii="Georgia" w:hAnsi="Georgia"/>
                <w:sz w:val="28"/>
                <w:szCs w:val="28"/>
              </w:rPr>
              <w:t>the needs</w:t>
            </w:r>
          </w:p>
        </w:tc>
        <w:tc>
          <w:tcPr>
            <w:tcW w:w="1276" w:type="dxa"/>
            <w:tcBorders>
              <w:top w:val="single" w:sz="4" w:space="0" w:color="000000"/>
              <w:left w:val="single" w:sz="4" w:space="0" w:color="000000"/>
              <w:bottom w:val="single" w:sz="4" w:space="0" w:color="000000"/>
              <w:right w:val="single" w:sz="4" w:space="0" w:color="000000"/>
            </w:tcBorders>
            <w:hideMark/>
          </w:tcPr>
          <w:p w14:paraId="68CE856F" w14:textId="77777777" w:rsidR="0035241D" w:rsidRPr="0035241D" w:rsidRDefault="0035241D" w:rsidP="0035241D">
            <w:pPr>
              <w:pStyle w:val="TableParagraph"/>
              <w:spacing w:line="240" w:lineRule="auto"/>
              <w:ind w:left="12"/>
              <w:jc w:val="center"/>
              <w:rPr>
                <w:rFonts w:ascii="Georgia" w:hAnsi="Georgia"/>
                <w:sz w:val="28"/>
                <w:szCs w:val="28"/>
              </w:rPr>
            </w:pPr>
            <w:r w:rsidRPr="0035241D">
              <w:rPr>
                <w:rFonts w:ascii="Georgia" w:hAnsi="Georgia"/>
                <w:sz w:val="28"/>
                <w:szCs w:val="28"/>
              </w:rPr>
              <w:t>3</w:t>
            </w:r>
          </w:p>
        </w:tc>
        <w:tc>
          <w:tcPr>
            <w:tcW w:w="851" w:type="dxa"/>
            <w:tcBorders>
              <w:top w:val="single" w:sz="4" w:space="0" w:color="000000"/>
              <w:left w:val="single" w:sz="4" w:space="0" w:color="000000"/>
              <w:bottom w:val="single" w:sz="4" w:space="0" w:color="000000"/>
              <w:right w:val="single" w:sz="4" w:space="0" w:color="000000"/>
            </w:tcBorders>
            <w:hideMark/>
          </w:tcPr>
          <w:p w14:paraId="55E1F1BA" w14:textId="77777777" w:rsidR="0035241D" w:rsidRPr="0035241D" w:rsidRDefault="0035241D" w:rsidP="0035241D">
            <w:pPr>
              <w:pStyle w:val="TableParagraph"/>
              <w:spacing w:line="240" w:lineRule="auto"/>
              <w:ind w:left="103"/>
              <w:rPr>
                <w:rFonts w:ascii="Georgia" w:hAnsi="Georgia"/>
                <w:sz w:val="28"/>
                <w:szCs w:val="28"/>
              </w:rPr>
            </w:pPr>
            <w:r w:rsidRPr="0035241D">
              <w:rPr>
                <w:rFonts w:ascii="Georgia" w:hAnsi="Georgia"/>
                <w:sz w:val="28"/>
                <w:szCs w:val="28"/>
              </w:rPr>
              <w:t>High</w:t>
            </w:r>
          </w:p>
        </w:tc>
        <w:tc>
          <w:tcPr>
            <w:tcW w:w="2409" w:type="dxa"/>
            <w:tcBorders>
              <w:top w:val="single" w:sz="4" w:space="0" w:color="000000"/>
              <w:left w:val="single" w:sz="4" w:space="0" w:color="000000"/>
              <w:bottom w:val="single" w:sz="4" w:space="0" w:color="000000"/>
              <w:right w:val="single" w:sz="4" w:space="0" w:color="000000"/>
            </w:tcBorders>
            <w:hideMark/>
          </w:tcPr>
          <w:p w14:paraId="580356D1" w14:textId="77777777" w:rsidR="0035241D" w:rsidRPr="0035241D" w:rsidRDefault="0035241D" w:rsidP="0035241D">
            <w:pPr>
              <w:pStyle w:val="TableParagraph"/>
              <w:spacing w:line="240" w:lineRule="auto"/>
              <w:ind w:left="108" w:right="427"/>
              <w:rPr>
                <w:rFonts w:ascii="Georgia" w:hAnsi="Georgia"/>
                <w:sz w:val="28"/>
                <w:szCs w:val="28"/>
              </w:rPr>
            </w:pPr>
            <w:r w:rsidRPr="0035241D">
              <w:rPr>
                <w:rFonts w:ascii="Georgia" w:hAnsi="Georgia"/>
                <w:sz w:val="28"/>
                <w:szCs w:val="28"/>
              </w:rPr>
              <w:t>Anish Banu A</w:t>
            </w:r>
            <w:r w:rsidRPr="0035241D">
              <w:rPr>
                <w:rFonts w:ascii="Georgia" w:hAnsi="Georgia"/>
                <w:spacing w:val="-53"/>
                <w:sz w:val="28"/>
                <w:szCs w:val="28"/>
              </w:rPr>
              <w:t xml:space="preserve"> </w:t>
            </w:r>
            <w:r w:rsidRPr="0035241D">
              <w:rPr>
                <w:rFonts w:ascii="Georgia" w:hAnsi="Georgia"/>
                <w:sz w:val="28"/>
                <w:szCs w:val="28"/>
              </w:rPr>
              <w:t>Kaviya</w:t>
            </w:r>
            <w:r w:rsidRPr="0035241D">
              <w:rPr>
                <w:rFonts w:ascii="Georgia" w:hAnsi="Georgia"/>
                <w:spacing w:val="-5"/>
                <w:sz w:val="28"/>
                <w:szCs w:val="28"/>
              </w:rPr>
              <w:t xml:space="preserve"> </w:t>
            </w:r>
            <w:r w:rsidRPr="0035241D">
              <w:rPr>
                <w:rFonts w:ascii="Georgia" w:hAnsi="Georgia"/>
                <w:sz w:val="28"/>
                <w:szCs w:val="28"/>
              </w:rPr>
              <w:t>S</w:t>
            </w:r>
          </w:p>
          <w:p w14:paraId="13267F7F" w14:textId="77777777" w:rsidR="0035241D" w:rsidRPr="0035241D" w:rsidRDefault="0035241D" w:rsidP="0035241D">
            <w:pPr>
              <w:pStyle w:val="TableParagraph"/>
              <w:spacing w:line="240" w:lineRule="auto"/>
              <w:ind w:left="108" w:right="283"/>
              <w:rPr>
                <w:rFonts w:ascii="Georgia" w:hAnsi="Georgia"/>
                <w:sz w:val="28"/>
                <w:szCs w:val="28"/>
              </w:rPr>
            </w:pPr>
            <w:r w:rsidRPr="0035241D">
              <w:rPr>
                <w:rFonts w:ascii="Georgia" w:hAnsi="Georgia"/>
                <w:sz w:val="28"/>
                <w:szCs w:val="28"/>
              </w:rPr>
              <w:t>Tamil Selvan R</w:t>
            </w:r>
            <w:r w:rsidRPr="0035241D">
              <w:rPr>
                <w:rFonts w:ascii="Georgia" w:hAnsi="Georgia"/>
                <w:spacing w:val="-53"/>
                <w:sz w:val="28"/>
                <w:szCs w:val="28"/>
              </w:rPr>
              <w:t xml:space="preserve"> </w:t>
            </w:r>
            <w:r w:rsidRPr="0035241D">
              <w:rPr>
                <w:rFonts w:ascii="Georgia" w:hAnsi="Georgia"/>
                <w:sz w:val="28"/>
                <w:szCs w:val="28"/>
              </w:rPr>
              <w:t>Sakthivel</w:t>
            </w:r>
            <w:r w:rsidRPr="0035241D">
              <w:rPr>
                <w:rFonts w:ascii="Georgia" w:hAnsi="Georgia"/>
                <w:spacing w:val="-1"/>
                <w:sz w:val="28"/>
                <w:szCs w:val="28"/>
              </w:rPr>
              <w:t xml:space="preserve"> </w:t>
            </w:r>
            <w:r w:rsidRPr="0035241D">
              <w:rPr>
                <w:rFonts w:ascii="Georgia" w:hAnsi="Georgia"/>
                <w:sz w:val="28"/>
                <w:szCs w:val="28"/>
              </w:rPr>
              <w:t>V</w:t>
            </w:r>
          </w:p>
        </w:tc>
      </w:tr>
    </w:tbl>
    <w:p w14:paraId="6B002FD4" w14:textId="77777777" w:rsidR="0035241D" w:rsidRPr="0035241D" w:rsidRDefault="0035241D" w:rsidP="0035241D">
      <w:pPr>
        <w:spacing w:after="200" w:line="240" w:lineRule="auto"/>
        <w:rPr>
          <w:rFonts w:ascii="Georgia" w:hAnsi="Georgia"/>
          <w:bCs/>
          <w:sz w:val="28"/>
          <w:szCs w:val="28"/>
        </w:rPr>
      </w:pPr>
    </w:p>
    <w:p w14:paraId="6674C008" w14:textId="77777777" w:rsidR="0035241D" w:rsidRPr="0035241D" w:rsidRDefault="0035241D" w:rsidP="0035241D">
      <w:pPr>
        <w:spacing w:after="200" w:line="240" w:lineRule="auto"/>
        <w:rPr>
          <w:rFonts w:ascii="Bahnschrift" w:hAnsi="Bahnschrift"/>
          <w:bCs/>
          <w:sz w:val="28"/>
          <w:szCs w:val="28"/>
        </w:rPr>
      </w:pPr>
    </w:p>
    <w:p w14:paraId="07C4A083" w14:textId="79AD185B" w:rsidR="00E4216D" w:rsidRDefault="00DA035B" w:rsidP="00DA035B">
      <w:pPr>
        <w:spacing w:after="200" w:line="240" w:lineRule="auto"/>
        <w:rPr>
          <w:rFonts w:ascii="Bahnschrift" w:hAnsi="Bahnschrift"/>
          <w:b/>
          <w:sz w:val="44"/>
          <w:szCs w:val="44"/>
        </w:rPr>
      </w:pPr>
      <w:r>
        <w:rPr>
          <w:rFonts w:ascii="Bahnschrift" w:hAnsi="Bahnschrift"/>
          <w:b/>
          <w:sz w:val="44"/>
          <w:szCs w:val="44"/>
        </w:rPr>
        <w:t>Results</w:t>
      </w:r>
    </w:p>
    <w:p w14:paraId="008C62AF" w14:textId="426E6A46" w:rsidR="00672B87" w:rsidRDefault="00DA035B" w:rsidP="00DA035B">
      <w:pPr>
        <w:spacing w:after="200" w:line="240" w:lineRule="auto"/>
        <w:rPr>
          <w:rFonts w:ascii="Bahnschrift" w:hAnsi="Bahnschrift"/>
          <w:b/>
          <w:sz w:val="44"/>
          <w:szCs w:val="44"/>
        </w:rPr>
      </w:pPr>
      <w:r>
        <w:rPr>
          <w:rFonts w:ascii="Bahnschrift" w:hAnsi="Bahnschrift"/>
          <w:b/>
          <w:noProof/>
          <w:sz w:val="44"/>
          <w:szCs w:val="44"/>
        </w:rPr>
        <w:drawing>
          <wp:inline distT="0" distB="0" distL="0" distR="0" wp14:anchorId="1FEFEC11" wp14:editId="4157CE68">
            <wp:extent cx="5943600" cy="2795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3547F45" w14:textId="45074FB1" w:rsidR="00672B87" w:rsidRDefault="00672B87">
      <w:pPr>
        <w:rPr>
          <w:rFonts w:ascii="Bahnschrift" w:hAnsi="Bahnschrift"/>
          <w:b/>
          <w:sz w:val="44"/>
          <w:szCs w:val="44"/>
        </w:rPr>
      </w:pPr>
      <w:r>
        <w:rPr>
          <w:rFonts w:ascii="Bahnschrift" w:hAnsi="Bahnschrift"/>
          <w:b/>
          <w:noProof/>
          <w:sz w:val="44"/>
          <w:szCs w:val="44"/>
        </w:rPr>
        <w:drawing>
          <wp:inline distT="0" distB="0" distL="0" distR="0" wp14:anchorId="1C079C30" wp14:editId="77161E70">
            <wp:extent cx="5943600" cy="2818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14:paraId="44892379" w14:textId="77777777" w:rsidR="00672B87" w:rsidRDefault="00672B87">
      <w:pPr>
        <w:rPr>
          <w:rFonts w:ascii="Bahnschrift" w:hAnsi="Bahnschrift"/>
          <w:b/>
          <w:sz w:val="44"/>
          <w:szCs w:val="44"/>
        </w:rPr>
      </w:pPr>
    </w:p>
    <w:p w14:paraId="307583E2" w14:textId="77777777" w:rsidR="00672B87" w:rsidRDefault="00672B87">
      <w:pPr>
        <w:rPr>
          <w:rFonts w:ascii="Bahnschrift" w:hAnsi="Bahnschrift"/>
          <w:b/>
          <w:sz w:val="44"/>
          <w:szCs w:val="44"/>
        </w:rPr>
      </w:pPr>
    </w:p>
    <w:p w14:paraId="7168D219" w14:textId="77777777" w:rsidR="00672B87" w:rsidRDefault="00672B87">
      <w:pPr>
        <w:rPr>
          <w:rFonts w:ascii="Bahnschrift" w:hAnsi="Bahnschrift"/>
          <w:b/>
          <w:sz w:val="44"/>
          <w:szCs w:val="44"/>
        </w:rPr>
      </w:pPr>
    </w:p>
    <w:p w14:paraId="20EFDF31" w14:textId="04A2581A" w:rsidR="00672B87" w:rsidRDefault="00672B87">
      <w:pPr>
        <w:rPr>
          <w:rFonts w:ascii="Bahnschrift" w:hAnsi="Bahnschrift"/>
          <w:b/>
          <w:sz w:val="44"/>
          <w:szCs w:val="44"/>
        </w:rPr>
      </w:pPr>
      <w:r>
        <w:rPr>
          <w:rFonts w:ascii="Bahnschrift" w:hAnsi="Bahnschrift"/>
          <w:b/>
          <w:noProof/>
          <w:sz w:val="44"/>
          <w:szCs w:val="44"/>
        </w:rPr>
        <w:drawing>
          <wp:inline distT="0" distB="0" distL="0" distR="0" wp14:anchorId="631A8B26" wp14:editId="6E72CBF4">
            <wp:extent cx="5943600" cy="2813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r>
        <w:rPr>
          <w:rFonts w:ascii="Bahnschrift" w:hAnsi="Bahnschrift"/>
          <w:b/>
          <w:sz w:val="44"/>
          <w:szCs w:val="44"/>
        </w:rPr>
        <w:br w:type="page"/>
      </w:r>
    </w:p>
    <w:p w14:paraId="2B6AFCBB" w14:textId="77777777" w:rsidR="00DA035B" w:rsidRPr="00DA035B" w:rsidRDefault="00DA035B" w:rsidP="00DA035B">
      <w:pPr>
        <w:spacing w:after="200" w:line="240" w:lineRule="auto"/>
        <w:rPr>
          <w:rFonts w:ascii="Bahnschrift" w:hAnsi="Bahnschrift"/>
          <w:b/>
          <w:sz w:val="44"/>
          <w:szCs w:val="44"/>
        </w:rPr>
      </w:pPr>
    </w:p>
    <w:p w14:paraId="333E4986" w14:textId="09342FB3" w:rsidR="00E4216D" w:rsidRDefault="00DA035B" w:rsidP="0035241D">
      <w:pPr>
        <w:tabs>
          <w:tab w:val="left" w:pos="7695"/>
        </w:tabs>
        <w:spacing w:line="240" w:lineRule="auto"/>
        <w:rPr>
          <w:rFonts w:ascii="Georgia" w:hAnsi="Georgia" w:cs="Arial"/>
          <w:b/>
          <w:bCs/>
          <w:color w:val="000000"/>
          <w:sz w:val="28"/>
          <w:szCs w:val="28"/>
        </w:rPr>
      </w:pPr>
      <w:r>
        <w:rPr>
          <w:rFonts w:ascii="Georgia" w:hAnsi="Georgia" w:cs="Arial"/>
          <w:b/>
          <w:bCs/>
          <w:noProof/>
          <w:color w:val="000000"/>
          <w:sz w:val="28"/>
          <w:szCs w:val="28"/>
        </w:rPr>
        <w:drawing>
          <wp:inline distT="0" distB="0" distL="0" distR="0" wp14:anchorId="7A7FA0AE" wp14:editId="6F861090">
            <wp:extent cx="5943600" cy="2799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32169B27" w14:textId="284AF8B1" w:rsidR="00672B87" w:rsidRDefault="00672B87" w:rsidP="0035241D">
      <w:pPr>
        <w:tabs>
          <w:tab w:val="left" w:pos="7695"/>
        </w:tabs>
        <w:spacing w:line="240" w:lineRule="auto"/>
        <w:rPr>
          <w:rFonts w:ascii="Georgia" w:hAnsi="Georgia" w:cs="Arial"/>
          <w:b/>
          <w:bCs/>
          <w:color w:val="000000"/>
          <w:sz w:val="28"/>
          <w:szCs w:val="28"/>
        </w:rPr>
      </w:pPr>
    </w:p>
    <w:p w14:paraId="5F3369C1" w14:textId="526CE794" w:rsidR="00672B87" w:rsidRDefault="00672B87" w:rsidP="0035241D">
      <w:pPr>
        <w:tabs>
          <w:tab w:val="left" w:pos="7695"/>
        </w:tabs>
        <w:spacing w:line="240" w:lineRule="auto"/>
        <w:rPr>
          <w:rFonts w:ascii="Georgia" w:hAnsi="Georgia" w:cs="Arial"/>
          <w:b/>
          <w:bCs/>
          <w:color w:val="000000"/>
          <w:sz w:val="28"/>
          <w:szCs w:val="28"/>
        </w:rPr>
      </w:pPr>
    </w:p>
    <w:p w14:paraId="36FD0A22" w14:textId="77777777" w:rsidR="00672B87" w:rsidRDefault="00672B87" w:rsidP="0035241D">
      <w:pPr>
        <w:tabs>
          <w:tab w:val="left" w:pos="7695"/>
        </w:tabs>
        <w:spacing w:line="240" w:lineRule="auto"/>
        <w:rPr>
          <w:rFonts w:ascii="Georgia" w:hAnsi="Georgia" w:cs="Arial"/>
          <w:b/>
          <w:bCs/>
          <w:color w:val="000000"/>
          <w:sz w:val="28"/>
          <w:szCs w:val="28"/>
        </w:rPr>
      </w:pPr>
    </w:p>
    <w:p w14:paraId="12AF6E38" w14:textId="5F766D43" w:rsidR="00672B87" w:rsidRDefault="00672B87" w:rsidP="0035241D">
      <w:pPr>
        <w:tabs>
          <w:tab w:val="left" w:pos="7695"/>
        </w:tabs>
        <w:spacing w:line="240" w:lineRule="auto"/>
        <w:rPr>
          <w:rFonts w:ascii="Georgia" w:hAnsi="Georgia" w:cs="Arial"/>
          <w:b/>
          <w:bCs/>
          <w:color w:val="000000"/>
          <w:sz w:val="28"/>
          <w:szCs w:val="28"/>
        </w:rPr>
      </w:pPr>
    </w:p>
    <w:p w14:paraId="5D4A9ED2" w14:textId="6088376C" w:rsidR="00672B87" w:rsidRDefault="00672B87" w:rsidP="0035241D">
      <w:pPr>
        <w:tabs>
          <w:tab w:val="left" w:pos="7695"/>
        </w:tabs>
        <w:spacing w:line="240" w:lineRule="auto"/>
        <w:rPr>
          <w:rFonts w:ascii="Georgia" w:hAnsi="Georgia" w:cs="Arial"/>
          <w:b/>
          <w:bCs/>
          <w:color w:val="000000"/>
          <w:sz w:val="28"/>
          <w:szCs w:val="28"/>
        </w:rPr>
      </w:pPr>
      <w:r>
        <w:rPr>
          <w:rFonts w:ascii="Georgia" w:hAnsi="Georgia" w:cs="Arial"/>
          <w:b/>
          <w:bCs/>
          <w:noProof/>
          <w:color w:val="000000"/>
          <w:sz w:val="28"/>
          <w:szCs w:val="28"/>
        </w:rPr>
        <w:drawing>
          <wp:inline distT="0" distB="0" distL="0" distR="0" wp14:anchorId="7830488A" wp14:editId="5E19A72A">
            <wp:extent cx="5943600" cy="2804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64C3130F" w14:textId="5BB68902" w:rsidR="00672B87" w:rsidRDefault="00672B87" w:rsidP="0035241D">
      <w:pPr>
        <w:tabs>
          <w:tab w:val="left" w:pos="7695"/>
        </w:tabs>
        <w:spacing w:line="240" w:lineRule="auto"/>
        <w:rPr>
          <w:rFonts w:ascii="Georgia" w:hAnsi="Georgia" w:cs="Arial"/>
          <w:b/>
          <w:bCs/>
          <w:color w:val="000000"/>
          <w:sz w:val="28"/>
          <w:szCs w:val="28"/>
        </w:rPr>
      </w:pPr>
    </w:p>
    <w:p w14:paraId="04B2F3F6" w14:textId="3667D188" w:rsidR="00672B87" w:rsidRDefault="00672B87" w:rsidP="0035241D">
      <w:pPr>
        <w:tabs>
          <w:tab w:val="left" w:pos="7695"/>
        </w:tabs>
        <w:spacing w:line="240" w:lineRule="auto"/>
        <w:rPr>
          <w:rFonts w:ascii="Georgia" w:hAnsi="Georgia" w:cs="Arial"/>
          <w:b/>
          <w:bCs/>
          <w:color w:val="000000"/>
          <w:sz w:val="28"/>
          <w:szCs w:val="28"/>
        </w:rPr>
      </w:pPr>
    </w:p>
    <w:p w14:paraId="02E05ADB" w14:textId="1014BABC" w:rsidR="001C4607" w:rsidRDefault="001C4607" w:rsidP="0035241D">
      <w:pPr>
        <w:tabs>
          <w:tab w:val="left" w:pos="7695"/>
        </w:tabs>
        <w:spacing w:line="240" w:lineRule="auto"/>
        <w:rPr>
          <w:rFonts w:ascii="Bahnschrift" w:hAnsi="Bahnschrift" w:cs="Arial"/>
          <w:b/>
          <w:bCs/>
          <w:color w:val="000000"/>
          <w:sz w:val="44"/>
          <w:szCs w:val="44"/>
        </w:rPr>
      </w:pPr>
      <w:r>
        <w:rPr>
          <w:rFonts w:ascii="Bahnschrift" w:hAnsi="Bahnschrift" w:cs="Arial"/>
          <w:b/>
          <w:bCs/>
          <w:color w:val="000000"/>
          <w:sz w:val="44"/>
          <w:szCs w:val="44"/>
        </w:rPr>
        <w:t>Conclusion</w:t>
      </w:r>
    </w:p>
    <w:p w14:paraId="064C83E9" w14:textId="40BE103D" w:rsidR="001C4607" w:rsidRDefault="001C4607" w:rsidP="001C4607">
      <w:pPr>
        <w:tabs>
          <w:tab w:val="left" w:pos="7695"/>
        </w:tabs>
        <w:spacing w:line="360" w:lineRule="auto"/>
        <w:rPr>
          <w:rFonts w:ascii="Georgia" w:hAnsi="Georgia" w:cs="Arial"/>
          <w:sz w:val="28"/>
          <w:szCs w:val="28"/>
          <w:shd w:val="clear" w:color="auto" w:fill="FFFFFF"/>
        </w:rPr>
      </w:pPr>
      <w:r w:rsidRPr="001C4607">
        <w:rPr>
          <w:rFonts w:ascii="Georgia" w:hAnsi="Georgia" w:cs="Arial"/>
          <w:sz w:val="28"/>
          <w:szCs w:val="28"/>
          <w:shd w:val="clear" w:color="auto" w:fill="FFFFFF"/>
        </w:rPr>
        <w:t>As a result of penetration of technology into agriculture field, there is a marginal improvement in the productivity. The innovations have led to new concepts like digital agriculture, smart farming, precision agriculture etc. In the literature, it has been observed that analysis has been done on agriculture productivity, hidden patterns discovery using data set related to seasons and crop yields data. We have noticed and made analysis about different crops cultivated, area and productions in different states and districts using IBM Cognos.</w:t>
      </w:r>
    </w:p>
    <w:p w14:paraId="5681C0BC" w14:textId="77777777" w:rsidR="001C4607" w:rsidRPr="001C4607" w:rsidRDefault="001C4607" w:rsidP="001C4607">
      <w:pPr>
        <w:tabs>
          <w:tab w:val="left" w:pos="7695"/>
        </w:tabs>
        <w:spacing w:line="360" w:lineRule="auto"/>
        <w:rPr>
          <w:rFonts w:ascii="Georgia" w:hAnsi="Georgia" w:cs="Arial"/>
          <w:b/>
          <w:bCs/>
          <w:sz w:val="52"/>
          <w:szCs w:val="52"/>
        </w:rPr>
      </w:pPr>
    </w:p>
    <w:p w14:paraId="0C8E593F" w14:textId="129896DD" w:rsidR="00672B87" w:rsidRDefault="00707304" w:rsidP="0035241D">
      <w:pPr>
        <w:tabs>
          <w:tab w:val="left" w:pos="7695"/>
        </w:tabs>
        <w:spacing w:line="240" w:lineRule="auto"/>
        <w:rPr>
          <w:rFonts w:ascii="Bahnschrift" w:hAnsi="Bahnschrift" w:cs="Arial"/>
          <w:b/>
          <w:bCs/>
          <w:color w:val="000000"/>
          <w:sz w:val="44"/>
          <w:szCs w:val="44"/>
        </w:rPr>
      </w:pPr>
      <w:r w:rsidRPr="001C4607">
        <w:rPr>
          <w:rFonts w:ascii="Bahnschrift" w:hAnsi="Bahnschrift" w:cs="Arial"/>
          <w:b/>
          <w:bCs/>
          <w:color w:val="000000"/>
          <w:sz w:val="44"/>
          <w:szCs w:val="44"/>
        </w:rPr>
        <w:t>A</w:t>
      </w:r>
      <w:r w:rsidR="001C4607">
        <w:rPr>
          <w:rFonts w:ascii="Bahnschrift" w:hAnsi="Bahnschrift" w:cs="Arial"/>
          <w:b/>
          <w:bCs/>
          <w:color w:val="000000"/>
          <w:sz w:val="44"/>
          <w:szCs w:val="44"/>
        </w:rPr>
        <w:t>ppendix</w:t>
      </w:r>
    </w:p>
    <w:p w14:paraId="29D216A8" w14:textId="77777777" w:rsidR="001C4607" w:rsidRDefault="001C4607" w:rsidP="0035241D">
      <w:pPr>
        <w:tabs>
          <w:tab w:val="left" w:pos="7695"/>
        </w:tabs>
        <w:spacing w:line="240" w:lineRule="auto"/>
        <w:rPr>
          <w:rFonts w:ascii="Bahnschrift" w:hAnsi="Bahnschrift" w:cs="Arial"/>
          <w:b/>
          <w:bCs/>
          <w:color w:val="000000"/>
          <w:sz w:val="44"/>
          <w:szCs w:val="44"/>
        </w:rPr>
      </w:pPr>
    </w:p>
    <w:p w14:paraId="450D578D" w14:textId="77DE57CB" w:rsidR="001C4607" w:rsidRPr="001C4607" w:rsidRDefault="001C4607" w:rsidP="0035241D">
      <w:pPr>
        <w:tabs>
          <w:tab w:val="left" w:pos="7695"/>
        </w:tabs>
        <w:spacing w:line="240" w:lineRule="auto"/>
        <w:rPr>
          <w:rFonts w:ascii="Georgia" w:hAnsi="Georgia" w:cs="Arial"/>
          <w:b/>
          <w:bCs/>
          <w:color w:val="000000"/>
          <w:sz w:val="28"/>
          <w:szCs w:val="28"/>
        </w:rPr>
      </w:pPr>
      <w:r w:rsidRPr="001C4607">
        <w:rPr>
          <w:rFonts w:ascii="Georgia" w:hAnsi="Georgia" w:cs="Arial"/>
          <w:b/>
          <w:bCs/>
          <w:color w:val="000000"/>
          <w:sz w:val="28"/>
          <w:szCs w:val="28"/>
        </w:rPr>
        <w:t>Project Demo Link</w:t>
      </w:r>
      <w:r>
        <w:rPr>
          <w:rFonts w:ascii="Georgia" w:hAnsi="Georgia" w:cs="Arial"/>
          <w:b/>
          <w:bCs/>
          <w:color w:val="000000"/>
          <w:sz w:val="28"/>
          <w:szCs w:val="28"/>
        </w:rPr>
        <w:t xml:space="preserve">: </w:t>
      </w:r>
      <w:r w:rsidR="00E124FA" w:rsidRPr="00E124FA">
        <w:rPr>
          <w:rFonts w:ascii="Georgia" w:hAnsi="Georgia" w:cs="Arial"/>
          <w:color w:val="000000"/>
          <w:sz w:val="28"/>
          <w:szCs w:val="28"/>
        </w:rPr>
        <w:t>https://youtu.be/cBKL88Wgx1k</w:t>
      </w:r>
    </w:p>
    <w:p w14:paraId="6F564B3E" w14:textId="77777777" w:rsidR="001C4607" w:rsidRPr="001C4607" w:rsidRDefault="001C4607" w:rsidP="0035241D">
      <w:pPr>
        <w:tabs>
          <w:tab w:val="left" w:pos="7695"/>
        </w:tabs>
        <w:spacing w:line="240" w:lineRule="auto"/>
        <w:rPr>
          <w:rFonts w:ascii="Bahnschrift" w:hAnsi="Bahnschrift" w:cs="Arial"/>
          <w:b/>
          <w:bCs/>
          <w:color w:val="000000"/>
          <w:sz w:val="44"/>
          <w:szCs w:val="44"/>
        </w:rPr>
      </w:pPr>
    </w:p>
    <w:p w14:paraId="1D4802FA" w14:textId="6EA6FC6C" w:rsidR="00672B87" w:rsidRDefault="00672B87" w:rsidP="0035241D">
      <w:pPr>
        <w:tabs>
          <w:tab w:val="left" w:pos="7695"/>
        </w:tabs>
        <w:spacing w:line="240" w:lineRule="auto"/>
        <w:rPr>
          <w:rFonts w:ascii="Georgia" w:hAnsi="Georgia" w:cs="Arial"/>
          <w:b/>
          <w:bCs/>
          <w:color w:val="000000"/>
          <w:sz w:val="28"/>
          <w:szCs w:val="28"/>
        </w:rPr>
      </w:pPr>
    </w:p>
    <w:p w14:paraId="172E9FA4" w14:textId="72AF1956" w:rsidR="00672B87" w:rsidRDefault="00672B87" w:rsidP="0035241D">
      <w:pPr>
        <w:tabs>
          <w:tab w:val="left" w:pos="7695"/>
        </w:tabs>
        <w:spacing w:line="240" w:lineRule="auto"/>
        <w:rPr>
          <w:rFonts w:ascii="Georgia" w:hAnsi="Georgia" w:cs="Arial"/>
          <w:b/>
          <w:bCs/>
          <w:color w:val="000000"/>
          <w:sz w:val="28"/>
          <w:szCs w:val="28"/>
        </w:rPr>
      </w:pPr>
    </w:p>
    <w:p w14:paraId="65D306FA" w14:textId="77777777" w:rsidR="00672B87" w:rsidRDefault="00672B87" w:rsidP="0035241D">
      <w:pPr>
        <w:tabs>
          <w:tab w:val="left" w:pos="7695"/>
        </w:tabs>
        <w:spacing w:line="240" w:lineRule="auto"/>
        <w:rPr>
          <w:rFonts w:ascii="Georgia" w:hAnsi="Georgia" w:cs="Arial"/>
          <w:b/>
          <w:bCs/>
          <w:color w:val="000000"/>
          <w:sz w:val="28"/>
          <w:szCs w:val="28"/>
        </w:rPr>
      </w:pPr>
    </w:p>
    <w:p w14:paraId="7A7DE7B8" w14:textId="232AB972" w:rsidR="00672B87" w:rsidRDefault="00672B87" w:rsidP="0035241D">
      <w:pPr>
        <w:tabs>
          <w:tab w:val="left" w:pos="7695"/>
        </w:tabs>
        <w:spacing w:line="240" w:lineRule="auto"/>
        <w:rPr>
          <w:rFonts w:ascii="Georgia" w:hAnsi="Georgia" w:cs="Arial"/>
          <w:b/>
          <w:bCs/>
          <w:color w:val="000000"/>
          <w:sz w:val="28"/>
          <w:szCs w:val="28"/>
        </w:rPr>
      </w:pPr>
    </w:p>
    <w:p w14:paraId="39190203" w14:textId="682F40F0" w:rsidR="00672B87" w:rsidRPr="00E4216D" w:rsidRDefault="00672B87" w:rsidP="0035241D">
      <w:pPr>
        <w:tabs>
          <w:tab w:val="left" w:pos="7695"/>
        </w:tabs>
        <w:spacing w:line="240" w:lineRule="auto"/>
        <w:rPr>
          <w:rFonts w:ascii="Georgia" w:hAnsi="Georgia" w:cs="Arial"/>
          <w:b/>
          <w:bCs/>
          <w:color w:val="000000"/>
          <w:sz w:val="28"/>
          <w:szCs w:val="28"/>
        </w:rPr>
      </w:pPr>
    </w:p>
    <w:sectPr w:rsidR="00672B87" w:rsidRPr="00E421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MT">
    <w:altName w:val="Arial"/>
    <w:charset w:val="01"/>
    <w:family w:val="swiss"/>
    <w:pitch w:val="variable"/>
  </w:font>
  <w:font w:name="Bahnschrift SemiBold SemiConden">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pperplate Gothic Bold">
    <w:charset w:val="00"/>
    <w:family w:val="swiss"/>
    <w:pitch w:val="variable"/>
    <w:sig w:usb0="00000003" w:usb1="00000000" w:usb2="00000000" w:usb3="00000000" w:csb0="00000001" w:csb1="00000000"/>
  </w:font>
  <w:font w:name="Mongolian Baiti">
    <w:panose1 w:val="03000500000000000000"/>
    <w:charset w:val="00"/>
    <w:family w:val="script"/>
    <w:pitch w:val="variable"/>
    <w:sig w:usb0="80000023" w:usb1="00000000" w:usb2="00020000" w:usb3="00000000" w:csb0="00000001" w:csb1="00000000"/>
  </w:font>
  <w:font w:name="Perpetua Titling MT">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B138E"/>
    <w:multiLevelType w:val="hybridMultilevel"/>
    <w:tmpl w:val="7188CFE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2B1A50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FF21A51"/>
    <w:multiLevelType w:val="hybridMultilevel"/>
    <w:tmpl w:val="916EBE3C"/>
    <w:lvl w:ilvl="0" w:tplc="4009000B">
      <w:start w:val="1"/>
      <w:numFmt w:val="bullet"/>
      <w:lvlText w:val=""/>
      <w:lvlJc w:val="left"/>
      <w:pPr>
        <w:ind w:left="1657" w:hanging="360"/>
      </w:pPr>
      <w:rPr>
        <w:rFonts w:ascii="Wingdings" w:hAnsi="Wingdings" w:hint="default"/>
      </w:rPr>
    </w:lvl>
    <w:lvl w:ilvl="1" w:tplc="40090003">
      <w:start w:val="1"/>
      <w:numFmt w:val="bullet"/>
      <w:lvlText w:val="o"/>
      <w:lvlJc w:val="left"/>
      <w:pPr>
        <w:ind w:left="2377" w:hanging="360"/>
      </w:pPr>
      <w:rPr>
        <w:rFonts w:ascii="Courier New" w:hAnsi="Courier New" w:cs="Courier New" w:hint="default"/>
      </w:rPr>
    </w:lvl>
    <w:lvl w:ilvl="2" w:tplc="40090005">
      <w:start w:val="1"/>
      <w:numFmt w:val="bullet"/>
      <w:lvlText w:val=""/>
      <w:lvlJc w:val="left"/>
      <w:pPr>
        <w:ind w:left="3097" w:hanging="360"/>
      </w:pPr>
      <w:rPr>
        <w:rFonts w:ascii="Wingdings" w:hAnsi="Wingdings" w:hint="default"/>
      </w:rPr>
    </w:lvl>
    <w:lvl w:ilvl="3" w:tplc="40090001">
      <w:start w:val="1"/>
      <w:numFmt w:val="bullet"/>
      <w:lvlText w:val=""/>
      <w:lvlJc w:val="left"/>
      <w:pPr>
        <w:ind w:left="3817" w:hanging="360"/>
      </w:pPr>
      <w:rPr>
        <w:rFonts w:ascii="Symbol" w:hAnsi="Symbol" w:hint="default"/>
      </w:rPr>
    </w:lvl>
    <w:lvl w:ilvl="4" w:tplc="40090003">
      <w:start w:val="1"/>
      <w:numFmt w:val="bullet"/>
      <w:lvlText w:val="o"/>
      <w:lvlJc w:val="left"/>
      <w:pPr>
        <w:ind w:left="4537" w:hanging="360"/>
      </w:pPr>
      <w:rPr>
        <w:rFonts w:ascii="Courier New" w:hAnsi="Courier New" w:cs="Courier New" w:hint="default"/>
      </w:rPr>
    </w:lvl>
    <w:lvl w:ilvl="5" w:tplc="40090005">
      <w:start w:val="1"/>
      <w:numFmt w:val="bullet"/>
      <w:lvlText w:val=""/>
      <w:lvlJc w:val="left"/>
      <w:pPr>
        <w:ind w:left="5257" w:hanging="360"/>
      </w:pPr>
      <w:rPr>
        <w:rFonts w:ascii="Wingdings" w:hAnsi="Wingdings" w:hint="default"/>
      </w:rPr>
    </w:lvl>
    <w:lvl w:ilvl="6" w:tplc="40090001">
      <w:start w:val="1"/>
      <w:numFmt w:val="bullet"/>
      <w:lvlText w:val=""/>
      <w:lvlJc w:val="left"/>
      <w:pPr>
        <w:ind w:left="5977" w:hanging="360"/>
      </w:pPr>
      <w:rPr>
        <w:rFonts w:ascii="Symbol" w:hAnsi="Symbol" w:hint="default"/>
      </w:rPr>
    </w:lvl>
    <w:lvl w:ilvl="7" w:tplc="40090003">
      <w:start w:val="1"/>
      <w:numFmt w:val="bullet"/>
      <w:lvlText w:val="o"/>
      <w:lvlJc w:val="left"/>
      <w:pPr>
        <w:ind w:left="6697" w:hanging="360"/>
      </w:pPr>
      <w:rPr>
        <w:rFonts w:ascii="Courier New" w:hAnsi="Courier New" w:cs="Courier New" w:hint="default"/>
      </w:rPr>
    </w:lvl>
    <w:lvl w:ilvl="8" w:tplc="40090005">
      <w:start w:val="1"/>
      <w:numFmt w:val="bullet"/>
      <w:lvlText w:val=""/>
      <w:lvlJc w:val="left"/>
      <w:pPr>
        <w:ind w:left="7417" w:hanging="360"/>
      </w:pPr>
      <w:rPr>
        <w:rFonts w:ascii="Wingdings" w:hAnsi="Wingdings" w:hint="default"/>
      </w:rPr>
    </w:lvl>
  </w:abstractNum>
  <w:abstractNum w:abstractNumId="3" w15:restartNumberingAfterBreak="0">
    <w:nsid w:val="460B69BF"/>
    <w:multiLevelType w:val="hybridMultilevel"/>
    <w:tmpl w:val="50CAEE4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61832232"/>
    <w:multiLevelType w:val="multilevel"/>
    <w:tmpl w:val="FE54A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E15F9E"/>
    <w:multiLevelType w:val="hybridMultilevel"/>
    <w:tmpl w:val="1472C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2B55B7"/>
    <w:multiLevelType w:val="hybridMultilevel"/>
    <w:tmpl w:val="374496F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7AED2038"/>
    <w:multiLevelType w:val="hybridMultilevel"/>
    <w:tmpl w:val="5638FC48"/>
    <w:lvl w:ilvl="0" w:tplc="4009000B">
      <w:start w:val="1"/>
      <w:numFmt w:val="bullet"/>
      <w:lvlText w:val=""/>
      <w:lvlJc w:val="left"/>
      <w:pPr>
        <w:ind w:left="1657" w:hanging="360"/>
      </w:pPr>
      <w:rPr>
        <w:rFonts w:ascii="Wingdings" w:hAnsi="Wingdings" w:hint="default"/>
      </w:rPr>
    </w:lvl>
    <w:lvl w:ilvl="1" w:tplc="40090003">
      <w:start w:val="1"/>
      <w:numFmt w:val="bullet"/>
      <w:lvlText w:val="o"/>
      <w:lvlJc w:val="left"/>
      <w:pPr>
        <w:ind w:left="2377" w:hanging="360"/>
      </w:pPr>
      <w:rPr>
        <w:rFonts w:ascii="Courier New" w:hAnsi="Courier New" w:cs="Courier New" w:hint="default"/>
      </w:rPr>
    </w:lvl>
    <w:lvl w:ilvl="2" w:tplc="40090005">
      <w:start w:val="1"/>
      <w:numFmt w:val="bullet"/>
      <w:lvlText w:val=""/>
      <w:lvlJc w:val="left"/>
      <w:pPr>
        <w:ind w:left="3097" w:hanging="360"/>
      </w:pPr>
      <w:rPr>
        <w:rFonts w:ascii="Wingdings" w:hAnsi="Wingdings" w:hint="default"/>
      </w:rPr>
    </w:lvl>
    <w:lvl w:ilvl="3" w:tplc="40090001">
      <w:start w:val="1"/>
      <w:numFmt w:val="bullet"/>
      <w:lvlText w:val=""/>
      <w:lvlJc w:val="left"/>
      <w:pPr>
        <w:ind w:left="3817" w:hanging="360"/>
      </w:pPr>
      <w:rPr>
        <w:rFonts w:ascii="Symbol" w:hAnsi="Symbol" w:hint="default"/>
      </w:rPr>
    </w:lvl>
    <w:lvl w:ilvl="4" w:tplc="40090003">
      <w:start w:val="1"/>
      <w:numFmt w:val="bullet"/>
      <w:lvlText w:val="o"/>
      <w:lvlJc w:val="left"/>
      <w:pPr>
        <w:ind w:left="4537" w:hanging="360"/>
      </w:pPr>
      <w:rPr>
        <w:rFonts w:ascii="Courier New" w:hAnsi="Courier New" w:cs="Courier New" w:hint="default"/>
      </w:rPr>
    </w:lvl>
    <w:lvl w:ilvl="5" w:tplc="40090005">
      <w:start w:val="1"/>
      <w:numFmt w:val="bullet"/>
      <w:lvlText w:val=""/>
      <w:lvlJc w:val="left"/>
      <w:pPr>
        <w:ind w:left="5257" w:hanging="360"/>
      </w:pPr>
      <w:rPr>
        <w:rFonts w:ascii="Wingdings" w:hAnsi="Wingdings" w:hint="default"/>
      </w:rPr>
    </w:lvl>
    <w:lvl w:ilvl="6" w:tplc="40090001">
      <w:start w:val="1"/>
      <w:numFmt w:val="bullet"/>
      <w:lvlText w:val=""/>
      <w:lvlJc w:val="left"/>
      <w:pPr>
        <w:ind w:left="5977" w:hanging="360"/>
      </w:pPr>
      <w:rPr>
        <w:rFonts w:ascii="Symbol" w:hAnsi="Symbol" w:hint="default"/>
      </w:rPr>
    </w:lvl>
    <w:lvl w:ilvl="7" w:tplc="40090003">
      <w:start w:val="1"/>
      <w:numFmt w:val="bullet"/>
      <w:lvlText w:val="o"/>
      <w:lvlJc w:val="left"/>
      <w:pPr>
        <w:ind w:left="6697" w:hanging="360"/>
      </w:pPr>
      <w:rPr>
        <w:rFonts w:ascii="Courier New" w:hAnsi="Courier New" w:cs="Courier New" w:hint="default"/>
      </w:rPr>
    </w:lvl>
    <w:lvl w:ilvl="8" w:tplc="40090005">
      <w:start w:val="1"/>
      <w:numFmt w:val="bullet"/>
      <w:lvlText w:val=""/>
      <w:lvlJc w:val="left"/>
      <w:pPr>
        <w:ind w:left="7417" w:hanging="360"/>
      </w:pPr>
      <w:rPr>
        <w:rFonts w:ascii="Wingdings" w:hAnsi="Wingdings" w:hint="default"/>
      </w:rPr>
    </w:lvl>
  </w:abstractNum>
  <w:abstractNum w:abstractNumId="8" w15:restartNumberingAfterBreak="0">
    <w:nsid w:val="7DAA3AD9"/>
    <w:multiLevelType w:val="multilevel"/>
    <w:tmpl w:val="B4526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8"/>
  </w:num>
  <w:num w:numId="4">
    <w:abstractNumId w:val="4"/>
  </w:num>
  <w:num w:numId="5">
    <w:abstractNumId w:val="6"/>
  </w:num>
  <w:num w:numId="6">
    <w:abstractNumId w:val="0"/>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314"/>
    <w:rsid w:val="000171B9"/>
    <w:rsid w:val="000560A7"/>
    <w:rsid w:val="000E7E19"/>
    <w:rsid w:val="001325CF"/>
    <w:rsid w:val="00197409"/>
    <w:rsid w:val="001C4607"/>
    <w:rsid w:val="001D0AA1"/>
    <w:rsid w:val="001D2081"/>
    <w:rsid w:val="001D6749"/>
    <w:rsid w:val="002761F8"/>
    <w:rsid w:val="002B2F56"/>
    <w:rsid w:val="003241B8"/>
    <w:rsid w:val="0035241D"/>
    <w:rsid w:val="003B73D0"/>
    <w:rsid w:val="004102DB"/>
    <w:rsid w:val="00494E26"/>
    <w:rsid w:val="004C6ADD"/>
    <w:rsid w:val="00524AAD"/>
    <w:rsid w:val="005B6CB4"/>
    <w:rsid w:val="006210B0"/>
    <w:rsid w:val="006611C3"/>
    <w:rsid w:val="00672B87"/>
    <w:rsid w:val="00707304"/>
    <w:rsid w:val="007F2469"/>
    <w:rsid w:val="0080311D"/>
    <w:rsid w:val="00891B69"/>
    <w:rsid w:val="00901C02"/>
    <w:rsid w:val="0091013A"/>
    <w:rsid w:val="009E7D8C"/>
    <w:rsid w:val="00A329C4"/>
    <w:rsid w:val="00A664EB"/>
    <w:rsid w:val="00AC1EB9"/>
    <w:rsid w:val="00AD6314"/>
    <w:rsid w:val="00AD7D6F"/>
    <w:rsid w:val="00B22B55"/>
    <w:rsid w:val="00B3728C"/>
    <w:rsid w:val="00BD7207"/>
    <w:rsid w:val="00C77E19"/>
    <w:rsid w:val="00C823C5"/>
    <w:rsid w:val="00CC5F69"/>
    <w:rsid w:val="00D66807"/>
    <w:rsid w:val="00DA035B"/>
    <w:rsid w:val="00DA0B9C"/>
    <w:rsid w:val="00DE255C"/>
    <w:rsid w:val="00E076AD"/>
    <w:rsid w:val="00E10D32"/>
    <w:rsid w:val="00E124FA"/>
    <w:rsid w:val="00E4216D"/>
    <w:rsid w:val="00EA5BEE"/>
    <w:rsid w:val="00ED7A41"/>
    <w:rsid w:val="00F06D6C"/>
    <w:rsid w:val="00F65A91"/>
    <w:rsid w:val="00FD3EE7"/>
    <w:rsid w:val="00FE084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1C62"/>
  <w15:chartTrackingRefBased/>
  <w15:docId w15:val="{114A4755-A134-48D0-8BF4-AE91E5BFF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A91"/>
    <w:pPr>
      <w:ind w:left="720"/>
      <w:contextualSpacing/>
    </w:pPr>
  </w:style>
  <w:style w:type="character" w:styleId="Emphasis">
    <w:name w:val="Emphasis"/>
    <w:basedOn w:val="DefaultParagraphFont"/>
    <w:uiPriority w:val="20"/>
    <w:qFormat/>
    <w:rsid w:val="001325CF"/>
    <w:rPr>
      <w:i/>
      <w:iCs/>
    </w:rPr>
  </w:style>
  <w:style w:type="paragraph" w:styleId="NormalWeb">
    <w:name w:val="Normal (Web)"/>
    <w:basedOn w:val="Normal"/>
    <w:uiPriority w:val="99"/>
    <w:semiHidden/>
    <w:unhideWhenUsed/>
    <w:rsid w:val="00DE25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255C"/>
    <w:rPr>
      <w:b/>
      <w:bCs/>
    </w:rPr>
  </w:style>
  <w:style w:type="paragraph" w:customStyle="1" w:styleId="TableParagraph">
    <w:name w:val="Table Paragraph"/>
    <w:basedOn w:val="Normal"/>
    <w:uiPriority w:val="1"/>
    <w:qFormat/>
    <w:rsid w:val="0091013A"/>
    <w:pPr>
      <w:widowControl w:val="0"/>
      <w:autoSpaceDE w:val="0"/>
      <w:autoSpaceDN w:val="0"/>
      <w:spacing w:after="0" w:line="268" w:lineRule="exact"/>
    </w:pPr>
    <w:rPr>
      <w:rFonts w:ascii="Calibri" w:eastAsia="Calibri" w:hAnsi="Calibri" w:cs="Calibri"/>
      <w:lang w:bidi="ar-SA"/>
    </w:rPr>
  </w:style>
  <w:style w:type="table" w:styleId="TableGrid">
    <w:name w:val="Table Grid"/>
    <w:basedOn w:val="TableNormal"/>
    <w:uiPriority w:val="59"/>
    <w:rsid w:val="0091013A"/>
    <w:pPr>
      <w:widowControl w:val="0"/>
      <w:spacing w:after="0" w:line="240" w:lineRule="auto"/>
      <w:jc w:val="both"/>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35241D"/>
    <w:pPr>
      <w:widowControl w:val="0"/>
      <w:autoSpaceDE w:val="0"/>
      <w:autoSpaceDN w:val="0"/>
      <w:spacing w:after="0" w:line="240" w:lineRule="auto"/>
    </w:pPr>
    <w:rPr>
      <w:rFonts w:ascii="Arial MT" w:eastAsia="Arial MT" w:hAnsi="Arial MT" w:cs="Arial MT"/>
      <w:lang w:bidi="ar-SA"/>
    </w:rPr>
  </w:style>
  <w:style w:type="character" w:customStyle="1" w:styleId="BodyTextChar">
    <w:name w:val="Body Text Char"/>
    <w:basedOn w:val="DefaultParagraphFont"/>
    <w:link w:val="BodyText"/>
    <w:uiPriority w:val="1"/>
    <w:semiHidden/>
    <w:rsid w:val="0035241D"/>
    <w:rPr>
      <w:rFonts w:ascii="Arial MT" w:eastAsia="Arial MT" w:hAnsi="Arial MT" w:cs="Arial MT"/>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0540">
      <w:bodyDiv w:val="1"/>
      <w:marLeft w:val="0"/>
      <w:marRight w:val="0"/>
      <w:marTop w:val="0"/>
      <w:marBottom w:val="0"/>
      <w:divBdr>
        <w:top w:val="none" w:sz="0" w:space="0" w:color="auto"/>
        <w:left w:val="none" w:sz="0" w:space="0" w:color="auto"/>
        <w:bottom w:val="none" w:sz="0" w:space="0" w:color="auto"/>
        <w:right w:val="none" w:sz="0" w:space="0" w:color="auto"/>
      </w:divBdr>
    </w:div>
    <w:div w:id="62680021">
      <w:bodyDiv w:val="1"/>
      <w:marLeft w:val="0"/>
      <w:marRight w:val="0"/>
      <w:marTop w:val="0"/>
      <w:marBottom w:val="0"/>
      <w:divBdr>
        <w:top w:val="none" w:sz="0" w:space="0" w:color="auto"/>
        <w:left w:val="none" w:sz="0" w:space="0" w:color="auto"/>
        <w:bottom w:val="none" w:sz="0" w:space="0" w:color="auto"/>
        <w:right w:val="none" w:sz="0" w:space="0" w:color="auto"/>
      </w:divBdr>
    </w:div>
    <w:div w:id="452676328">
      <w:bodyDiv w:val="1"/>
      <w:marLeft w:val="0"/>
      <w:marRight w:val="0"/>
      <w:marTop w:val="0"/>
      <w:marBottom w:val="0"/>
      <w:divBdr>
        <w:top w:val="none" w:sz="0" w:space="0" w:color="auto"/>
        <w:left w:val="none" w:sz="0" w:space="0" w:color="auto"/>
        <w:bottom w:val="none" w:sz="0" w:space="0" w:color="auto"/>
        <w:right w:val="none" w:sz="0" w:space="0" w:color="auto"/>
      </w:divBdr>
    </w:div>
    <w:div w:id="459541726">
      <w:bodyDiv w:val="1"/>
      <w:marLeft w:val="0"/>
      <w:marRight w:val="0"/>
      <w:marTop w:val="0"/>
      <w:marBottom w:val="0"/>
      <w:divBdr>
        <w:top w:val="none" w:sz="0" w:space="0" w:color="auto"/>
        <w:left w:val="none" w:sz="0" w:space="0" w:color="auto"/>
        <w:bottom w:val="none" w:sz="0" w:space="0" w:color="auto"/>
        <w:right w:val="none" w:sz="0" w:space="0" w:color="auto"/>
      </w:divBdr>
    </w:div>
    <w:div w:id="465052486">
      <w:bodyDiv w:val="1"/>
      <w:marLeft w:val="0"/>
      <w:marRight w:val="0"/>
      <w:marTop w:val="0"/>
      <w:marBottom w:val="0"/>
      <w:divBdr>
        <w:top w:val="none" w:sz="0" w:space="0" w:color="auto"/>
        <w:left w:val="none" w:sz="0" w:space="0" w:color="auto"/>
        <w:bottom w:val="none" w:sz="0" w:space="0" w:color="auto"/>
        <w:right w:val="none" w:sz="0" w:space="0" w:color="auto"/>
      </w:divBdr>
    </w:div>
    <w:div w:id="543253826">
      <w:bodyDiv w:val="1"/>
      <w:marLeft w:val="0"/>
      <w:marRight w:val="0"/>
      <w:marTop w:val="0"/>
      <w:marBottom w:val="0"/>
      <w:divBdr>
        <w:top w:val="none" w:sz="0" w:space="0" w:color="auto"/>
        <w:left w:val="none" w:sz="0" w:space="0" w:color="auto"/>
        <w:bottom w:val="none" w:sz="0" w:space="0" w:color="auto"/>
        <w:right w:val="none" w:sz="0" w:space="0" w:color="auto"/>
      </w:divBdr>
    </w:div>
    <w:div w:id="550457796">
      <w:bodyDiv w:val="1"/>
      <w:marLeft w:val="0"/>
      <w:marRight w:val="0"/>
      <w:marTop w:val="0"/>
      <w:marBottom w:val="0"/>
      <w:divBdr>
        <w:top w:val="none" w:sz="0" w:space="0" w:color="auto"/>
        <w:left w:val="none" w:sz="0" w:space="0" w:color="auto"/>
        <w:bottom w:val="none" w:sz="0" w:space="0" w:color="auto"/>
        <w:right w:val="none" w:sz="0" w:space="0" w:color="auto"/>
      </w:divBdr>
    </w:div>
    <w:div w:id="604771210">
      <w:bodyDiv w:val="1"/>
      <w:marLeft w:val="0"/>
      <w:marRight w:val="0"/>
      <w:marTop w:val="0"/>
      <w:marBottom w:val="0"/>
      <w:divBdr>
        <w:top w:val="none" w:sz="0" w:space="0" w:color="auto"/>
        <w:left w:val="none" w:sz="0" w:space="0" w:color="auto"/>
        <w:bottom w:val="none" w:sz="0" w:space="0" w:color="auto"/>
        <w:right w:val="none" w:sz="0" w:space="0" w:color="auto"/>
      </w:divBdr>
    </w:div>
    <w:div w:id="736711200">
      <w:bodyDiv w:val="1"/>
      <w:marLeft w:val="0"/>
      <w:marRight w:val="0"/>
      <w:marTop w:val="0"/>
      <w:marBottom w:val="0"/>
      <w:divBdr>
        <w:top w:val="none" w:sz="0" w:space="0" w:color="auto"/>
        <w:left w:val="none" w:sz="0" w:space="0" w:color="auto"/>
        <w:bottom w:val="none" w:sz="0" w:space="0" w:color="auto"/>
        <w:right w:val="none" w:sz="0" w:space="0" w:color="auto"/>
      </w:divBdr>
    </w:div>
    <w:div w:id="743181768">
      <w:bodyDiv w:val="1"/>
      <w:marLeft w:val="0"/>
      <w:marRight w:val="0"/>
      <w:marTop w:val="0"/>
      <w:marBottom w:val="0"/>
      <w:divBdr>
        <w:top w:val="none" w:sz="0" w:space="0" w:color="auto"/>
        <w:left w:val="none" w:sz="0" w:space="0" w:color="auto"/>
        <w:bottom w:val="none" w:sz="0" w:space="0" w:color="auto"/>
        <w:right w:val="none" w:sz="0" w:space="0" w:color="auto"/>
      </w:divBdr>
    </w:div>
    <w:div w:id="1205364337">
      <w:bodyDiv w:val="1"/>
      <w:marLeft w:val="0"/>
      <w:marRight w:val="0"/>
      <w:marTop w:val="0"/>
      <w:marBottom w:val="0"/>
      <w:divBdr>
        <w:top w:val="none" w:sz="0" w:space="0" w:color="auto"/>
        <w:left w:val="none" w:sz="0" w:space="0" w:color="auto"/>
        <w:bottom w:val="none" w:sz="0" w:space="0" w:color="auto"/>
        <w:right w:val="none" w:sz="0" w:space="0" w:color="auto"/>
      </w:divBdr>
    </w:div>
    <w:div w:id="1290936015">
      <w:bodyDiv w:val="1"/>
      <w:marLeft w:val="0"/>
      <w:marRight w:val="0"/>
      <w:marTop w:val="0"/>
      <w:marBottom w:val="0"/>
      <w:divBdr>
        <w:top w:val="none" w:sz="0" w:space="0" w:color="auto"/>
        <w:left w:val="none" w:sz="0" w:space="0" w:color="auto"/>
        <w:bottom w:val="none" w:sz="0" w:space="0" w:color="auto"/>
        <w:right w:val="none" w:sz="0" w:space="0" w:color="auto"/>
      </w:divBdr>
    </w:div>
    <w:div w:id="1363285877">
      <w:bodyDiv w:val="1"/>
      <w:marLeft w:val="0"/>
      <w:marRight w:val="0"/>
      <w:marTop w:val="0"/>
      <w:marBottom w:val="0"/>
      <w:divBdr>
        <w:top w:val="none" w:sz="0" w:space="0" w:color="auto"/>
        <w:left w:val="none" w:sz="0" w:space="0" w:color="auto"/>
        <w:bottom w:val="none" w:sz="0" w:space="0" w:color="auto"/>
        <w:right w:val="none" w:sz="0" w:space="0" w:color="auto"/>
      </w:divBdr>
    </w:div>
    <w:div w:id="1568223428">
      <w:bodyDiv w:val="1"/>
      <w:marLeft w:val="0"/>
      <w:marRight w:val="0"/>
      <w:marTop w:val="0"/>
      <w:marBottom w:val="0"/>
      <w:divBdr>
        <w:top w:val="none" w:sz="0" w:space="0" w:color="auto"/>
        <w:left w:val="none" w:sz="0" w:space="0" w:color="auto"/>
        <w:bottom w:val="none" w:sz="0" w:space="0" w:color="auto"/>
        <w:right w:val="none" w:sz="0" w:space="0" w:color="auto"/>
      </w:divBdr>
    </w:div>
    <w:div w:id="1822503534">
      <w:bodyDiv w:val="1"/>
      <w:marLeft w:val="0"/>
      <w:marRight w:val="0"/>
      <w:marTop w:val="0"/>
      <w:marBottom w:val="0"/>
      <w:divBdr>
        <w:top w:val="none" w:sz="0" w:space="0" w:color="auto"/>
        <w:left w:val="none" w:sz="0" w:space="0" w:color="auto"/>
        <w:bottom w:val="none" w:sz="0" w:space="0" w:color="auto"/>
        <w:right w:val="none" w:sz="0" w:space="0" w:color="auto"/>
      </w:divBdr>
    </w:div>
    <w:div w:id="201741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D4D88-C534-4ABA-A28B-4FD08AA71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3659</Words>
  <Characters>20857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2022-11-26T14:16:00Z</dcterms:created>
  <dcterms:modified xsi:type="dcterms:W3CDTF">2022-11-26T14:16:00Z</dcterms:modified>
</cp:coreProperties>
</file>