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3E" w:rsidRPr="001727B3" w:rsidRDefault="00C57EC5" w:rsidP="00C57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7B3">
        <w:rPr>
          <w:rFonts w:ascii="Times New Roman" w:hAnsi="Times New Roman" w:cs="Times New Roman"/>
          <w:b/>
          <w:sz w:val="28"/>
          <w:szCs w:val="28"/>
        </w:rPr>
        <w:t>ASSIGNMENT 3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57EC5" w:rsidRPr="001727B3" w:rsidTr="00C57EC5">
        <w:tc>
          <w:tcPr>
            <w:tcW w:w="4788" w:type="dxa"/>
          </w:tcPr>
          <w:p w:rsidR="00C57EC5" w:rsidRPr="001727B3" w:rsidRDefault="00C57EC5" w:rsidP="001727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Assignment date </w:t>
            </w:r>
          </w:p>
        </w:tc>
        <w:tc>
          <w:tcPr>
            <w:tcW w:w="4788" w:type="dxa"/>
          </w:tcPr>
          <w:p w:rsidR="00C57EC5" w:rsidRPr="001727B3" w:rsidRDefault="00C57EC5" w:rsidP="001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16.10.22</w:t>
            </w:r>
          </w:p>
        </w:tc>
      </w:tr>
      <w:tr w:rsidR="00C57EC5" w:rsidRPr="001727B3" w:rsidTr="00C57EC5">
        <w:tc>
          <w:tcPr>
            <w:tcW w:w="4788" w:type="dxa"/>
          </w:tcPr>
          <w:p w:rsidR="00C57EC5" w:rsidRPr="001727B3" w:rsidRDefault="001727B3" w:rsidP="001727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788" w:type="dxa"/>
          </w:tcPr>
          <w:p w:rsidR="00C57EC5" w:rsidRPr="001727B3" w:rsidRDefault="00C57EC5" w:rsidP="001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Prapthi.N</w:t>
            </w:r>
            <w:proofErr w:type="spellEnd"/>
          </w:p>
        </w:tc>
      </w:tr>
      <w:tr w:rsidR="00C57EC5" w:rsidRPr="001727B3" w:rsidTr="00C57EC5">
        <w:tc>
          <w:tcPr>
            <w:tcW w:w="4788" w:type="dxa"/>
          </w:tcPr>
          <w:p w:rsidR="00C57EC5" w:rsidRPr="001727B3" w:rsidRDefault="001727B3" w:rsidP="001727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4788" w:type="dxa"/>
          </w:tcPr>
          <w:p w:rsidR="00C57EC5" w:rsidRPr="001727B3" w:rsidRDefault="001727B3" w:rsidP="001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821319104024</w:t>
            </w:r>
          </w:p>
        </w:tc>
      </w:tr>
      <w:tr w:rsidR="00C57EC5" w:rsidRPr="001727B3" w:rsidTr="00C57EC5">
        <w:tc>
          <w:tcPr>
            <w:tcW w:w="4788" w:type="dxa"/>
          </w:tcPr>
          <w:p w:rsidR="00C57EC5" w:rsidRPr="001727B3" w:rsidRDefault="001727B3" w:rsidP="001727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b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C57EC5" w:rsidRPr="001727B3" w:rsidRDefault="001727B3" w:rsidP="001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C57EC5" w:rsidRPr="001727B3" w:rsidRDefault="00C57EC5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P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7B3">
        <w:rPr>
          <w:rFonts w:ascii="Times New Roman" w:hAnsi="Times New Roman" w:cs="Times New Roman"/>
          <w:sz w:val="28"/>
          <w:szCs w:val="28"/>
        </w:rPr>
        <w:t>1.Create</w:t>
      </w:r>
      <w:proofErr w:type="gramEnd"/>
      <w:r w:rsidRPr="001727B3">
        <w:rPr>
          <w:rFonts w:ascii="Times New Roman" w:hAnsi="Times New Roman" w:cs="Times New Roman"/>
          <w:sz w:val="28"/>
          <w:szCs w:val="28"/>
        </w:rPr>
        <w:t xml:space="preserve"> a bucket in IBM Object storage.</w:t>
      </w:r>
    </w:p>
    <w:p w:rsidR="001727B3" w:rsidRP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7B3">
        <w:rPr>
          <w:rFonts w:ascii="Times New Roman" w:hAnsi="Times New Roman" w:cs="Times New Roman"/>
          <w:sz w:val="28"/>
          <w:szCs w:val="28"/>
        </w:rPr>
        <w:t>2.Upload</w:t>
      </w:r>
      <w:proofErr w:type="gramEnd"/>
      <w:r w:rsidRPr="001727B3">
        <w:rPr>
          <w:rFonts w:ascii="Times New Roman" w:hAnsi="Times New Roman" w:cs="Times New Roman"/>
          <w:sz w:val="28"/>
          <w:szCs w:val="28"/>
        </w:rPr>
        <w:t xml:space="preserve"> 5 images to object storage and make it public .Write HTML code to displaying all the 5 images.</w:t>
      </w: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7B3">
        <w:rPr>
          <w:rFonts w:ascii="Times New Roman" w:hAnsi="Times New Roman" w:cs="Times New Roman"/>
          <w:sz w:val="28"/>
          <w:szCs w:val="28"/>
        </w:rPr>
        <w:t>3.Upload</w:t>
      </w:r>
      <w:proofErr w:type="gramEnd"/>
      <w:r w:rsidRPr="001727B3">
        <w:rPr>
          <w:rFonts w:ascii="Times New Roman" w:hAnsi="Times New Roman" w:cs="Times New Roman"/>
          <w:sz w:val="28"/>
          <w:szCs w:val="28"/>
        </w:rPr>
        <w:t xml:space="preserve"> a CSS page to the object storage and use </w:t>
      </w:r>
      <w:proofErr w:type="spellStart"/>
      <w:r w:rsidRPr="001727B3">
        <w:rPr>
          <w:rFonts w:ascii="Times New Roman" w:hAnsi="Times New Roman" w:cs="Times New Roman"/>
          <w:sz w:val="28"/>
          <w:szCs w:val="28"/>
        </w:rPr>
        <w:t>tha</w:t>
      </w:r>
      <w:proofErr w:type="spellEnd"/>
      <w:r w:rsidRPr="001727B3">
        <w:rPr>
          <w:rFonts w:ascii="Times New Roman" w:hAnsi="Times New Roman" w:cs="Times New Roman"/>
          <w:sz w:val="28"/>
          <w:szCs w:val="28"/>
        </w:rPr>
        <w:t xml:space="preserve"> same page in your HTML code.</w:t>
      </w: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A9" w:rsidRDefault="00301FA9" w:rsidP="001727B3">
      <w:pPr>
        <w:rPr>
          <w:rFonts w:ascii="Times New Roman" w:hAnsi="Times New Roman" w:cs="Times New Roman"/>
          <w:sz w:val="28"/>
          <w:szCs w:val="28"/>
        </w:rPr>
      </w:pPr>
    </w:p>
    <w:p w:rsidR="00301FA9" w:rsidRDefault="00301FA9" w:rsidP="001727B3">
      <w:pPr>
        <w:rPr>
          <w:rFonts w:ascii="Times New Roman" w:hAnsi="Times New Roman" w:cs="Times New Roman"/>
          <w:sz w:val="28"/>
          <w:szCs w:val="28"/>
        </w:rPr>
      </w:pPr>
    </w:p>
    <w:p w:rsidR="00301FA9" w:rsidRDefault="00301FA9" w:rsidP="001727B3">
      <w:pPr>
        <w:rPr>
          <w:rFonts w:ascii="Times New Roman" w:hAnsi="Times New Roman" w:cs="Times New Roman"/>
          <w:sz w:val="28"/>
          <w:szCs w:val="28"/>
        </w:rPr>
      </w:pPr>
    </w:p>
    <w:p w:rsidR="00301FA9" w:rsidRDefault="00301FA9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301FA9" w:rsidP="00172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457200</wp:posOffset>
            </wp:positionV>
            <wp:extent cx="1638300" cy="2619375"/>
            <wp:effectExtent l="19050" t="0" r="0" b="0"/>
            <wp:wrapTopAndBottom/>
            <wp:docPr id="9" name="Picture 6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/>
                    <a:srcRect l="70513" t="15670" r="1923" b="598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542925</wp:posOffset>
            </wp:positionV>
            <wp:extent cx="1600200" cy="2362200"/>
            <wp:effectExtent l="19050" t="0" r="0" b="0"/>
            <wp:wrapTopAndBottom/>
            <wp:docPr id="5" name="Picture 1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/>
                    <a:srcRect l="72276" t="42735" r="8013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727B3">
        <w:rPr>
          <w:rFonts w:ascii="Times New Roman" w:hAnsi="Times New Roman" w:cs="Times New Roman"/>
          <w:sz w:val="28"/>
          <w:szCs w:val="28"/>
        </w:rPr>
        <w:t>4.Design</w:t>
      </w:r>
      <w:proofErr w:type="gramEnd"/>
      <w:r w:rsidR="001727B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727B3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1727B3">
        <w:rPr>
          <w:rFonts w:ascii="Times New Roman" w:hAnsi="Times New Roman" w:cs="Times New Roman"/>
          <w:sz w:val="28"/>
          <w:szCs w:val="28"/>
        </w:rPr>
        <w:t xml:space="preserve"> using IBM Watson Assistant for online shopping.</w:t>
      </w:r>
    </w:p>
    <w:p w:rsidR="001727B3" w:rsidRDefault="00301FA9" w:rsidP="001727B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Watson Assistant Service with 10 steps and 3 conditions. Load that script in HTML Page.</w:t>
      </w:r>
    </w:p>
    <w:p w:rsidR="00301FA9" w:rsidRPr="001727B3" w:rsidRDefault="00301FA9" w:rsidP="00172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33950" cy="2076450"/>
            <wp:effectExtent l="19050" t="0" r="0" b="0"/>
            <wp:wrapTopAndBottom/>
            <wp:docPr id="10" name="Picture 9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/>
                    <a:srcRect l="10577" t="17949" r="6410" b="1994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301FA9" w:rsidRPr="001727B3" w:rsidSect="00F1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EC5"/>
    <w:rsid w:val="001727B3"/>
    <w:rsid w:val="00301FA9"/>
    <w:rsid w:val="00C57EC5"/>
    <w:rsid w:val="00F13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E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1</cp:revision>
  <dcterms:created xsi:type="dcterms:W3CDTF">2022-10-16T12:47:00Z</dcterms:created>
  <dcterms:modified xsi:type="dcterms:W3CDTF">2022-10-16T13:16:00Z</dcterms:modified>
</cp:coreProperties>
</file>