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66D7" w14:textId="77777777" w:rsidR="007F44C9" w:rsidRDefault="00000000">
      <w:pPr>
        <w:spacing w:after="62"/>
        <w:ind w:left="82"/>
        <w:jc w:val="center"/>
      </w:pPr>
      <w:r>
        <w:rPr>
          <w:rFonts w:ascii="Times New Roman" w:eastAsia="Times New Roman" w:hAnsi="Times New Roman" w:cs="Times New Roman"/>
          <w:sz w:val="21"/>
        </w:rPr>
        <w:t xml:space="preserve">Project Design Phase-II </w:t>
      </w:r>
    </w:p>
    <w:p w14:paraId="62321634" w14:textId="77777777" w:rsidR="007F44C9" w:rsidRDefault="00000000">
      <w:pPr>
        <w:spacing w:after="0"/>
        <w:ind w:right="1745"/>
        <w:jc w:val="right"/>
      </w:pPr>
      <w:r>
        <w:rPr>
          <w:rFonts w:ascii="Times New Roman" w:eastAsia="Times New Roman" w:hAnsi="Times New Roman" w:cs="Times New Roman"/>
          <w:sz w:val="24"/>
        </w:rPr>
        <w:t xml:space="preserve">Functional Requirements (Functional &amp; </w:t>
      </w:r>
      <w:proofErr w:type="spellStart"/>
      <w:r>
        <w:rPr>
          <w:rFonts w:ascii="Times New Roman" w:eastAsia="Times New Roman" w:hAnsi="Times New Roman" w:cs="Times New Roman"/>
          <w:sz w:val="24"/>
        </w:rPr>
        <w:t>Non functional</w:t>
      </w:r>
      <w:proofErr w:type="spellEnd"/>
      <w:r>
        <w:rPr>
          <w:rFonts w:ascii="Times New Roman" w:eastAsia="Times New Roman" w:hAnsi="Times New Roman" w:cs="Times New Roman"/>
          <w:sz w:val="24"/>
        </w:rPr>
        <w:t xml:space="preserve">) </w:t>
      </w:r>
    </w:p>
    <w:p w14:paraId="368AA966" w14:textId="77777777" w:rsidR="007F44C9" w:rsidRDefault="00000000">
      <w:pPr>
        <w:spacing w:after="0"/>
      </w:pPr>
      <w:r>
        <w:rPr>
          <w:rFonts w:ascii="Times New Roman" w:eastAsia="Times New Roman" w:hAnsi="Times New Roman" w:cs="Times New Roman"/>
          <w:sz w:val="23"/>
        </w:rPr>
        <w:t xml:space="preserve"> </w:t>
      </w:r>
    </w:p>
    <w:tbl>
      <w:tblPr>
        <w:tblStyle w:val="TableGrid"/>
        <w:tblW w:w="8803" w:type="dxa"/>
        <w:tblInd w:w="103" w:type="dxa"/>
        <w:tblCellMar>
          <w:top w:w="33" w:type="dxa"/>
          <w:left w:w="110" w:type="dxa"/>
          <w:bottom w:w="0" w:type="dxa"/>
          <w:right w:w="115" w:type="dxa"/>
        </w:tblCellMar>
        <w:tblLook w:val="04A0" w:firstRow="1" w:lastRow="0" w:firstColumn="1" w:lastColumn="0" w:noHBand="0" w:noVBand="1"/>
      </w:tblPr>
      <w:tblGrid>
        <w:gridCol w:w="4243"/>
        <w:gridCol w:w="4560"/>
      </w:tblGrid>
      <w:tr w:rsidR="007F44C9" w14:paraId="3FAD634D" w14:textId="77777777">
        <w:trPr>
          <w:trHeight w:val="262"/>
        </w:trPr>
        <w:tc>
          <w:tcPr>
            <w:tcW w:w="4243" w:type="dxa"/>
            <w:tcBorders>
              <w:top w:val="single" w:sz="3" w:space="0" w:color="000000"/>
              <w:left w:val="single" w:sz="4" w:space="0" w:color="000000"/>
              <w:bottom w:val="single" w:sz="3" w:space="0" w:color="000000"/>
              <w:right w:val="single" w:sz="4" w:space="0" w:color="000000"/>
            </w:tcBorders>
          </w:tcPr>
          <w:p w14:paraId="0091861A" w14:textId="77777777" w:rsidR="007F44C9" w:rsidRDefault="00000000">
            <w:pPr>
              <w:spacing w:after="0"/>
              <w:ind w:left="2"/>
            </w:pPr>
            <w:r>
              <w:rPr>
                <w:rFonts w:ascii="Times New Roman" w:eastAsia="Times New Roman" w:hAnsi="Times New Roman" w:cs="Times New Roman"/>
                <w:sz w:val="21"/>
              </w:rPr>
              <w:t xml:space="preserve">Date </w:t>
            </w:r>
          </w:p>
        </w:tc>
        <w:tc>
          <w:tcPr>
            <w:tcW w:w="4560" w:type="dxa"/>
            <w:tcBorders>
              <w:top w:val="single" w:sz="3" w:space="0" w:color="000000"/>
              <w:left w:val="single" w:sz="4" w:space="0" w:color="000000"/>
              <w:bottom w:val="single" w:sz="3" w:space="0" w:color="000000"/>
              <w:right w:val="single" w:sz="4" w:space="0" w:color="000000"/>
            </w:tcBorders>
          </w:tcPr>
          <w:p w14:paraId="69D230F7" w14:textId="77777777" w:rsidR="007F44C9" w:rsidRDefault="00000000">
            <w:pPr>
              <w:spacing w:after="0"/>
            </w:pPr>
            <w:r>
              <w:rPr>
                <w:rFonts w:ascii="Times New Roman" w:eastAsia="Times New Roman" w:hAnsi="Times New Roman" w:cs="Times New Roman"/>
                <w:sz w:val="21"/>
              </w:rPr>
              <w:t xml:space="preserve">03 October 2022 </w:t>
            </w:r>
          </w:p>
        </w:tc>
      </w:tr>
      <w:tr w:rsidR="007F44C9" w14:paraId="6507F386" w14:textId="77777777">
        <w:trPr>
          <w:trHeight w:val="259"/>
        </w:trPr>
        <w:tc>
          <w:tcPr>
            <w:tcW w:w="4243" w:type="dxa"/>
            <w:tcBorders>
              <w:top w:val="single" w:sz="3" w:space="0" w:color="000000"/>
              <w:left w:val="single" w:sz="4" w:space="0" w:color="000000"/>
              <w:bottom w:val="single" w:sz="3" w:space="0" w:color="000000"/>
              <w:right w:val="single" w:sz="4" w:space="0" w:color="000000"/>
            </w:tcBorders>
          </w:tcPr>
          <w:p w14:paraId="79C751AB" w14:textId="77777777" w:rsidR="007F44C9" w:rsidRDefault="00000000">
            <w:pPr>
              <w:spacing w:after="0"/>
              <w:ind w:left="2"/>
            </w:pPr>
            <w:r>
              <w:rPr>
                <w:rFonts w:ascii="Times New Roman" w:eastAsia="Times New Roman" w:hAnsi="Times New Roman" w:cs="Times New Roman"/>
                <w:sz w:val="21"/>
              </w:rPr>
              <w:t xml:space="preserve">Team ID </w:t>
            </w:r>
          </w:p>
        </w:tc>
        <w:tc>
          <w:tcPr>
            <w:tcW w:w="4560" w:type="dxa"/>
            <w:tcBorders>
              <w:top w:val="single" w:sz="3" w:space="0" w:color="000000"/>
              <w:left w:val="single" w:sz="4" w:space="0" w:color="000000"/>
              <w:bottom w:val="single" w:sz="3" w:space="0" w:color="000000"/>
              <w:right w:val="single" w:sz="4" w:space="0" w:color="000000"/>
            </w:tcBorders>
          </w:tcPr>
          <w:p w14:paraId="6E94FF02" w14:textId="0E2A8CB8" w:rsidR="007F44C9" w:rsidRPr="00000075" w:rsidRDefault="00000075">
            <w:pPr>
              <w:spacing w:after="0"/>
              <w:rPr>
                <w:rFonts w:ascii="Times New Roman" w:hAnsi="Times New Roman" w:cs="Times New Roman"/>
              </w:rPr>
            </w:pPr>
            <w:r w:rsidRPr="00000075">
              <w:rPr>
                <w:rFonts w:ascii="Times New Roman" w:hAnsi="Times New Roman" w:cs="Times New Roman"/>
                <w:color w:val="222222"/>
                <w:sz w:val="20"/>
                <w:szCs w:val="20"/>
                <w:shd w:val="clear" w:color="auto" w:fill="FFFFFF"/>
              </w:rPr>
              <w:t>PNT2022TMID10231</w:t>
            </w:r>
          </w:p>
        </w:tc>
      </w:tr>
      <w:tr w:rsidR="007F44C9" w14:paraId="78864F05" w14:textId="77777777">
        <w:trPr>
          <w:trHeight w:val="263"/>
        </w:trPr>
        <w:tc>
          <w:tcPr>
            <w:tcW w:w="4243" w:type="dxa"/>
            <w:tcBorders>
              <w:top w:val="single" w:sz="3" w:space="0" w:color="000000"/>
              <w:left w:val="single" w:sz="4" w:space="0" w:color="000000"/>
              <w:bottom w:val="single" w:sz="4" w:space="0" w:color="000000"/>
              <w:right w:val="single" w:sz="4" w:space="0" w:color="000000"/>
            </w:tcBorders>
          </w:tcPr>
          <w:p w14:paraId="7D1648FF" w14:textId="77777777" w:rsidR="007F44C9" w:rsidRDefault="00000000">
            <w:pPr>
              <w:spacing w:after="0"/>
              <w:ind w:left="2"/>
            </w:pPr>
            <w:r>
              <w:rPr>
                <w:rFonts w:ascii="Times New Roman" w:eastAsia="Times New Roman" w:hAnsi="Times New Roman" w:cs="Times New Roman"/>
                <w:sz w:val="21"/>
              </w:rPr>
              <w:t xml:space="preserve">Project Name </w:t>
            </w:r>
          </w:p>
        </w:tc>
        <w:tc>
          <w:tcPr>
            <w:tcW w:w="4560" w:type="dxa"/>
            <w:tcBorders>
              <w:top w:val="single" w:sz="3" w:space="0" w:color="000000"/>
              <w:left w:val="single" w:sz="4" w:space="0" w:color="000000"/>
              <w:bottom w:val="single" w:sz="4" w:space="0" w:color="000000"/>
              <w:right w:val="single" w:sz="4" w:space="0" w:color="000000"/>
            </w:tcBorders>
          </w:tcPr>
          <w:p w14:paraId="5AFB5F5D" w14:textId="77777777" w:rsidR="007F44C9" w:rsidRDefault="00000000">
            <w:pPr>
              <w:spacing w:after="0"/>
            </w:pPr>
            <w:r>
              <w:rPr>
                <w:rFonts w:ascii="Times New Roman" w:eastAsia="Times New Roman" w:hAnsi="Times New Roman" w:cs="Times New Roman"/>
                <w:sz w:val="21"/>
              </w:rPr>
              <w:t xml:space="preserve">Airline Data Analytics for Aviation Industry </w:t>
            </w:r>
          </w:p>
        </w:tc>
      </w:tr>
      <w:tr w:rsidR="007F44C9" w14:paraId="2E1980F5" w14:textId="77777777">
        <w:trPr>
          <w:trHeight w:val="262"/>
        </w:trPr>
        <w:tc>
          <w:tcPr>
            <w:tcW w:w="4243" w:type="dxa"/>
            <w:tcBorders>
              <w:top w:val="single" w:sz="4" w:space="0" w:color="000000"/>
              <w:left w:val="single" w:sz="4" w:space="0" w:color="000000"/>
              <w:bottom w:val="single" w:sz="4" w:space="0" w:color="000000"/>
              <w:right w:val="single" w:sz="4" w:space="0" w:color="000000"/>
            </w:tcBorders>
          </w:tcPr>
          <w:p w14:paraId="539263A8" w14:textId="77777777" w:rsidR="007F44C9" w:rsidRDefault="00000000">
            <w:pPr>
              <w:spacing w:after="0"/>
              <w:ind w:left="2"/>
            </w:pPr>
            <w:r>
              <w:rPr>
                <w:rFonts w:ascii="Times New Roman" w:eastAsia="Times New Roman" w:hAnsi="Times New Roman" w:cs="Times New Roman"/>
                <w:sz w:val="21"/>
              </w:rPr>
              <w:t xml:space="preserve">Maximum Marks </w:t>
            </w:r>
          </w:p>
        </w:tc>
        <w:tc>
          <w:tcPr>
            <w:tcW w:w="4560" w:type="dxa"/>
            <w:tcBorders>
              <w:top w:val="single" w:sz="4" w:space="0" w:color="000000"/>
              <w:left w:val="single" w:sz="4" w:space="0" w:color="000000"/>
              <w:bottom w:val="single" w:sz="4" w:space="0" w:color="000000"/>
              <w:right w:val="single" w:sz="4" w:space="0" w:color="000000"/>
            </w:tcBorders>
          </w:tcPr>
          <w:p w14:paraId="32061327" w14:textId="77777777" w:rsidR="007F44C9" w:rsidRDefault="00000000">
            <w:pPr>
              <w:spacing w:after="0"/>
            </w:pPr>
            <w:r>
              <w:rPr>
                <w:rFonts w:ascii="Times New Roman" w:eastAsia="Times New Roman" w:hAnsi="Times New Roman" w:cs="Times New Roman"/>
                <w:sz w:val="21"/>
              </w:rPr>
              <w:t xml:space="preserve">4 Marks </w:t>
            </w:r>
          </w:p>
        </w:tc>
      </w:tr>
    </w:tbl>
    <w:p w14:paraId="2374FCEA" w14:textId="77777777" w:rsidR="007F44C9" w:rsidRDefault="00000000">
      <w:pPr>
        <w:spacing w:after="0"/>
      </w:pPr>
      <w:r>
        <w:rPr>
          <w:rFonts w:ascii="Times New Roman" w:eastAsia="Times New Roman" w:hAnsi="Times New Roman" w:cs="Times New Roman"/>
          <w:sz w:val="19"/>
        </w:rPr>
        <w:t xml:space="preserve"> </w:t>
      </w:r>
    </w:p>
    <w:p w14:paraId="5A17628A" w14:textId="77777777" w:rsidR="007F44C9" w:rsidRDefault="00000000">
      <w:pPr>
        <w:spacing w:after="40"/>
      </w:pPr>
      <w:r>
        <w:rPr>
          <w:rFonts w:ascii="Times New Roman" w:eastAsia="Times New Roman" w:hAnsi="Times New Roman" w:cs="Times New Roman"/>
          <w:sz w:val="16"/>
        </w:rPr>
        <w:t xml:space="preserve"> </w:t>
      </w:r>
    </w:p>
    <w:p w14:paraId="4E2C378D" w14:textId="77777777" w:rsidR="007F44C9" w:rsidRDefault="00000000">
      <w:pPr>
        <w:spacing w:after="164"/>
        <w:ind w:left="201" w:hanging="10"/>
      </w:pPr>
      <w:r>
        <w:rPr>
          <w:rFonts w:ascii="Times New Roman" w:eastAsia="Times New Roman" w:hAnsi="Times New Roman" w:cs="Times New Roman"/>
          <w:sz w:val="21"/>
        </w:rPr>
        <w:t xml:space="preserve">Functional Requirements: </w:t>
      </w:r>
    </w:p>
    <w:p w14:paraId="115BF9E3" w14:textId="77777777" w:rsidR="007F44C9" w:rsidRDefault="00000000">
      <w:pPr>
        <w:spacing w:after="0"/>
        <w:ind w:left="201" w:hanging="10"/>
      </w:pPr>
      <w:r>
        <w:rPr>
          <w:rFonts w:ascii="Times New Roman" w:eastAsia="Times New Roman" w:hAnsi="Times New Roman" w:cs="Times New Roman"/>
          <w:sz w:val="21"/>
        </w:rPr>
        <w:t xml:space="preserve">Following are the functional requirements of the proposed solution. </w:t>
      </w:r>
    </w:p>
    <w:p w14:paraId="108E2EE4" w14:textId="77777777" w:rsidR="007F44C9" w:rsidRDefault="00000000">
      <w:pPr>
        <w:spacing w:after="0"/>
      </w:pPr>
      <w:r>
        <w:rPr>
          <w:rFonts w:ascii="Times New Roman" w:eastAsia="Times New Roman" w:hAnsi="Times New Roman" w:cs="Times New Roman"/>
          <w:sz w:val="13"/>
        </w:rPr>
        <w:t xml:space="preserve"> </w:t>
      </w:r>
    </w:p>
    <w:tbl>
      <w:tblPr>
        <w:tblStyle w:val="TableGrid"/>
        <w:tblW w:w="8773" w:type="dxa"/>
        <w:tblInd w:w="103" w:type="dxa"/>
        <w:tblCellMar>
          <w:top w:w="45" w:type="dxa"/>
          <w:left w:w="108" w:type="dxa"/>
          <w:bottom w:w="0" w:type="dxa"/>
          <w:right w:w="155" w:type="dxa"/>
        </w:tblCellMar>
        <w:tblLook w:val="04A0" w:firstRow="1" w:lastRow="0" w:firstColumn="1" w:lastColumn="0" w:noHBand="0" w:noVBand="1"/>
      </w:tblPr>
      <w:tblGrid>
        <w:gridCol w:w="871"/>
        <w:gridCol w:w="2966"/>
        <w:gridCol w:w="4936"/>
      </w:tblGrid>
      <w:tr w:rsidR="007F44C9" w14:paraId="3371D60C" w14:textId="77777777">
        <w:trPr>
          <w:trHeight w:val="320"/>
        </w:trPr>
        <w:tc>
          <w:tcPr>
            <w:tcW w:w="871" w:type="dxa"/>
            <w:tcBorders>
              <w:top w:val="single" w:sz="3" w:space="0" w:color="000000"/>
              <w:left w:val="single" w:sz="4" w:space="0" w:color="000000"/>
              <w:bottom w:val="single" w:sz="4" w:space="0" w:color="000000"/>
              <w:right w:val="single" w:sz="4" w:space="0" w:color="000000"/>
            </w:tcBorders>
          </w:tcPr>
          <w:p w14:paraId="39A9A7DC" w14:textId="77777777" w:rsidR="007F44C9" w:rsidRDefault="00000000">
            <w:pPr>
              <w:spacing w:after="0"/>
              <w:ind w:left="5"/>
            </w:pPr>
            <w:r>
              <w:rPr>
                <w:rFonts w:ascii="Times New Roman" w:eastAsia="Times New Roman" w:hAnsi="Times New Roman" w:cs="Times New Roman"/>
                <w:sz w:val="21"/>
              </w:rPr>
              <w:t xml:space="preserve">FR No. </w:t>
            </w:r>
          </w:p>
        </w:tc>
        <w:tc>
          <w:tcPr>
            <w:tcW w:w="2966" w:type="dxa"/>
            <w:tcBorders>
              <w:top w:val="single" w:sz="3" w:space="0" w:color="000000"/>
              <w:left w:val="single" w:sz="4" w:space="0" w:color="000000"/>
              <w:bottom w:val="single" w:sz="4" w:space="0" w:color="000000"/>
              <w:right w:val="single" w:sz="4" w:space="0" w:color="000000"/>
            </w:tcBorders>
          </w:tcPr>
          <w:p w14:paraId="3C998441" w14:textId="77777777" w:rsidR="007F44C9" w:rsidRDefault="00000000">
            <w:pPr>
              <w:spacing w:after="0"/>
              <w:ind w:left="5"/>
            </w:pPr>
            <w:r>
              <w:rPr>
                <w:rFonts w:ascii="Times New Roman" w:eastAsia="Times New Roman" w:hAnsi="Times New Roman" w:cs="Times New Roman"/>
                <w:sz w:val="21"/>
              </w:rPr>
              <w:t xml:space="preserve">Functional Requirement (Epic) </w:t>
            </w:r>
          </w:p>
        </w:tc>
        <w:tc>
          <w:tcPr>
            <w:tcW w:w="4936" w:type="dxa"/>
            <w:tcBorders>
              <w:top w:val="single" w:sz="3" w:space="0" w:color="000000"/>
              <w:left w:val="single" w:sz="4" w:space="0" w:color="000000"/>
              <w:bottom w:val="single" w:sz="4" w:space="0" w:color="000000"/>
              <w:right w:val="single" w:sz="3" w:space="0" w:color="000000"/>
            </w:tcBorders>
          </w:tcPr>
          <w:p w14:paraId="68738994" w14:textId="77777777" w:rsidR="007F44C9" w:rsidRDefault="00000000">
            <w:pPr>
              <w:spacing w:after="0"/>
            </w:pPr>
            <w:r>
              <w:rPr>
                <w:rFonts w:ascii="Times New Roman" w:eastAsia="Times New Roman" w:hAnsi="Times New Roman" w:cs="Times New Roman"/>
                <w:sz w:val="21"/>
              </w:rPr>
              <w:t xml:space="preserve">Sub Requirement (Story / Sub-Task) </w:t>
            </w:r>
          </w:p>
        </w:tc>
      </w:tr>
      <w:tr w:rsidR="007F44C9" w14:paraId="1598B6BD" w14:textId="77777777">
        <w:trPr>
          <w:trHeight w:val="469"/>
        </w:trPr>
        <w:tc>
          <w:tcPr>
            <w:tcW w:w="871" w:type="dxa"/>
            <w:tcBorders>
              <w:top w:val="single" w:sz="4" w:space="0" w:color="000000"/>
              <w:left w:val="single" w:sz="4" w:space="0" w:color="000000"/>
              <w:bottom w:val="single" w:sz="3" w:space="0" w:color="000000"/>
              <w:right w:val="single" w:sz="4" w:space="0" w:color="000000"/>
            </w:tcBorders>
          </w:tcPr>
          <w:p w14:paraId="312D57B0" w14:textId="77777777" w:rsidR="007F44C9" w:rsidRDefault="00000000">
            <w:pPr>
              <w:spacing w:after="0"/>
              <w:ind w:left="5"/>
            </w:pPr>
            <w:r>
              <w:rPr>
                <w:rFonts w:ascii="Times New Roman" w:eastAsia="Times New Roman" w:hAnsi="Times New Roman" w:cs="Times New Roman"/>
                <w:sz w:val="21"/>
              </w:rPr>
              <w:t xml:space="preserve">FR-1 </w:t>
            </w:r>
          </w:p>
        </w:tc>
        <w:tc>
          <w:tcPr>
            <w:tcW w:w="2966" w:type="dxa"/>
            <w:tcBorders>
              <w:top w:val="single" w:sz="4" w:space="0" w:color="000000"/>
              <w:left w:val="single" w:sz="4" w:space="0" w:color="000000"/>
              <w:bottom w:val="single" w:sz="3" w:space="0" w:color="000000"/>
              <w:right w:val="single" w:sz="4" w:space="0" w:color="000000"/>
            </w:tcBorders>
          </w:tcPr>
          <w:p w14:paraId="3389BFCC" w14:textId="77777777" w:rsidR="007F44C9" w:rsidRDefault="00000000">
            <w:pPr>
              <w:spacing w:after="0"/>
              <w:ind w:left="5"/>
            </w:pPr>
            <w:r>
              <w:rPr>
                <w:rFonts w:ascii="Times New Roman" w:eastAsia="Times New Roman" w:hAnsi="Times New Roman" w:cs="Times New Roman"/>
                <w:sz w:val="21"/>
              </w:rPr>
              <w:t xml:space="preserve">customer Registration </w:t>
            </w:r>
          </w:p>
        </w:tc>
        <w:tc>
          <w:tcPr>
            <w:tcW w:w="4936" w:type="dxa"/>
            <w:tcBorders>
              <w:top w:val="single" w:sz="4" w:space="0" w:color="000000"/>
              <w:left w:val="single" w:sz="4" w:space="0" w:color="000000"/>
              <w:bottom w:val="single" w:sz="3" w:space="0" w:color="000000"/>
              <w:right w:val="single" w:sz="3" w:space="0" w:color="000000"/>
            </w:tcBorders>
          </w:tcPr>
          <w:p w14:paraId="468FCC2D" w14:textId="77777777" w:rsidR="007F44C9" w:rsidRDefault="00000000">
            <w:pPr>
              <w:spacing w:after="0"/>
            </w:pPr>
            <w:r>
              <w:rPr>
                <w:rFonts w:ascii="Times New Roman" w:eastAsia="Times New Roman" w:hAnsi="Times New Roman" w:cs="Times New Roman"/>
                <w:sz w:val="21"/>
              </w:rPr>
              <w:t xml:space="preserve">customer can make </w:t>
            </w:r>
            <w:proofErr w:type="spellStart"/>
            <w:r>
              <w:rPr>
                <w:rFonts w:ascii="Times New Roman" w:eastAsia="Times New Roman" w:hAnsi="Times New Roman" w:cs="Times New Roman"/>
                <w:sz w:val="21"/>
              </w:rPr>
              <w:t>Registeration</w:t>
            </w:r>
            <w:proofErr w:type="spellEnd"/>
            <w:r>
              <w:rPr>
                <w:rFonts w:ascii="Times New Roman" w:eastAsia="Times New Roman" w:hAnsi="Times New Roman" w:cs="Times New Roman"/>
                <w:sz w:val="21"/>
              </w:rPr>
              <w:t xml:space="preserve"> through Gmail </w:t>
            </w:r>
          </w:p>
        </w:tc>
      </w:tr>
      <w:tr w:rsidR="007F44C9" w14:paraId="31DB546F" w14:textId="77777777">
        <w:trPr>
          <w:trHeight w:val="515"/>
        </w:trPr>
        <w:tc>
          <w:tcPr>
            <w:tcW w:w="871" w:type="dxa"/>
            <w:tcBorders>
              <w:top w:val="single" w:sz="3" w:space="0" w:color="000000"/>
              <w:left w:val="single" w:sz="4" w:space="0" w:color="000000"/>
              <w:bottom w:val="single" w:sz="4" w:space="0" w:color="000000"/>
              <w:right w:val="single" w:sz="4" w:space="0" w:color="000000"/>
            </w:tcBorders>
          </w:tcPr>
          <w:p w14:paraId="1EA722B7" w14:textId="77777777" w:rsidR="007F44C9" w:rsidRDefault="00000000">
            <w:pPr>
              <w:spacing w:after="0"/>
              <w:ind w:left="5"/>
            </w:pPr>
            <w:r>
              <w:rPr>
                <w:rFonts w:ascii="Times New Roman" w:eastAsia="Times New Roman" w:hAnsi="Times New Roman" w:cs="Times New Roman"/>
                <w:sz w:val="21"/>
              </w:rPr>
              <w:t xml:space="preserve">FR-2 </w:t>
            </w:r>
          </w:p>
        </w:tc>
        <w:tc>
          <w:tcPr>
            <w:tcW w:w="2966" w:type="dxa"/>
            <w:tcBorders>
              <w:top w:val="single" w:sz="3" w:space="0" w:color="000000"/>
              <w:left w:val="single" w:sz="4" w:space="0" w:color="000000"/>
              <w:bottom w:val="single" w:sz="4" w:space="0" w:color="000000"/>
              <w:right w:val="single" w:sz="4" w:space="0" w:color="000000"/>
            </w:tcBorders>
          </w:tcPr>
          <w:p w14:paraId="0CEB86D9" w14:textId="77777777" w:rsidR="007F44C9" w:rsidRDefault="00000000">
            <w:pPr>
              <w:spacing w:after="0"/>
              <w:ind w:left="5"/>
            </w:pPr>
            <w:r>
              <w:rPr>
                <w:rFonts w:ascii="Times New Roman" w:eastAsia="Times New Roman" w:hAnsi="Times New Roman" w:cs="Times New Roman"/>
                <w:sz w:val="21"/>
              </w:rPr>
              <w:t xml:space="preserve">User Confirmation </w:t>
            </w:r>
          </w:p>
        </w:tc>
        <w:tc>
          <w:tcPr>
            <w:tcW w:w="4936" w:type="dxa"/>
            <w:tcBorders>
              <w:top w:val="single" w:sz="3" w:space="0" w:color="000000"/>
              <w:left w:val="single" w:sz="4" w:space="0" w:color="000000"/>
              <w:bottom w:val="single" w:sz="4" w:space="0" w:color="000000"/>
              <w:right w:val="single" w:sz="3" w:space="0" w:color="000000"/>
            </w:tcBorders>
          </w:tcPr>
          <w:p w14:paraId="42A0E76F" w14:textId="77777777" w:rsidR="007F44C9" w:rsidRDefault="00000000">
            <w:pPr>
              <w:spacing w:after="0"/>
              <w:ind w:left="2" w:hanging="1"/>
              <w:jc w:val="both"/>
            </w:pPr>
            <w:r>
              <w:rPr>
                <w:rFonts w:ascii="Times New Roman" w:eastAsia="Times New Roman" w:hAnsi="Times New Roman" w:cs="Times New Roman"/>
                <w:sz w:val="21"/>
              </w:rPr>
              <w:t xml:space="preserve">After the </w:t>
            </w:r>
            <w:proofErr w:type="spellStart"/>
            <w:r>
              <w:rPr>
                <w:rFonts w:ascii="Times New Roman" w:eastAsia="Times New Roman" w:hAnsi="Times New Roman" w:cs="Times New Roman"/>
                <w:sz w:val="21"/>
              </w:rPr>
              <w:t>Registeration</w:t>
            </w:r>
            <w:proofErr w:type="spellEnd"/>
            <w:r>
              <w:rPr>
                <w:rFonts w:ascii="Times New Roman" w:eastAsia="Times New Roman" w:hAnsi="Times New Roman" w:cs="Times New Roman"/>
                <w:sz w:val="21"/>
              </w:rPr>
              <w:t xml:space="preserve"> the customer will get confirmation through mail. </w:t>
            </w:r>
          </w:p>
        </w:tc>
      </w:tr>
      <w:tr w:rsidR="007F44C9" w14:paraId="0C231BBE" w14:textId="77777777">
        <w:trPr>
          <w:trHeight w:val="514"/>
        </w:trPr>
        <w:tc>
          <w:tcPr>
            <w:tcW w:w="871" w:type="dxa"/>
            <w:tcBorders>
              <w:top w:val="single" w:sz="4" w:space="0" w:color="000000"/>
              <w:left w:val="single" w:sz="4" w:space="0" w:color="000000"/>
              <w:bottom w:val="single" w:sz="4" w:space="0" w:color="000000"/>
              <w:right w:val="single" w:sz="4" w:space="0" w:color="000000"/>
            </w:tcBorders>
          </w:tcPr>
          <w:p w14:paraId="4642E843" w14:textId="77777777" w:rsidR="007F44C9" w:rsidRDefault="00000000">
            <w:pPr>
              <w:spacing w:after="0"/>
              <w:ind w:left="5"/>
            </w:pPr>
            <w:r>
              <w:rPr>
                <w:rFonts w:ascii="Times New Roman" w:eastAsia="Times New Roman" w:hAnsi="Times New Roman" w:cs="Times New Roman"/>
                <w:sz w:val="21"/>
              </w:rPr>
              <w:t xml:space="preserve">FR-3 </w:t>
            </w:r>
          </w:p>
        </w:tc>
        <w:tc>
          <w:tcPr>
            <w:tcW w:w="2966" w:type="dxa"/>
            <w:tcBorders>
              <w:top w:val="single" w:sz="4" w:space="0" w:color="000000"/>
              <w:left w:val="single" w:sz="4" w:space="0" w:color="000000"/>
              <w:bottom w:val="single" w:sz="4" w:space="0" w:color="000000"/>
              <w:right w:val="single" w:sz="4" w:space="0" w:color="000000"/>
            </w:tcBorders>
          </w:tcPr>
          <w:p w14:paraId="0FD52630" w14:textId="77777777" w:rsidR="007F44C9" w:rsidRDefault="00000000">
            <w:pPr>
              <w:spacing w:after="0"/>
              <w:ind w:left="5"/>
            </w:pPr>
            <w:r>
              <w:rPr>
                <w:rFonts w:ascii="Times New Roman" w:eastAsia="Times New Roman" w:hAnsi="Times New Roman" w:cs="Times New Roman"/>
                <w:sz w:val="21"/>
              </w:rPr>
              <w:t xml:space="preserve">Visualizing data </w:t>
            </w:r>
          </w:p>
        </w:tc>
        <w:tc>
          <w:tcPr>
            <w:tcW w:w="4936" w:type="dxa"/>
            <w:tcBorders>
              <w:top w:val="single" w:sz="4" w:space="0" w:color="000000"/>
              <w:left w:val="single" w:sz="4" w:space="0" w:color="000000"/>
              <w:bottom w:val="single" w:sz="4" w:space="0" w:color="000000"/>
              <w:right w:val="single" w:sz="3" w:space="0" w:color="000000"/>
            </w:tcBorders>
          </w:tcPr>
          <w:p w14:paraId="7F26BCBA" w14:textId="77777777" w:rsidR="007F44C9" w:rsidRDefault="00000000">
            <w:pPr>
              <w:spacing w:after="0"/>
              <w:ind w:left="2"/>
            </w:pPr>
            <w:r>
              <w:rPr>
                <w:rFonts w:ascii="Times New Roman" w:eastAsia="Times New Roman" w:hAnsi="Times New Roman" w:cs="Times New Roman"/>
                <w:sz w:val="21"/>
              </w:rPr>
              <w:t xml:space="preserve">User can visualize the Regular trends of delay of flights Using IBM </w:t>
            </w:r>
            <w:proofErr w:type="spellStart"/>
            <w:r>
              <w:rPr>
                <w:rFonts w:ascii="Times New Roman" w:eastAsia="Times New Roman" w:hAnsi="Times New Roman" w:cs="Times New Roman"/>
                <w:sz w:val="21"/>
              </w:rPr>
              <w:t>cognos</w:t>
            </w:r>
            <w:proofErr w:type="spellEnd"/>
            <w:r>
              <w:rPr>
                <w:rFonts w:ascii="Times New Roman" w:eastAsia="Times New Roman" w:hAnsi="Times New Roman" w:cs="Times New Roman"/>
                <w:sz w:val="21"/>
              </w:rPr>
              <w:t xml:space="preserve"> Analytics </w:t>
            </w:r>
          </w:p>
        </w:tc>
      </w:tr>
      <w:tr w:rsidR="007F44C9" w14:paraId="143FFC96" w14:textId="77777777">
        <w:trPr>
          <w:trHeight w:val="470"/>
        </w:trPr>
        <w:tc>
          <w:tcPr>
            <w:tcW w:w="871" w:type="dxa"/>
            <w:tcBorders>
              <w:top w:val="single" w:sz="4" w:space="0" w:color="000000"/>
              <w:left w:val="single" w:sz="4" w:space="0" w:color="000000"/>
              <w:bottom w:val="single" w:sz="4" w:space="0" w:color="000000"/>
              <w:right w:val="single" w:sz="4" w:space="0" w:color="000000"/>
            </w:tcBorders>
          </w:tcPr>
          <w:p w14:paraId="39EBF85A" w14:textId="77777777" w:rsidR="007F44C9" w:rsidRDefault="00000000">
            <w:pPr>
              <w:spacing w:after="0"/>
              <w:ind w:left="5"/>
            </w:pPr>
            <w:r>
              <w:rPr>
                <w:rFonts w:ascii="Times New Roman" w:eastAsia="Times New Roman" w:hAnsi="Times New Roman" w:cs="Times New Roman"/>
                <w:sz w:val="21"/>
              </w:rPr>
              <w:t xml:space="preserve">FR-4 </w:t>
            </w:r>
          </w:p>
        </w:tc>
        <w:tc>
          <w:tcPr>
            <w:tcW w:w="2966" w:type="dxa"/>
            <w:tcBorders>
              <w:top w:val="single" w:sz="4" w:space="0" w:color="000000"/>
              <w:left w:val="single" w:sz="4" w:space="0" w:color="000000"/>
              <w:bottom w:val="single" w:sz="4" w:space="0" w:color="000000"/>
              <w:right w:val="single" w:sz="4" w:space="0" w:color="000000"/>
            </w:tcBorders>
          </w:tcPr>
          <w:p w14:paraId="2CA3749B" w14:textId="77777777" w:rsidR="007F44C9" w:rsidRDefault="00000000">
            <w:pPr>
              <w:spacing w:after="0"/>
              <w:ind w:left="5"/>
            </w:pPr>
            <w:r>
              <w:rPr>
                <w:rFonts w:ascii="Times New Roman" w:eastAsia="Times New Roman" w:hAnsi="Times New Roman" w:cs="Times New Roman"/>
                <w:sz w:val="21"/>
              </w:rPr>
              <w:t xml:space="preserve">Generating Report </w:t>
            </w:r>
          </w:p>
        </w:tc>
        <w:tc>
          <w:tcPr>
            <w:tcW w:w="4936" w:type="dxa"/>
            <w:tcBorders>
              <w:top w:val="single" w:sz="4" w:space="0" w:color="000000"/>
              <w:left w:val="single" w:sz="4" w:space="0" w:color="000000"/>
              <w:bottom w:val="single" w:sz="4" w:space="0" w:color="000000"/>
              <w:right w:val="single" w:sz="3" w:space="0" w:color="000000"/>
            </w:tcBorders>
          </w:tcPr>
          <w:p w14:paraId="15BD24F8" w14:textId="77777777" w:rsidR="007F44C9" w:rsidRDefault="00000000">
            <w:pPr>
              <w:spacing w:after="0"/>
              <w:ind w:left="2"/>
            </w:pPr>
            <w:r>
              <w:rPr>
                <w:rFonts w:ascii="Times New Roman" w:eastAsia="Times New Roman" w:hAnsi="Times New Roman" w:cs="Times New Roman"/>
                <w:sz w:val="21"/>
              </w:rPr>
              <w:t xml:space="preserve">User can view the flight delay report </w:t>
            </w:r>
          </w:p>
        </w:tc>
      </w:tr>
    </w:tbl>
    <w:p w14:paraId="75C9CCB2" w14:textId="77777777" w:rsidR="007F44C9" w:rsidRDefault="00000000">
      <w:pPr>
        <w:spacing w:after="0"/>
      </w:pPr>
      <w:r>
        <w:rPr>
          <w:rFonts w:ascii="Times New Roman" w:eastAsia="Times New Roman" w:hAnsi="Times New Roman" w:cs="Times New Roman"/>
          <w:sz w:val="21"/>
        </w:rPr>
        <w:t xml:space="preserve"> </w:t>
      </w:r>
    </w:p>
    <w:p w14:paraId="59BED06F" w14:textId="77777777" w:rsidR="007F44C9" w:rsidRDefault="00000000">
      <w:pPr>
        <w:spacing w:after="0"/>
      </w:pPr>
      <w:r>
        <w:rPr>
          <w:rFonts w:ascii="Times New Roman" w:eastAsia="Times New Roman" w:hAnsi="Times New Roman" w:cs="Times New Roman"/>
          <w:sz w:val="21"/>
        </w:rPr>
        <w:t xml:space="preserve"> </w:t>
      </w:r>
    </w:p>
    <w:p w14:paraId="084F1143" w14:textId="77777777" w:rsidR="007F44C9" w:rsidRDefault="00000000">
      <w:pPr>
        <w:spacing w:after="0"/>
      </w:pPr>
      <w:r>
        <w:rPr>
          <w:rFonts w:ascii="Times New Roman" w:eastAsia="Times New Roman" w:hAnsi="Times New Roman" w:cs="Times New Roman"/>
          <w:sz w:val="21"/>
        </w:rPr>
        <w:t xml:space="preserve"> </w:t>
      </w:r>
    </w:p>
    <w:p w14:paraId="5C55F022" w14:textId="77777777" w:rsidR="007F44C9" w:rsidRDefault="00000000">
      <w:pPr>
        <w:spacing w:after="0"/>
      </w:pPr>
      <w:r>
        <w:rPr>
          <w:rFonts w:ascii="Times New Roman" w:eastAsia="Times New Roman" w:hAnsi="Times New Roman" w:cs="Times New Roman"/>
          <w:sz w:val="21"/>
        </w:rPr>
        <w:t xml:space="preserve"> </w:t>
      </w:r>
    </w:p>
    <w:p w14:paraId="67EA3C6A" w14:textId="77777777" w:rsidR="007F44C9" w:rsidRDefault="00000000">
      <w:pPr>
        <w:spacing w:after="0"/>
      </w:pPr>
      <w:r>
        <w:rPr>
          <w:rFonts w:ascii="Times New Roman" w:eastAsia="Times New Roman" w:hAnsi="Times New Roman" w:cs="Times New Roman"/>
          <w:sz w:val="21"/>
        </w:rPr>
        <w:t xml:space="preserve"> </w:t>
      </w:r>
    </w:p>
    <w:p w14:paraId="201C9636" w14:textId="77777777" w:rsidR="007F44C9" w:rsidRDefault="00000000">
      <w:pPr>
        <w:spacing w:after="164"/>
        <w:ind w:left="201" w:hanging="10"/>
      </w:pPr>
      <w:r>
        <w:rPr>
          <w:rFonts w:ascii="Times New Roman" w:eastAsia="Times New Roman" w:hAnsi="Times New Roman" w:cs="Times New Roman"/>
          <w:sz w:val="21"/>
        </w:rPr>
        <w:t xml:space="preserve">Non-functional Requirements: </w:t>
      </w:r>
    </w:p>
    <w:p w14:paraId="03BB5815" w14:textId="77777777" w:rsidR="007F44C9" w:rsidRDefault="00000000">
      <w:pPr>
        <w:spacing w:after="0"/>
        <w:ind w:left="201" w:hanging="10"/>
      </w:pPr>
      <w:r>
        <w:rPr>
          <w:rFonts w:ascii="Times New Roman" w:eastAsia="Times New Roman" w:hAnsi="Times New Roman" w:cs="Times New Roman"/>
          <w:sz w:val="21"/>
        </w:rPr>
        <w:t xml:space="preserve">Following are the non-functional requirements of the proposed solution. </w:t>
      </w:r>
    </w:p>
    <w:p w14:paraId="452ED587" w14:textId="77777777" w:rsidR="007F44C9" w:rsidRDefault="00000000">
      <w:pPr>
        <w:spacing w:after="0"/>
      </w:pPr>
      <w:r>
        <w:rPr>
          <w:rFonts w:ascii="Times New Roman" w:eastAsia="Times New Roman" w:hAnsi="Times New Roman" w:cs="Times New Roman"/>
          <w:sz w:val="13"/>
        </w:rPr>
        <w:t xml:space="preserve"> </w:t>
      </w:r>
    </w:p>
    <w:tbl>
      <w:tblPr>
        <w:tblStyle w:val="TableGrid"/>
        <w:tblW w:w="8773" w:type="dxa"/>
        <w:tblInd w:w="103" w:type="dxa"/>
        <w:tblCellMar>
          <w:top w:w="44" w:type="dxa"/>
          <w:left w:w="113" w:type="dxa"/>
          <w:bottom w:w="0" w:type="dxa"/>
          <w:right w:w="53" w:type="dxa"/>
        </w:tblCellMar>
        <w:tblLook w:val="04A0" w:firstRow="1" w:lastRow="0" w:firstColumn="1" w:lastColumn="0" w:noHBand="0" w:noVBand="1"/>
      </w:tblPr>
      <w:tblGrid>
        <w:gridCol w:w="871"/>
        <w:gridCol w:w="3259"/>
        <w:gridCol w:w="4643"/>
      </w:tblGrid>
      <w:tr w:rsidR="007F44C9" w14:paraId="31A08583" w14:textId="77777777">
        <w:trPr>
          <w:trHeight w:val="322"/>
        </w:trPr>
        <w:tc>
          <w:tcPr>
            <w:tcW w:w="871" w:type="dxa"/>
            <w:tcBorders>
              <w:top w:val="single" w:sz="4" w:space="0" w:color="000000"/>
              <w:left w:val="single" w:sz="4" w:space="0" w:color="000000"/>
              <w:bottom w:val="single" w:sz="4" w:space="0" w:color="000000"/>
              <w:right w:val="single" w:sz="4" w:space="0" w:color="000000"/>
            </w:tcBorders>
          </w:tcPr>
          <w:p w14:paraId="30C262DA" w14:textId="77777777" w:rsidR="007F44C9" w:rsidRDefault="00000000">
            <w:pPr>
              <w:spacing w:after="0"/>
            </w:pPr>
            <w:r>
              <w:rPr>
                <w:rFonts w:ascii="Times New Roman" w:eastAsia="Times New Roman" w:hAnsi="Times New Roman" w:cs="Times New Roman"/>
                <w:sz w:val="21"/>
              </w:rPr>
              <w:t xml:space="preserve">FR No. </w:t>
            </w:r>
          </w:p>
        </w:tc>
        <w:tc>
          <w:tcPr>
            <w:tcW w:w="3259" w:type="dxa"/>
            <w:tcBorders>
              <w:top w:val="single" w:sz="4" w:space="0" w:color="000000"/>
              <w:left w:val="single" w:sz="4" w:space="0" w:color="000000"/>
              <w:bottom w:val="single" w:sz="4" w:space="0" w:color="000000"/>
              <w:right w:val="single" w:sz="4" w:space="0" w:color="000000"/>
            </w:tcBorders>
          </w:tcPr>
          <w:p w14:paraId="2C5711A0" w14:textId="77777777" w:rsidR="007F44C9" w:rsidRDefault="00000000">
            <w:pPr>
              <w:spacing w:after="0"/>
            </w:pPr>
            <w:r>
              <w:rPr>
                <w:rFonts w:ascii="Times New Roman" w:eastAsia="Times New Roman" w:hAnsi="Times New Roman" w:cs="Times New Roman"/>
                <w:sz w:val="21"/>
              </w:rPr>
              <w:t xml:space="preserve">Non-Functional Requirement </w:t>
            </w:r>
          </w:p>
        </w:tc>
        <w:tc>
          <w:tcPr>
            <w:tcW w:w="4643" w:type="dxa"/>
            <w:tcBorders>
              <w:top w:val="single" w:sz="4" w:space="0" w:color="000000"/>
              <w:left w:val="single" w:sz="4" w:space="0" w:color="000000"/>
              <w:bottom w:val="single" w:sz="4" w:space="0" w:color="000000"/>
              <w:right w:val="single" w:sz="3" w:space="0" w:color="000000"/>
            </w:tcBorders>
          </w:tcPr>
          <w:p w14:paraId="234BE518" w14:textId="77777777" w:rsidR="007F44C9" w:rsidRDefault="00000000">
            <w:pPr>
              <w:spacing w:after="0"/>
              <w:ind w:left="5"/>
            </w:pPr>
            <w:r>
              <w:rPr>
                <w:rFonts w:ascii="Times New Roman" w:eastAsia="Times New Roman" w:hAnsi="Times New Roman" w:cs="Times New Roman"/>
                <w:sz w:val="21"/>
              </w:rPr>
              <w:t xml:space="preserve">Description </w:t>
            </w:r>
          </w:p>
        </w:tc>
      </w:tr>
      <w:tr w:rsidR="007F44C9" w14:paraId="05B7048E" w14:textId="77777777">
        <w:trPr>
          <w:trHeight w:val="1018"/>
        </w:trPr>
        <w:tc>
          <w:tcPr>
            <w:tcW w:w="871" w:type="dxa"/>
            <w:tcBorders>
              <w:top w:val="single" w:sz="4" w:space="0" w:color="000000"/>
              <w:left w:val="single" w:sz="4" w:space="0" w:color="000000"/>
              <w:bottom w:val="single" w:sz="4" w:space="0" w:color="000000"/>
              <w:right w:val="single" w:sz="4" w:space="0" w:color="000000"/>
            </w:tcBorders>
          </w:tcPr>
          <w:p w14:paraId="762ECA7A" w14:textId="77777777" w:rsidR="007F44C9" w:rsidRDefault="00000000">
            <w:pPr>
              <w:spacing w:after="0"/>
            </w:pPr>
            <w:r>
              <w:rPr>
                <w:rFonts w:ascii="Times New Roman" w:eastAsia="Times New Roman" w:hAnsi="Times New Roman" w:cs="Times New Roman"/>
                <w:sz w:val="21"/>
              </w:rPr>
              <w:t xml:space="preserve">NFR-1 </w:t>
            </w:r>
          </w:p>
        </w:tc>
        <w:tc>
          <w:tcPr>
            <w:tcW w:w="3259" w:type="dxa"/>
            <w:tcBorders>
              <w:top w:val="single" w:sz="4" w:space="0" w:color="000000"/>
              <w:left w:val="single" w:sz="4" w:space="0" w:color="000000"/>
              <w:bottom w:val="single" w:sz="4" w:space="0" w:color="000000"/>
              <w:right w:val="single" w:sz="4" w:space="0" w:color="000000"/>
            </w:tcBorders>
          </w:tcPr>
          <w:p w14:paraId="7C1AACFE" w14:textId="77777777" w:rsidR="007F44C9" w:rsidRDefault="00000000">
            <w:pPr>
              <w:spacing w:after="0"/>
            </w:pPr>
            <w:r>
              <w:rPr>
                <w:rFonts w:ascii="Times New Roman" w:eastAsia="Times New Roman" w:hAnsi="Times New Roman" w:cs="Times New Roman"/>
                <w:sz w:val="21"/>
              </w:rPr>
              <w:t xml:space="preserve">Usability </w:t>
            </w:r>
          </w:p>
        </w:tc>
        <w:tc>
          <w:tcPr>
            <w:tcW w:w="4643" w:type="dxa"/>
            <w:tcBorders>
              <w:top w:val="single" w:sz="4" w:space="0" w:color="000000"/>
              <w:left w:val="single" w:sz="4" w:space="0" w:color="000000"/>
              <w:bottom w:val="single" w:sz="4" w:space="0" w:color="000000"/>
              <w:right w:val="single" w:sz="3" w:space="0" w:color="000000"/>
            </w:tcBorders>
          </w:tcPr>
          <w:p w14:paraId="266B8416" w14:textId="77777777" w:rsidR="007F44C9" w:rsidRDefault="00000000">
            <w:pPr>
              <w:spacing w:after="0"/>
              <w:ind w:left="5" w:right="47"/>
              <w:jc w:val="both"/>
            </w:pPr>
            <w:r>
              <w:rPr>
                <w:rFonts w:ascii="Times New Roman" w:eastAsia="Times New Roman" w:hAnsi="Times New Roman" w:cs="Times New Roman"/>
                <w:sz w:val="21"/>
              </w:rPr>
              <w:t xml:space="preserve">The application will have a simple and user-friendly graphical interface. Users will be able to understand and use all the features of the application easily. Any action has to be performed with just a few clicks </w:t>
            </w:r>
          </w:p>
        </w:tc>
      </w:tr>
      <w:tr w:rsidR="007F44C9" w14:paraId="38E62BCC" w14:textId="77777777">
        <w:trPr>
          <w:trHeight w:val="1279"/>
        </w:trPr>
        <w:tc>
          <w:tcPr>
            <w:tcW w:w="871" w:type="dxa"/>
            <w:tcBorders>
              <w:top w:val="single" w:sz="4" w:space="0" w:color="000000"/>
              <w:left w:val="single" w:sz="4" w:space="0" w:color="000000"/>
              <w:bottom w:val="single" w:sz="4" w:space="0" w:color="000000"/>
              <w:right w:val="single" w:sz="4" w:space="0" w:color="000000"/>
            </w:tcBorders>
          </w:tcPr>
          <w:p w14:paraId="593676C7" w14:textId="77777777" w:rsidR="007F44C9" w:rsidRDefault="00000000">
            <w:pPr>
              <w:spacing w:after="0"/>
            </w:pPr>
            <w:r>
              <w:rPr>
                <w:rFonts w:ascii="Times New Roman" w:eastAsia="Times New Roman" w:hAnsi="Times New Roman" w:cs="Times New Roman"/>
                <w:sz w:val="21"/>
              </w:rPr>
              <w:t xml:space="preserve">NFR-2 </w:t>
            </w:r>
          </w:p>
        </w:tc>
        <w:tc>
          <w:tcPr>
            <w:tcW w:w="3259" w:type="dxa"/>
            <w:tcBorders>
              <w:top w:val="single" w:sz="4" w:space="0" w:color="000000"/>
              <w:left w:val="single" w:sz="4" w:space="0" w:color="000000"/>
              <w:bottom w:val="single" w:sz="4" w:space="0" w:color="000000"/>
              <w:right w:val="single" w:sz="4" w:space="0" w:color="000000"/>
            </w:tcBorders>
          </w:tcPr>
          <w:p w14:paraId="19779D2B" w14:textId="77777777" w:rsidR="007F44C9" w:rsidRDefault="00000000">
            <w:pPr>
              <w:spacing w:after="0"/>
            </w:pPr>
            <w:r>
              <w:rPr>
                <w:rFonts w:ascii="Times New Roman" w:eastAsia="Times New Roman" w:hAnsi="Times New Roman" w:cs="Times New Roman"/>
                <w:sz w:val="21"/>
              </w:rPr>
              <w:t xml:space="preserve">Security </w:t>
            </w:r>
          </w:p>
        </w:tc>
        <w:tc>
          <w:tcPr>
            <w:tcW w:w="4643" w:type="dxa"/>
            <w:tcBorders>
              <w:top w:val="single" w:sz="4" w:space="0" w:color="000000"/>
              <w:left w:val="single" w:sz="4" w:space="0" w:color="000000"/>
              <w:bottom w:val="single" w:sz="4" w:space="0" w:color="000000"/>
              <w:right w:val="single" w:sz="3" w:space="0" w:color="000000"/>
            </w:tcBorders>
          </w:tcPr>
          <w:p w14:paraId="1CD52B2D" w14:textId="77777777" w:rsidR="007F44C9" w:rsidRDefault="00000000">
            <w:pPr>
              <w:spacing w:after="0"/>
              <w:ind w:left="5" w:right="276"/>
              <w:jc w:val="both"/>
            </w:pPr>
            <w:r>
              <w:rPr>
                <w:rFonts w:ascii="Times New Roman" w:eastAsia="Times New Roman" w:hAnsi="Times New Roman" w:cs="Times New Roman"/>
                <w:sz w:val="21"/>
              </w:rPr>
              <w:t xml:space="preserve">The main security concern is for users account hence proper login mechanism should be used to avoid hacking. The organization system should not disclose personal information of users and other organization details to public. </w:t>
            </w:r>
          </w:p>
        </w:tc>
      </w:tr>
      <w:tr w:rsidR="007F44C9" w14:paraId="42FEACAB" w14:textId="77777777">
        <w:trPr>
          <w:trHeight w:val="1015"/>
        </w:trPr>
        <w:tc>
          <w:tcPr>
            <w:tcW w:w="871" w:type="dxa"/>
            <w:tcBorders>
              <w:top w:val="single" w:sz="4" w:space="0" w:color="000000"/>
              <w:left w:val="single" w:sz="4" w:space="0" w:color="000000"/>
              <w:bottom w:val="single" w:sz="4" w:space="0" w:color="000000"/>
              <w:right w:val="single" w:sz="4" w:space="0" w:color="000000"/>
            </w:tcBorders>
          </w:tcPr>
          <w:p w14:paraId="712B11C4" w14:textId="77777777" w:rsidR="007F44C9" w:rsidRDefault="00000000">
            <w:pPr>
              <w:spacing w:after="0"/>
            </w:pPr>
            <w:r>
              <w:rPr>
                <w:rFonts w:ascii="Times New Roman" w:eastAsia="Times New Roman" w:hAnsi="Times New Roman" w:cs="Times New Roman"/>
                <w:sz w:val="21"/>
              </w:rPr>
              <w:t xml:space="preserve">NFR-3 </w:t>
            </w:r>
          </w:p>
        </w:tc>
        <w:tc>
          <w:tcPr>
            <w:tcW w:w="3259" w:type="dxa"/>
            <w:tcBorders>
              <w:top w:val="single" w:sz="4" w:space="0" w:color="000000"/>
              <w:left w:val="single" w:sz="4" w:space="0" w:color="000000"/>
              <w:bottom w:val="single" w:sz="4" w:space="0" w:color="000000"/>
              <w:right w:val="single" w:sz="4" w:space="0" w:color="000000"/>
            </w:tcBorders>
          </w:tcPr>
          <w:p w14:paraId="1C55722F" w14:textId="77777777" w:rsidR="007F44C9" w:rsidRDefault="00000000">
            <w:pPr>
              <w:spacing w:after="0"/>
            </w:pPr>
            <w:r>
              <w:rPr>
                <w:rFonts w:ascii="Times New Roman" w:eastAsia="Times New Roman" w:hAnsi="Times New Roman" w:cs="Times New Roman"/>
                <w:sz w:val="21"/>
              </w:rPr>
              <w:t xml:space="preserve">Reliability </w:t>
            </w:r>
          </w:p>
        </w:tc>
        <w:tc>
          <w:tcPr>
            <w:tcW w:w="4643" w:type="dxa"/>
            <w:tcBorders>
              <w:top w:val="single" w:sz="4" w:space="0" w:color="000000"/>
              <w:left w:val="single" w:sz="4" w:space="0" w:color="000000"/>
              <w:bottom w:val="single" w:sz="4" w:space="0" w:color="000000"/>
              <w:right w:val="single" w:sz="3" w:space="0" w:color="000000"/>
            </w:tcBorders>
          </w:tcPr>
          <w:p w14:paraId="150A30CC" w14:textId="77777777" w:rsidR="007F44C9" w:rsidRDefault="00000000">
            <w:pPr>
              <w:spacing w:after="0"/>
              <w:ind w:left="5" w:right="222"/>
              <w:jc w:val="both"/>
            </w:pPr>
            <w:r>
              <w:rPr>
                <w:rFonts w:ascii="Times New Roman" w:eastAsia="Times New Roman" w:hAnsi="Times New Roman" w:cs="Times New Roman"/>
                <w:sz w:val="21"/>
              </w:rPr>
              <w:t xml:space="preserve">When the system is disconnected or frozen due to over access at the same time, it should save all the process of the users made up to the point of abnormal happenings. </w:t>
            </w:r>
          </w:p>
        </w:tc>
      </w:tr>
      <w:tr w:rsidR="007F44C9" w14:paraId="4651CB40" w14:textId="77777777">
        <w:trPr>
          <w:trHeight w:val="766"/>
        </w:trPr>
        <w:tc>
          <w:tcPr>
            <w:tcW w:w="871" w:type="dxa"/>
            <w:tcBorders>
              <w:top w:val="single" w:sz="4" w:space="0" w:color="000000"/>
              <w:left w:val="single" w:sz="4" w:space="0" w:color="000000"/>
              <w:bottom w:val="single" w:sz="4" w:space="0" w:color="000000"/>
              <w:right w:val="single" w:sz="4" w:space="0" w:color="000000"/>
            </w:tcBorders>
          </w:tcPr>
          <w:p w14:paraId="3F32FC8E" w14:textId="77777777" w:rsidR="007F44C9" w:rsidRDefault="00000000">
            <w:pPr>
              <w:spacing w:after="0"/>
            </w:pPr>
            <w:r>
              <w:rPr>
                <w:rFonts w:ascii="Times New Roman" w:eastAsia="Times New Roman" w:hAnsi="Times New Roman" w:cs="Times New Roman"/>
                <w:sz w:val="21"/>
              </w:rPr>
              <w:lastRenderedPageBreak/>
              <w:t xml:space="preserve">NFR-4 </w:t>
            </w:r>
          </w:p>
        </w:tc>
        <w:tc>
          <w:tcPr>
            <w:tcW w:w="3259" w:type="dxa"/>
            <w:tcBorders>
              <w:top w:val="single" w:sz="4" w:space="0" w:color="000000"/>
              <w:left w:val="single" w:sz="4" w:space="0" w:color="000000"/>
              <w:bottom w:val="single" w:sz="4" w:space="0" w:color="000000"/>
              <w:right w:val="single" w:sz="4" w:space="0" w:color="000000"/>
            </w:tcBorders>
          </w:tcPr>
          <w:p w14:paraId="220FA4A9" w14:textId="77777777" w:rsidR="007F44C9" w:rsidRDefault="00000000">
            <w:pPr>
              <w:spacing w:after="0"/>
            </w:pPr>
            <w:r>
              <w:rPr>
                <w:rFonts w:ascii="Times New Roman" w:eastAsia="Times New Roman" w:hAnsi="Times New Roman" w:cs="Times New Roman"/>
                <w:sz w:val="21"/>
              </w:rPr>
              <w:t xml:space="preserve">Performance </w:t>
            </w:r>
          </w:p>
        </w:tc>
        <w:tc>
          <w:tcPr>
            <w:tcW w:w="4643" w:type="dxa"/>
            <w:tcBorders>
              <w:top w:val="single" w:sz="4" w:space="0" w:color="000000"/>
              <w:left w:val="single" w:sz="4" w:space="0" w:color="000000"/>
              <w:bottom w:val="single" w:sz="4" w:space="0" w:color="000000"/>
              <w:right w:val="single" w:sz="3" w:space="0" w:color="000000"/>
            </w:tcBorders>
          </w:tcPr>
          <w:p w14:paraId="4D2CAF66" w14:textId="77777777" w:rsidR="007F44C9" w:rsidRDefault="00000000">
            <w:pPr>
              <w:spacing w:after="0"/>
              <w:ind w:left="5" w:right="349"/>
              <w:jc w:val="both"/>
            </w:pPr>
            <w:r>
              <w:rPr>
                <w:rFonts w:ascii="Times New Roman" w:eastAsia="Times New Roman" w:hAnsi="Times New Roman" w:cs="Times New Roman"/>
                <w:sz w:val="21"/>
              </w:rPr>
              <w:t xml:space="preserve">The system should require a fair amount of speed especially while browsing through the catalogue. </w:t>
            </w:r>
          </w:p>
        </w:tc>
      </w:tr>
      <w:tr w:rsidR="007F44C9" w14:paraId="7168B5D1" w14:textId="77777777">
        <w:trPr>
          <w:trHeight w:val="514"/>
        </w:trPr>
        <w:tc>
          <w:tcPr>
            <w:tcW w:w="871" w:type="dxa"/>
            <w:tcBorders>
              <w:top w:val="single" w:sz="4" w:space="0" w:color="000000"/>
              <w:left w:val="single" w:sz="4" w:space="0" w:color="000000"/>
              <w:bottom w:val="single" w:sz="4" w:space="0" w:color="000000"/>
              <w:right w:val="single" w:sz="4" w:space="0" w:color="000000"/>
            </w:tcBorders>
          </w:tcPr>
          <w:p w14:paraId="4AEF1F01" w14:textId="77777777" w:rsidR="007F44C9" w:rsidRDefault="00000000">
            <w:pPr>
              <w:spacing w:after="0"/>
            </w:pPr>
            <w:r>
              <w:rPr>
                <w:rFonts w:ascii="Times New Roman" w:eastAsia="Times New Roman" w:hAnsi="Times New Roman" w:cs="Times New Roman"/>
                <w:sz w:val="21"/>
              </w:rPr>
              <w:t xml:space="preserve">NFR-5 </w:t>
            </w:r>
          </w:p>
        </w:tc>
        <w:tc>
          <w:tcPr>
            <w:tcW w:w="3259" w:type="dxa"/>
            <w:tcBorders>
              <w:top w:val="single" w:sz="4" w:space="0" w:color="000000"/>
              <w:left w:val="single" w:sz="4" w:space="0" w:color="000000"/>
              <w:bottom w:val="single" w:sz="4" w:space="0" w:color="000000"/>
              <w:right w:val="single" w:sz="4" w:space="0" w:color="000000"/>
            </w:tcBorders>
          </w:tcPr>
          <w:p w14:paraId="52855183" w14:textId="77777777" w:rsidR="007F44C9" w:rsidRDefault="00000000">
            <w:pPr>
              <w:spacing w:after="0"/>
            </w:pPr>
            <w:r>
              <w:rPr>
                <w:rFonts w:ascii="Times New Roman" w:eastAsia="Times New Roman" w:hAnsi="Times New Roman" w:cs="Times New Roman"/>
                <w:sz w:val="21"/>
              </w:rPr>
              <w:t xml:space="preserve">Availability </w:t>
            </w:r>
          </w:p>
        </w:tc>
        <w:tc>
          <w:tcPr>
            <w:tcW w:w="4643" w:type="dxa"/>
            <w:tcBorders>
              <w:top w:val="single" w:sz="4" w:space="0" w:color="000000"/>
              <w:left w:val="single" w:sz="4" w:space="0" w:color="000000"/>
              <w:bottom w:val="single" w:sz="4" w:space="0" w:color="000000"/>
              <w:right w:val="single" w:sz="3" w:space="0" w:color="000000"/>
            </w:tcBorders>
          </w:tcPr>
          <w:p w14:paraId="5F94FADC" w14:textId="77777777" w:rsidR="007F44C9" w:rsidRDefault="00000000">
            <w:pPr>
              <w:spacing w:after="0"/>
              <w:ind w:left="5"/>
              <w:jc w:val="both"/>
            </w:pPr>
            <w:r>
              <w:rPr>
                <w:rFonts w:ascii="Times New Roman" w:eastAsia="Times New Roman" w:hAnsi="Times New Roman" w:cs="Times New Roman"/>
                <w:sz w:val="21"/>
              </w:rPr>
              <w:t xml:space="preserve">The system shall be available 24 hours a day 7 days a week. User can access at </w:t>
            </w:r>
            <w:proofErr w:type="spellStart"/>
            <w:r>
              <w:rPr>
                <w:rFonts w:ascii="Times New Roman" w:eastAsia="Times New Roman" w:hAnsi="Times New Roman" w:cs="Times New Roman"/>
                <w:sz w:val="21"/>
              </w:rPr>
              <w:t>anytime</w:t>
            </w:r>
            <w:proofErr w:type="spellEnd"/>
            <w:r>
              <w:rPr>
                <w:rFonts w:ascii="Times New Roman" w:eastAsia="Times New Roman" w:hAnsi="Times New Roman" w:cs="Times New Roman"/>
                <w:sz w:val="21"/>
              </w:rPr>
              <w:t xml:space="preserve">. </w:t>
            </w:r>
          </w:p>
        </w:tc>
      </w:tr>
      <w:tr w:rsidR="007F44C9" w14:paraId="1E369FDE" w14:textId="77777777">
        <w:trPr>
          <w:trHeight w:val="470"/>
        </w:trPr>
        <w:tc>
          <w:tcPr>
            <w:tcW w:w="871" w:type="dxa"/>
            <w:tcBorders>
              <w:top w:val="single" w:sz="4" w:space="0" w:color="000000"/>
              <w:left w:val="single" w:sz="4" w:space="0" w:color="000000"/>
              <w:bottom w:val="single" w:sz="4" w:space="0" w:color="000000"/>
              <w:right w:val="single" w:sz="4" w:space="0" w:color="000000"/>
            </w:tcBorders>
          </w:tcPr>
          <w:p w14:paraId="59140258" w14:textId="77777777" w:rsidR="007F44C9" w:rsidRDefault="00000000">
            <w:pPr>
              <w:spacing w:after="0"/>
            </w:pPr>
            <w:r>
              <w:rPr>
                <w:rFonts w:ascii="Times New Roman" w:eastAsia="Times New Roman" w:hAnsi="Times New Roman" w:cs="Times New Roman"/>
                <w:sz w:val="21"/>
              </w:rPr>
              <w:t xml:space="preserve">NFR-6 </w:t>
            </w:r>
          </w:p>
        </w:tc>
        <w:tc>
          <w:tcPr>
            <w:tcW w:w="3259" w:type="dxa"/>
            <w:tcBorders>
              <w:top w:val="single" w:sz="4" w:space="0" w:color="000000"/>
              <w:left w:val="single" w:sz="4" w:space="0" w:color="000000"/>
              <w:bottom w:val="single" w:sz="4" w:space="0" w:color="000000"/>
              <w:right w:val="single" w:sz="4" w:space="0" w:color="000000"/>
            </w:tcBorders>
          </w:tcPr>
          <w:p w14:paraId="6FAAC7B4" w14:textId="77777777" w:rsidR="007F44C9" w:rsidRDefault="00000000">
            <w:pPr>
              <w:spacing w:after="0"/>
            </w:pPr>
            <w:r>
              <w:rPr>
                <w:rFonts w:ascii="Times New Roman" w:eastAsia="Times New Roman" w:hAnsi="Times New Roman" w:cs="Times New Roman"/>
                <w:color w:val="202020"/>
                <w:sz w:val="21"/>
              </w:rPr>
              <w:t>Scalability</w:t>
            </w:r>
            <w:r>
              <w:rPr>
                <w:rFonts w:ascii="Times New Roman" w:eastAsia="Times New Roman" w:hAnsi="Times New Roman" w:cs="Times New Roman"/>
                <w:sz w:val="21"/>
              </w:rPr>
              <w:t xml:space="preserve"> </w:t>
            </w:r>
          </w:p>
        </w:tc>
        <w:tc>
          <w:tcPr>
            <w:tcW w:w="4643" w:type="dxa"/>
            <w:tcBorders>
              <w:top w:val="single" w:sz="4" w:space="0" w:color="000000"/>
              <w:left w:val="single" w:sz="4" w:space="0" w:color="000000"/>
              <w:bottom w:val="single" w:sz="4" w:space="0" w:color="000000"/>
              <w:right w:val="single" w:sz="3" w:space="0" w:color="000000"/>
            </w:tcBorders>
          </w:tcPr>
          <w:p w14:paraId="05BC2726" w14:textId="77777777" w:rsidR="007F44C9" w:rsidRDefault="00000000">
            <w:pPr>
              <w:spacing w:after="0"/>
              <w:ind w:left="5"/>
            </w:pPr>
            <w:r>
              <w:rPr>
                <w:rFonts w:ascii="Times New Roman" w:eastAsia="Times New Roman" w:hAnsi="Times New Roman" w:cs="Times New Roman"/>
                <w:sz w:val="21"/>
              </w:rPr>
              <w:t xml:space="preserve">Large Number of users can access the website </w:t>
            </w:r>
          </w:p>
        </w:tc>
      </w:tr>
    </w:tbl>
    <w:p w14:paraId="309FD0EE" w14:textId="77777777" w:rsidR="007F44C9" w:rsidRDefault="00000000">
      <w:pPr>
        <w:spacing w:after="0"/>
      </w:pPr>
      <w:r>
        <w:rPr>
          <w:rFonts w:ascii="Times New Roman" w:eastAsia="Times New Roman" w:hAnsi="Times New Roman" w:cs="Times New Roman"/>
          <w:sz w:val="21"/>
        </w:rPr>
        <w:t xml:space="preserve"> </w:t>
      </w:r>
    </w:p>
    <w:sectPr w:rsidR="007F44C9">
      <w:pgSz w:w="12240" w:h="15840"/>
      <w:pgMar w:top="1440" w:right="1440" w:bottom="1440" w:left="16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4C9"/>
    <w:rsid w:val="00000075"/>
    <w:rsid w:val="007F4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7730"/>
  <w15:docId w15:val="{3D832CF4-BE08-4C92-8564-52A2216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Solution Requirements-Aviation Industry</dc:title>
  <dc:subject/>
  <dc:creator>sabar</dc:creator>
  <cp:keywords/>
  <cp:lastModifiedBy>kavi priya</cp:lastModifiedBy>
  <cp:revision>2</cp:revision>
  <dcterms:created xsi:type="dcterms:W3CDTF">2022-11-06T12:27:00Z</dcterms:created>
  <dcterms:modified xsi:type="dcterms:W3CDTF">2022-11-06T12:27:00Z</dcterms:modified>
</cp:coreProperties>
</file>