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32AF" w14:textId="77777777" w:rsidR="00195997" w:rsidRDefault="00000000">
      <w:pPr>
        <w:spacing w:after="110"/>
      </w:pPr>
      <w:r>
        <w:rPr>
          <w:sz w:val="19"/>
        </w:rPr>
        <w:t xml:space="preserve"> </w:t>
      </w:r>
    </w:p>
    <w:p w14:paraId="6EC248BA" w14:textId="77777777" w:rsidR="00195997" w:rsidRDefault="00000000">
      <w:pPr>
        <w:spacing w:after="0"/>
        <w:ind w:left="3029"/>
        <w:jc w:val="center"/>
      </w:pPr>
      <w:r>
        <w:rPr>
          <w:b/>
          <w:sz w:val="24"/>
        </w:rPr>
        <w:t xml:space="preserve">Project Design Phase-II </w:t>
      </w:r>
    </w:p>
    <w:p w14:paraId="2E6CE9A7" w14:textId="77777777" w:rsidR="00195997" w:rsidRDefault="00000000">
      <w:pPr>
        <w:spacing w:after="57" w:line="216" w:lineRule="auto"/>
        <w:ind w:left="5178"/>
      </w:pPr>
      <w:r>
        <w:rPr>
          <w:b/>
          <w:sz w:val="24"/>
        </w:rPr>
        <w:t>Technology Stack (Architecture &amp; Stack)</w:t>
      </w:r>
      <w:r>
        <w:rPr>
          <w:sz w:val="24"/>
        </w:rPr>
        <w:t xml:space="preserve"> </w:t>
      </w:r>
    </w:p>
    <w:tbl>
      <w:tblPr>
        <w:tblStyle w:val="TableGrid"/>
        <w:tblpPr w:vertAnchor="text" w:tblpX="2825" w:tblpY="309"/>
        <w:tblOverlap w:val="never"/>
        <w:tblW w:w="9351" w:type="dxa"/>
        <w:tblInd w:w="0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48"/>
      </w:tblGrid>
      <w:tr w:rsidR="00195997" w14:paraId="5D038AD8" w14:textId="77777777">
        <w:trPr>
          <w:trHeight w:val="270"/>
        </w:trPr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C7CAB" w14:textId="1A592802" w:rsidR="00195997" w:rsidRPr="005239B9" w:rsidRDefault="005239B9">
            <w:pPr>
              <w:rPr>
                <w:b/>
                <w:bCs/>
                <w:sz w:val="24"/>
                <w:szCs w:val="24"/>
              </w:rPr>
            </w:pPr>
            <w:r w:rsidRPr="005239B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76D29" w14:textId="77777777" w:rsidR="00195997" w:rsidRDefault="00000000">
            <w:pPr>
              <w:spacing w:after="0"/>
              <w:ind w:left="426"/>
            </w:pPr>
            <w:r>
              <w:t xml:space="preserve">28 October 2022 </w:t>
            </w:r>
          </w:p>
        </w:tc>
      </w:tr>
      <w:tr w:rsidR="00195997" w14:paraId="1E782F79" w14:textId="77777777">
        <w:trPr>
          <w:trHeight w:val="270"/>
        </w:trPr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6F36" w14:textId="77777777" w:rsidR="00195997" w:rsidRDefault="00000000">
            <w:pPr>
              <w:spacing w:after="0"/>
            </w:pPr>
            <w:r>
              <w:rPr>
                <w:b/>
                <w:sz w:val="24"/>
              </w:rP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1564A" w14:textId="1E97F6D2" w:rsidR="00195997" w:rsidRDefault="00000000">
            <w:pPr>
              <w:spacing w:after="0"/>
              <w:ind w:left="455"/>
            </w:pPr>
            <w:r>
              <w:rPr>
                <w:sz w:val="20"/>
              </w:rPr>
              <w:t>PNT2022TMID</w:t>
            </w:r>
            <w:r w:rsidR="005239B9">
              <w:rPr>
                <w:sz w:val="20"/>
              </w:rPr>
              <w:t>22731</w:t>
            </w:r>
          </w:p>
        </w:tc>
      </w:tr>
      <w:tr w:rsidR="00195997" w14:paraId="227CCF3E" w14:textId="77777777">
        <w:trPr>
          <w:trHeight w:val="270"/>
        </w:trPr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1FF97" w14:textId="77777777" w:rsidR="00195997" w:rsidRDefault="00000000">
            <w:pPr>
              <w:spacing w:after="0"/>
            </w:pPr>
            <w:r>
              <w:rPr>
                <w:b/>
                <w:sz w:val="24"/>
              </w:rP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6F409" w14:textId="77777777" w:rsidR="00195997" w:rsidRDefault="00000000">
            <w:pPr>
              <w:spacing w:after="0"/>
              <w:ind w:left="416"/>
            </w:pPr>
            <w:r>
              <w:t xml:space="preserve">Web Phishing Detection </w:t>
            </w:r>
          </w:p>
        </w:tc>
      </w:tr>
      <w:tr w:rsidR="00195997" w14:paraId="4C7269DB" w14:textId="77777777">
        <w:trPr>
          <w:trHeight w:val="375"/>
        </w:trPr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74C6D" w14:textId="77777777" w:rsidR="00195997" w:rsidRDefault="00000000">
            <w:pPr>
              <w:spacing w:after="0"/>
            </w:pPr>
            <w:r>
              <w:rPr>
                <w:b/>
                <w:sz w:val="24"/>
              </w:rPr>
              <w:t>Maximum Marks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BAF56" w14:textId="77777777" w:rsidR="00195997" w:rsidRDefault="00000000">
            <w:pPr>
              <w:spacing w:after="0"/>
              <w:ind w:left="421"/>
            </w:pPr>
            <w:r>
              <w:t xml:space="preserve">4 Marks </w:t>
            </w:r>
          </w:p>
        </w:tc>
      </w:tr>
    </w:tbl>
    <w:p w14:paraId="5C53DAD0" w14:textId="298F9C27" w:rsidR="00195997" w:rsidRDefault="00000000">
      <w:pPr>
        <w:spacing w:after="1102" w:line="216" w:lineRule="auto"/>
        <w:ind w:left="2834" w:right="8605" w:hanging="2849"/>
      </w:pPr>
      <w:r>
        <w:rPr>
          <w:sz w:val="25"/>
        </w:rPr>
        <w:t xml:space="preserve"> </w:t>
      </w:r>
    </w:p>
    <w:p w14:paraId="17FE38C1" w14:textId="77777777" w:rsidR="00195997" w:rsidRDefault="00000000">
      <w:pPr>
        <w:spacing w:after="0"/>
      </w:pPr>
      <w:r>
        <w:rPr>
          <w:sz w:val="36"/>
        </w:rPr>
        <w:t xml:space="preserve"> </w:t>
      </w:r>
    </w:p>
    <w:p w14:paraId="0ED3F9C4" w14:textId="77777777" w:rsidR="00195997" w:rsidRDefault="00000000">
      <w:pPr>
        <w:spacing w:after="207"/>
        <w:ind w:left="220"/>
      </w:pPr>
      <w:r>
        <w:rPr>
          <w:b/>
        </w:rPr>
        <w:t>Technical Architecture:</w:t>
      </w:r>
      <w:r>
        <w:t xml:space="preserve"> </w:t>
      </w:r>
    </w:p>
    <w:p w14:paraId="752189C6" w14:textId="77777777" w:rsidR="00195997" w:rsidRDefault="00000000">
      <w:pPr>
        <w:spacing w:after="10"/>
        <w:jc w:val="right"/>
      </w:pPr>
      <w:r>
        <w:t xml:space="preserve">The Deliverable shall include the architectural diagram as below and the information as per the table1 &amp; table 2 </w:t>
      </w:r>
    </w:p>
    <w:p w14:paraId="22AF6C44" w14:textId="77777777" w:rsidR="00195997" w:rsidRDefault="00000000">
      <w:pPr>
        <w:spacing w:after="0"/>
      </w:pPr>
      <w:r>
        <w:rPr>
          <w:sz w:val="26"/>
        </w:rPr>
        <w:t xml:space="preserve"> </w:t>
      </w:r>
    </w:p>
    <w:p w14:paraId="3ED91F94" w14:textId="77777777" w:rsidR="00195997" w:rsidRDefault="00000000">
      <w:pPr>
        <w:spacing w:after="0"/>
        <w:ind w:left="941"/>
      </w:pPr>
      <w:r>
        <w:rPr>
          <w:noProof/>
        </w:rPr>
        <w:drawing>
          <wp:inline distT="0" distB="0" distL="0" distR="0" wp14:anchorId="7222E058" wp14:editId="3F0580BC">
            <wp:extent cx="6480847" cy="3364322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47" cy="33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76B" w14:textId="77777777" w:rsidR="00195997" w:rsidRDefault="00000000">
      <w:pPr>
        <w:spacing w:after="0"/>
        <w:ind w:right="2896"/>
        <w:jc w:val="right"/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  <w:r>
        <w:t xml:space="preserve"> </w:t>
      </w:r>
    </w:p>
    <w:p w14:paraId="712F77DD" w14:textId="77777777" w:rsidR="00195997" w:rsidRDefault="00000000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14814" w:type="dxa"/>
        <w:tblInd w:w="123" w:type="dxa"/>
        <w:tblCellMar>
          <w:top w:w="3" w:type="dxa"/>
          <w:left w:w="55" w:type="dxa"/>
          <w:bottom w:w="14" w:type="dxa"/>
          <w:right w:w="37" w:type="dxa"/>
        </w:tblCellMar>
        <w:tblLook w:val="04A0" w:firstRow="1" w:lastRow="0" w:firstColumn="1" w:lastColumn="0" w:noHBand="0" w:noVBand="1"/>
      </w:tblPr>
      <w:tblGrid>
        <w:gridCol w:w="735"/>
        <w:gridCol w:w="1711"/>
        <w:gridCol w:w="9081"/>
        <w:gridCol w:w="3287"/>
      </w:tblGrid>
      <w:tr w:rsidR="00195997" w14:paraId="1F30B2CD" w14:textId="77777777">
        <w:trPr>
          <w:trHeight w:val="7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64AE0" w14:textId="77777777" w:rsidR="00195997" w:rsidRDefault="00000000">
            <w:pPr>
              <w:spacing w:after="0"/>
              <w:ind w:left="81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35B4E" w14:textId="77777777" w:rsidR="00195997" w:rsidRDefault="00000000">
            <w:pPr>
              <w:spacing w:after="0"/>
              <w:ind w:left="188"/>
            </w:pPr>
            <w:r>
              <w:rPr>
                <w:b/>
              </w:rPr>
              <w:t>Component</w:t>
            </w:r>
            <w:r>
              <w:t xml:space="preserve">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27057" w14:textId="77777777" w:rsidR="00195997" w:rsidRDefault="00000000">
            <w:pPr>
              <w:spacing w:after="0"/>
              <w:ind w:right="14"/>
              <w:jc w:val="center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C8B81" w14:textId="77777777" w:rsidR="00195997" w:rsidRDefault="00000000">
            <w:pPr>
              <w:spacing w:after="0"/>
              <w:ind w:left="13"/>
              <w:jc w:val="center"/>
            </w:pPr>
            <w:r>
              <w:rPr>
                <w:b/>
              </w:rPr>
              <w:t>Technology</w:t>
            </w:r>
            <w:r>
              <w:t xml:space="preserve"> </w:t>
            </w:r>
          </w:p>
        </w:tc>
      </w:tr>
      <w:tr w:rsidR="00195997" w14:paraId="7C7EBA5B" w14:textId="77777777">
        <w:trPr>
          <w:trHeight w:val="1021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81B45" w14:textId="77777777" w:rsidR="00195997" w:rsidRDefault="00000000">
            <w:pPr>
              <w:spacing w:after="0"/>
              <w:ind w:right="90"/>
              <w:jc w:val="right"/>
            </w:pPr>
            <w:r>
              <w:lastRenderedPageBreak/>
              <w:t xml:space="preserve">1.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4AF3C5" w14:textId="77777777" w:rsidR="00195997" w:rsidRDefault="00000000">
            <w:pPr>
              <w:spacing w:after="0"/>
              <w:ind w:left="311" w:firstLine="242"/>
            </w:pPr>
            <w:r>
              <w:t xml:space="preserve">User Interface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68DE7" w14:textId="77777777" w:rsidR="00195997" w:rsidRDefault="00000000">
            <w:pPr>
              <w:spacing w:after="0"/>
              <w:ind w:left="162"/>
              <w:jc w:val="center"/>
            </w:pPr>
            <w:r>
              <w:t xml:space="preserve">Web Application, Cloud UI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EBFBE" w14:textId="77777777" w:rsidR="00195997" w:rsidRDefault="00000000">
            <w:pPr>
              <w:spacing w:after="0"/>
              <w:ind w:left="331" w:right="452" w:firstLine="24"/>
              <w:jc w:val="both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 React </w:t>
            </w:r>
            <w:proofErr w:type="spellStart"/>
            <w:r>
              <w:t>Js</w:t>
            </w:r>
            <w:proofErr w:type="spellEnd"/>
            <w:r>
              <w:t xml:space="preserve"> etc. </w:t>
            </w:r>
          </w:p>
        </w:tc>
      </w:tr>
      <w:tr w:rsidR="00195997" w14:paraId="2272E69E" w14:textId="77777777">
        <w:trPr>
          <w:trHeight w:val="1006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02933" w14:textId="77777777" w:rsidR="00195997" w:rsidRDefault="00000000">
            <w:pPr>
              <w:spacing w:after="0"/>
              <w:ind w:right="90"/>
              <w:jc w:val="right"/>
            </w:pPr>
            <w:r>
              <w:t xml:space="preserve">2.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951FB" w14:textId="77777777" w:rsidR="00195997" w:rsidRDefault="00000000">
            <w:pPr>
              <w:spacing w:after="0"/>
              <w:ind w:left="427" w:right="123" w:hanging="178"/>
            </w:pPr>
            <w:proofErr w:type="spellStart"/>
            <w:r>
              <w:t>Applicati</w:t>
            </w:r>
            <w:proofErr w:type="spellEnd"/>
            <w:r>
              <w:t xml:space="preserve"> on Logic-1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AFCD3" w14:textId="77777777" w:rsidR="00195997" w:rsidRDefault="00000000">
            <w:pPr>
              <w:spacing w:after="0"/>
              <w:ind w:left="619"/>
            </w:pPr>
            <w:r>
              <w:t xml:space="preserve">Machine Learning Algorithms such as </w:t>
            </w:r>
            <w:proofErr w:type="gramStart"/>
            <w:r>
              <w:t>Random forest</w:t>
            </w:r>
            <w:proofErr w:type="gramEnd"/>
            <w:r>
              <w:t xml:space="preserve">, Decision Tree, </w:t>
            </w:r>
          </w:p>
          <w:p w14:paraId="0B520133" w14:textId="77777777" w:rsidR="00195997" w:rsidRDefault="00000000">
            <w:pPr>
              <w:spacing w:after="0"/>
              <w:ind w:left="1464" w:right="253"/>
            </w:pPr>
            <w:r>
              <w:t xml:space="preserve">Logistic Regression and SVM. Python Flask Application for Web App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4AD22" w14:textId="77777777" w:rsidR="00195997" w:rsidRDefault="00000000">
            <w:pPr>
              <w:spacing w:after="0"/>
              <w:ind w:left="24"/>
              <w:jc w:val="center"/>
            </w:pPr>
            <w:r>
              <w:t xml:space="preserve">Java / Python </w:t>
            </w:r>
          </w:p>
        </w:tc>
      </w:tr>
      <w:tr w:rsidR="00195997" w14:paraId="1D5BB521" w14:textId="77777777">
        <w:trPr>
          <w:trHeight w:val="1006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5F924" w14:textId="77777777" w:rsidR="00195997" w:rsidRDefault="00000000">
            <w:pPr>
              <w:spacing w:after="0"/>
              <w:ind w:right="90"/>
              <w:jc w:val="right"/>
            </w:pPr>
            <w:r>
              <w:t xml:space="preserve">3.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3A754" w14:textId="77777777" w:rsidR="00195997" w:rsidRDefault="00000000">
            <w:pPr>
              <w:spacing w:after="0"/>
              <w:ind w:left="427" w:right="123" w:hanging="178"/>
            </w:pPr>
            <w:proofErr w:type="spellStart"/>
            <w:r>
              <w:t>Applicati</w:t>
            </w:r>
            <w:proofErr w:type="spellEnd"/>
            <w:r>
              <w:t xml:space="preserve"> on Logic-2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725C5" w14:textId="77777777" w:rsidR="00195997" w:rsidRDefault="00000000">
            <w:pPr>
              <w:spacing w:after="0"/>
              <w:ind w:left="323" w:right="356" w:firstLine="240"/>
              <w:jc w:val="both"/>
            </w:pPr>
            <w:r>
              <w:t xml:space="preserve">IBM Watson Speech to Text technology enables fast and accurate speech transcription in multiple languages for a variety of use cases, including but not limited to customer self - service, agent assistance and speech analytics.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0D1C2" w14:textId="77777777" w:rsidR="00195997" w:rsidRDefault="00000000">
            <w:pPr>
              <w:spacing w:after="0"/>
              <w:ind w:left="7"/>
              <w:jc w:val="center"/>
            </w:pPr>
            <w:r>
              <w:t xml:space="preserve">IBM Watson STT service </w:t>
            </w:r>
          </w:p>
        </w:tc>
      </w:tr>
      <w:tr w:rsidR="00195997" w14:paraId="6A27EC3A" w14:textId="77777777">
        <w:trPr>
          <w:trHeight w:val="931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06890" w14:textId="77777777" w:rsidR="00195997" w:rsidRDefault="00000000">
            <w:pPr>
              <w:spacing w:after="0"/>
              <w:ind w:left="131"/>
            </w:pPr>
            <w:r>
              <w:rPr>
                <w:sz w:val="27"/>
              </w:rPr>
              <w:t xml:space="preserve"> </w:t>
            </w:r>
          </w:p>
          <w:p w14:paraId="5BF83FAB" w14:textId="77777777" w:rsidR="00195997" w:rsidRDefault="00000000">
            <w:pPr>
              <w:spacing w:after="0"/>
            </w:pPr>
            <w:r>
              <w:t xml:space="preserve">       4.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F576A" w14:textId="77777777" w:rsidR="00195997" w:rsidRDefault="00000000">
            <w:pPr>
              <w:spacing w:after="0"/>
              <w:ind w:left="427" w:hanging="178"/>
            </w:pPr>
            <w:r>
              <w:rPr>
                <w:sz w:val="24"/>
              </w:rPr>
              <w:t xml:space="preserve">External API-1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9649C" w14:textId="77777777" w:rsidR="00195997" w:rsidRDefault="00000000">
            <w:pPr>
              <w:spacing w:after="0"/>
              <w:ind w:left="1413" w:right="1376"/>
              <w:jc w:val="center"/>
            </w:pPr>
            <w:r>
              <w:t xml:space="preserve">IBM Watson Studio is used to run the junketeer notebook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58C1D" w14:textId="77777777" w:rsidR="00195997" w:rsidRDefault="00000000">
            <w:pPr>
              <w:spacing w:after="26"/>
              <w:ind w:right="307"/>
              <w:jc w:val="center"/>
            </w:pPr>
            <w:r>
              <w:t xml:space="preserve"> </w:t>
            </w:r>
          </w:p>
          <w:p w14:paraId="5DED0D66" w14:textId="77777777" w:rsidR="00195997" w:rsidRDefault="00000000">
            <w:pPr>
              <w:spacing w:after="0"/>
              <w:ind w:right="9"/>
              <w:jc w:val="center"/>
            </w:pPr>
            <w:r>
              <w:t xml:space="preserve">IBM Watson Studio </w:t>
            </w:r>
          </w:p>
        </w:tc>
      </w:tr>
      <w:tr w:rsidR="00195997" w14:paraId="3F5DF785" w14:textId="77777777">
        <w:trPr>
          <w:trHeight w:val="931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E55AC" w14:textId="77777777" w:rsidR="00195997" w:rsidRDefault="00000000">
            <w:pPr>
              <w:spacing w:after="0"/>
              <w:ind w:left="131"/>
            </w:pPr>
            <w:r>
              <w:rPr>
                <w:sz w:val="27"/>
              </w:rPr>
              <w:t xml:space="preserve"> </w:t>
            </w:r>
          </w:p>
          <w:p w14:paraId="0D4970D8" w14:textId="77777777" w:rsidR="00195997" w:rsidRDefault="00000000">
            <w:pPr>
              <w:spacing w:after="0"/>
            </w:pPr>
            <w:r>
              <w:t xml:space="preserve">       5.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ABB46" w14:textId="77777777" w:rsidR="00195997" w:rsidRDefault="00000000">
            <w:pPr>
              <w:spacing w:after="0"/>
              <w:ind w:left="427" w:hanging="178"/>
            </w:pPr>
            <w:r>
              <w:t xml:space="preserve">External API-2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F5E18" w14:textId="77777777" w:rsidR="00195997" w:rsidRDefault="00000000">
            <w:pPr>
              <w:spacing w:after="71"/>
              <w:ind w:right="24"/>
              <w:jc w:val="center"/>
            </w:pPr>
            <w:r>
              <w:t xml:space="preserve">In order to train the </w:t>
            </w:r>
            <w:proofErr w:type="gramStart"/>
            <w:r>
              <w:t>model</w:t>
            </w:r>
            <w:proofErr w:type="gramEnd"/>
            <w:r>
              <w:t xml:space="preserve"> we can use of Machine </w:t>
            </w:r>
          </w:p>
          <w:p w14:paraId="2B79AD9D" w14:textId="77777777" w:rsidR="00195997" w:rsidRDefault="00000000">
            <w:pPr>
              <w:spacing w:after="0"/>
              <w:ind w:right="21"/>
              <w:jc w:val="center"/>
            </w:pPr>
            <w:r>
              <w:t xml:space="preserve">Learning Service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3347" w14:textId="77777777" w:rsidR="00195997" w:rsidRDefault="00000000">
            <w:pPr>
              <w:spacing w:after="26"/>
              <w:ind w:right="307"/>
              <w:jc w:val="center"/>
            </w:pPr>
            <w:r>
              <w:t xml:space="preserve"> </w:t>
            </w:r>
          </w:p>
          <w:p w14:paraId="66EA236D" w14:textId="77777777" w:rsidR="00195997" w:rsidRDefault="00000000">
            <w:pPr>
              <w:spacing w:after="0"/>
              <w:ind w:left="175"/>
            </w:pPr>
            <w:r>
              <w:t xml:space="preserve">Machine Learning Service </w:t>
            </w:r>
          </w:p>
        </w:tc>
      </w:tr>
      <w:tr w:rsidR="00195997" w14:paraId="3DE4AC66" w14:textId="77777777">
        <w:trPr>
          <w:trHeight w:val="1006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D8AE0" w14:textId="77777777" w:rsidR="00195997" w:rsidRDefault="00000000">
            <w:pPr>
              <w:spacing w:after="0"/>
              <w:ind w:right="90"/>
              <w:jc w:val="right"/>
            </w:pPr>
            <w:r>
              <w:t xml:space="preserve">6.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579E2" w14:textId="77777777" w:rsidR="00195997" w:rsidRDefault="00000000">
            <w:pPr>
              <w:spacing w:after="0"/>
              <w:ind w:left="427" w:right="123" w:hanging="178"/>
            </w:pPr>
            <w:proofErr w:type="spellStart"/>
            <w:r>
              <w:t>Applicati</w:t>
            </w:r>
            <w:proofErr w:type="spellEnd"/>
            <w:r>
              <w:t xml:space="preserve"> on Logic-3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1AA06" w14:textId="77777777" w:rsidR="00195997" w:rsidRDefault="00000000">
            <w:pPr>
              <w:spacing w:after="31" w:line="241" w:lineRule="auto"/>
              <w:jc w:val="center"/>
            </w:pPr>
            <w:r>
              <w:t xml:space="preserve">The IBM Watson Assistant service combines machine learning, natural language understanding, and an integrated dialog editor to create conversation flows </w:t>
            </w:r>
          </w:p>
          <w:p w14:paraId="10F45045" w14:textId="77777777" w:rsidR="00195997" w:rsidRDefault="00000000">
            <w:pPr>
              <w:spacing w:after="0"/>
              <w:ind w:right="27"/>
              <w:jc w:val="center"/>
            </w:pPr>
            <w:r>
              <w:t xml:space="preserve">between your apps and your users.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8215D" w14:textId="77777777" w:rsidR="00195997" w:rsidRDefault="00000000">
            <w:pPr>
              <w:spacing w:after="0"/>
              <w:ind w:left="13"/>
              <w:jc w:val="center"/>
            </w:pPr>
            <w:r>
              <w:t xml:space="preserve">IBM Watson Assistant </w:t>
            </w:r>
          </w:p>
        </w:tc>
      </w:tr>
      <w:tr w:rsidR="00195997" w14:paraId="50F5DDF3" w14:textId="77777777">
        <w:trPr>
          <w:trHeight w:val="1006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6A711" w14:textId="77777777" w:rsidR="00195997" w:rsidRDefault="00000000">
            <w:pPr>
              <w:spacing w:after="0"/>
              <w:ind w:right="90"/>
              <w:jc w:val="right"/>
            </w:pPr>
            <w:r>
              <w:t xml:space="preserve">7.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3DAC4" w14:textId="77777777" w:rsidR="00195997" w:rsidRDefault="00000000">
            <w:pPr>
              <w:spacing w:after="0"/>
              <w:ind w:right="10"/>
              <w:jc w:val="center"/>
            </w:pPr>
            <w:r>
              <w:t xml:space="preserve">Database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C75C1" w14:textId="77777777" w:rsidR="00195997" w:rsidRDefault="00000000">
            <w:pPr>
              <w:spacing w:after="0"/>
              <w:ind w:right="13"/>
              <w:jc w:val="center"/>
            </w:pPr>
            <w:r>
              <w:t xml:space="preserve">Stored Procedure (EXEC)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642D" w14:textId="77777777" w:rsidR="00195997" w:rsidRDefault="00000000">
            <w:pPr>
              <w:spacing w:after="0"/>
              <w:ind w:left="14"/>
              <w:jc w:val="center"/>
            </w:pPr>
            <w:r>
              <w:t xml:space="preserve">MySQL, NoSQL, etc. </w:t>
            </w:r>
          </w:p>
        </w:tc>
      </w:tr>
      <w:tr w:rsidR="00195997" w14:paraId="6AA7AD83" w14:textId="77777777">
        <w:trPr>
          <w:trHeight w:val="1021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097AF" w14:textId="77777777" w:rsidR="00195997" w:rsidRDefault="00000000">
            <w:pPr>
              <w:spacing w:after="0"/>
              <w:ind w:right="90"/>
              <w:jc w:val="right"/>
            </w:pPr>
            <w:r>
              <w:t xml:space="preserve">8.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D756" w14:textId="77777777" w:rsidR="00195997" w:rsidRDefault="00000000">
            <w:pPr>
              <w:spacing w:after="0"/>
              <w:ind w:left="316" w:firstLine="183"/>
            </w:pPr>
            <w:r>
              <w:t xml:space="preserve">Cloud Database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CD205" w14:textId="77777777" w:rsidR="00195997" w:rsidRDefault="00000000">
            <w:pPr>
              <w:spacing w:after="0"/>
              <w:ind w:left="5"/>
              <w:jc w:val="center"/>
            </w:pPr>
            <w:r>
              <w:t xml:space="preserve">Database Service on Cloud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1B0C7" w14:textId="77777777" w:rsidR="00195997" w:rsidRDefault="00000000">
            <w:pPr>
              <w:spacing w:after="0"/>
              <w:ind w:left="1419" w:hanging="1103"/>
            </w:pPr>
            <w:r>
              <w:t xml:space="preserve">IBM DB2, IBM Cloud ant etc. </w:t>
            </w:r>
          </w:p>
        </w:tc>
      </w:tr>
      <w:tr w:rsidR="00195997" w14:paraId="05850B67" w14:textId="77777777">
        <w:trPr>
          <w:trHeight w:val="961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87805" w14:textId="77777777" w:rsidR="00195997" w:rsidRDefault="00000000">
            <w:pPr>
              <w:spacing w:after="0"/>
              <w:ind w:right="90"/>
              <w:jc w:val="right"/>
            </w:pPr>
            <w:r>
              <w:t xml:space="preserve">9.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13433" w14:textId="77777777" w:rsidR="00195997" w:rsidRDefault="00000000">
            <w:pPr>
              <w:spacing w:after="0"/>
              <w:ind w:right="15"/>
              <w:jc w:val="center"/>
            </w:pPr>
            <w:r>
              <w:t xml:space="preserve">File Storage </w:t>
            </w:r>
          </w:p>
        </w:tc>
        <w:tc>
          <w:tcPr>
            <w:tcW w:w="9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C874F" w14:textId="77777777" w:rsidR="00195997" w:rsidRDefault="00000000">
            <w:pPr>
              <w:spacing w:after="0"/>
              <w:ind w:left="132"/>
              <w:jc w:val="center"/>
            </w:pPr>
            <w:r>
              <w:t xml:space="preserve">File storage requirements </w:t>
            </w:r>
          </w:p>
        </w:tc>
        <w:tc>
          <w:tcPr>
            <w:tcW w:w="3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FA20F" w14:textId="77777777" w:rsidR="00195997" w:rsidRDefault="00000000">
            <w:pPr>
              <w:spacing w:after="0"/>
              <w:ind w:left="13"/>
              <w:jc w:val="center"/>
            </w:pPr>
            <w:r>
              <w:t xml:space="preserve">IBM Block Storage or </w:t>
            </w:r>
          </w:p>
          <w:p w14:paraId="0EF91AC7" w14:textId="77777777" w:rsidR="00195997" w:rsidRDefault="00000000">
            <w:pPr>
              <w:spacing w:after="0"/>
              <w:ind w:left="680" w:hanging="363"/>
            </w:pPr>
            <w:r>
              <w:t xml:space="preserve">Other Storage Service or Local File system </w:t>
            </w:r>
          </w:p>
        </w:tc>
      </w:tr>
    </w:tbl>
    <w:p w14:paraId="5C13305A" w14:textId="77777777" w:rsidR="00195997" w:rsidRDefault="00000000">
      <w:pPr>
        <w:spacing w:after="0"/>
        <w:ind w:left="7321"/>
      </w:pPr>
      <w:r>
        <w:t xml:space="preserve"> </w:t>
      </w:r>
    </w:p>
    <w:p w14:paraId="6732E6E7" w14:textId="77777777" w:rsidR="00195997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4574" w:type="dxa"/>
        <w:tblInd w:w="123" w:type="dxa"/>
        <w:tblCellMar>
          <w:top w:w="3" w:type="dxa"/>
          <w:left w:w="9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660"/>
        <w:gridCol w:w="1951"/>
        <w:gridCol w:w="8556"/>
        <w:gridCol w:w="3407"/>
      </w:tblGrid>
      <w:tr w:rsidR="00195997" w14:paraId="30EF4B5B" w14:textId="77777777">
        <w:trPr>
          <w:trHeight w:val="946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10F93" w14:textId="77777777" w:rsidR="00195997" w:rsidRDefault="00000000">
            <w:pPr>
              <w:spacing w:after="0"/>
              <w:ind w:right="79"/>
            </w:pPr>
            <w:r>
              <w:lastRenderedPageBreak/>
              <w:t xml:space="preserve">    10. 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4435" w14:textId="77777777" w:rsidR="00195997" w:rsidRDefault="00000000">
            <w:pPr>
              <w:spacing w:after="0"/>
              <w:ind w:left="7"/>
              <w:jc w:val="center"/>
            </w:pPr>
            <w:r>
              <w:t xml:space="preserve">  </w:t>
            </w:r>
          </w:p>
          <w:p w14:paraId="24F87BDF" w14:textId="77777777" w:rsidR="00195997" w:rsidRDefault="00000000">
            <w:pPr>
              <w:spacing w:after="11"/>
              <w:ind w:right="54"/>
              <w:jc w:val="center"/>
            </w:pPr>
            <w:r>
              <w:t xml:space="preserve">Machine </w:t>
            </w:r>
          </w:p>
          <w:p w14:paraId="6BB4F2F3" w14:textId="77777777" w:rsidR="00195997" w:rsidRDefault="00000000">
            <w:pPr>
              <w:spacing w:after="0"/>
              <w:ind w:left="7"/>
              <w:jc w:val="both"/>
            </w:pPr>
            <w:r>
              <w:t xml:space="preserve">Learning Model </w:t>
            </w:r>
          </w:p>
        </w:tc>
        <w:tc>
          <w:tcPr>
            <w:tcW w:w="8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9456C" w14:textId="77777777" w:rsidR="00195997" w:rsidRDefault="00000000">
            <w:pPr>
              <w:spacing w:after="27"/>
              <w:ind w:right="354"/>
              <w:jc w:val="center"/>
            </w:pPr>
            <w:r>
              <w:t xml:space="preserve"> </w:t>
            </w:r>
          </w:p>
          <w:p w14:paraId="0548FE81" w14:textId="77777777" w:rsidR="00195997" w:rsidRDefault="00000000">
            <w:pPr>
              <w:spacing w:after="0"/>
              <w:ind w:left="1232" w:right="1229"/>
              <w:jc w:val="center"/>
            </w:pPr>
            <w:r>
              <w:t xml:space="preserve">Machine Learning Model is used in order to predict the website </w:t>
            </w: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4C2A" w14:textId="77777777" w:rsidR="00195997" w:rsidRDefault="00000000">
            <w:pPr>
              <w:spacing w:after="26"/>
              <w:ind w:right="338"/>
              <w:jc w:val="center"/>
            </w:pPr>
            <w:r>
              <w:t xml:space="preserve"> </w:t>
            </w:r>
          </w:p>
          <w:p w14:paraId="426ED507" w14:textId="77777777" w:rsidR="00195997" w:rsidRDefault="00000000">
            <w:pPr>
              <w:spacing w:after="0"/>
              <w:ind w:right="39"/>
              <w:jc w:val="center"/>
            </w:pPr>
            <w:r>
              <w:t xml:space="preserve">Logistic Regression Model </w:t>
            </w:r>
          </w:p>
        </w:tc>
      </w:tr>
      <w:tr w:rsidR="00195997" w14:paraId="1D5B055C" w14:textId="77777777">
        <w:trPr>
          <w:trHeight w:val="946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AA56B" w14:textId="77777777" w:rsidR="00195997" w:rsidRDefault="00000000">
            <w:pPr>
              <w:spacing w:after="23"/>
            </w:pPr>
            <w:r>
              <w:t xml:space="preserve"> </w:t>
            </w:r>
          </w:p>
          <w:p w14:paraId="6A18DF06" w14:textId="77777777" w:rsidR="00195997" w:rsidRDefault="00000000">
            <w:pPr>
              <w:spacing w:after="0"/>
            </w:pPr>
            <w:r>
              <w:t xml:space="preserve">   11. 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0CB42" w14:textId="77777777" w:rsidR="00195997" w:rsidRDefault="00000000">
            <w:pPr>
              <w:spacing w:after="0"/>
              <w:ind w:left="692"/>
            </w:pPr>
            <w:r>
              <w:t xml:space="preserve"> </w:t>
            </w:r>
          </w:p>
          <w:p w14:paraId="05F29A44" w14:textId="77777777" w:rsidR="00195997" w:rsidRDefault="00000000">
            <w:pPr>
              <w:spacing w:after="11"/>
              <w:ind w:left="99"/>
            </w:pPr>
            <w:r>
              <w:t xml:space="preserve">Infrastructure </w:t>
            </w:r>
          </w:p>
          <w:p w14:paraId="4714DCC6" w14:textId="77777777" w:rsidR="00195997" w:rsidRDefault="00000000">
            <w:pPr>
              <w:spacing w:after="0"/>
              <w:ind w:left="24"/>
            </w:pPr>
            <w:r>
              <w:t xml:space="preserve">(Server / Cloud) </w:t>
            </w:r>
          </w:p>
        </w:tc>
        <w:tc>
          <w:tcPr>
            <w:tcW w:w="8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66902" w14:textId="77777777" w:rsidR="00195997" w:rsidRDefault="00000000">
            <w:pPr>
              <w:spacing w:after="27"/>
            </w:pPr>
            <w:r>
              <w:t xml:space="preserve"> </w:t>
            </w:r>
          </w:p>
          <w:p w14:paraId="21D7135F" w14:textId="77777777" w:rsidR="00195997" w:rsidRDefault="00000000">
            <w:pPr>
              <w:spacing w:after="0"/>
              <w:ind w:right="56"/>
              <w:jc w:val="center"/>
            </w:pPr>
            <w:r>
              <w:t xml:space="preserve">Application Deployment on Local System / Cloud </w:t>
            </w: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EEC57" w14:textId="77777777" w:rsidR="00195997" w:rsidRDefault="00000000">
            <w:pPr>
              <w:spacing w:after="25"/>
              <w:ind w:right="338"/>
              <w:jc w:val="center"/>
            </w:pPr>
            <w:r>
              <w:t xml:space="preserve"> </w:t>
            </w:r>
          </w:p>
          <w:p w14:paraId="7E8DB4B8" w14:textId="77777777" w:rsidR="00195997" w:rsidRDefault="00000000">
            <w:pPr>
              <w:spacing w:after="0"/>
              <w:ind w:right="39"/>
              <w:jc w:val="center"/>
            </w:pPr>
            <w:r>
              <w:t xml:space="preserve">IBM Cloud </w:t>
            </w:r>
          </w:p>
        </w:tc>
      </w:tr>
    </w:tbl>
    <w:p w14:paraId="47E9607B" w14:textId="77777777" w:rsidR="00195997" w:rsidRDefault="00000000">
      <w:pPr>
        <w:spacing w:after="0"/>
      </w:pPr>
      <w:r>
        <w:rPr>
          <w:sz w:val="20"/>
        </w:rPr>
        <w:t xml:space="preserve"> </w:t>
      </w:r>
    </w:p>
    <w:p w14:paraId="5F272227" w14:textId="77777777" w:rsidR="00195997" w:rsidRDefault="00000000">
      <w:pPr>
        <w:spacing w:after="117"/>
      </w:pPr>
      <w:r>
        <w:t xml:space="preserve"> </w:t>
      </w:r>
    </w:p>
    <w:p w14:paraId="7B561957" w14:textId="77777777" w:rsidR="00195997" w:rsidRDefault="00000000">
      <w:pPr>
        <w:spacing w:after="0"/>
        <w:ind w:right="2762"/>
        <w:jc w:val="right"/>
      </w:pPr>
      <w:r>
        <w:rPr>
          <w:b/>
        </w:rPr>
        <w:t>Table-2: Application Characteristics:</w:t>
      </w:r>
      <w:r>
        <w:t xml:space="preserve"> </w:t>
      </w:r>
    </w:p>
    <w:p w14:paraId="31172361" w14:textId="77777777" w:rsidR="00195997" w:rsidRDefault="00000000">
      <w:pPr>
        <w:spacing w:after="0"/>
      </w:pPr>
      <w:r>
        <w:rPr>
          <w:sz w:val="23"/>
        </w:rPr>
        <w:t xml:space="preserve"> </w:t>
      </w:r>
    </w:p>
    <w:tbl>
      <w:tblPr>
        <w:tblStyle w:val="TableGrid"/>
        <w:tblW w:w="14784" w:type="dxa"/>
        <w:tblInd w:w="123" w:type="dxa"/>
        <w:tblCellMar>
          <w:top w:w="321" w:type="dxa"/>
          <w:left w:w="123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2431"/>
        <w:gridCol w:w="8091"/>
        <w:gridCol w:w="3542"/>
      </w:tblGrid>
      <w:tr w:rsidR="00195997" w14:paraId="0A736FF0" w14:textId="77777777">
        <w:trPr>
          <w:trHeight w:val="108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514FB" w14:textId="77777777" w:rsidR="00195997" w:rsidRDefault="00000000">
            <w:pPr>
              <w:spacing w:after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2CBBB" w14:textId="77777777" w:rsidR="00195997" w:rsidRDefault="00000000">
            <w:pPr>
              <w:spacing w:after="0"/>
              <w:ind w:right="70"/>
              <w:jc w:val="center"/>
            </w:pPr>
            <w:r>
              <w:rPr>
                <w:b/>
              </w:rPr>
              <w:t>Characteristics</w:t>
            </w:r>
            <w:r>
              <w:t xml:space="preserve"> 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EAA03" w14:textId="77777777" w:rsidR="00195997" w:rsidRDefault="00000000">
            <w:pPr>
              <w:spacing w:after="0"/>
              <w:ind w:right="66"/>
              <w:jc w:val="center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D1034" w14:textId="77777777" w:rsidR="00195997" w:rsidRDefault="00000000">
            <w:pPr>
              <w:spacing w:after="0"/>
              <w:ind w:right="60"/>
              <w:jc w:val="center"/>
            </w:pPr>
            <w:r>
              <w:rPr>
                <w:b/>
              </w:rPr>
              <w:t>Technology</w:t>
            </w:r>
            <w:r>
              <w:t xml:space="preserve"> </w:t>
            </w:r>
          </w:p>
        </w:tc>
      </w:tr>
      <w:tr w:rsidR="00195997" w14:paraId="6308FA68" w14:textId="77777777">
        <w:trPr>
          <w:trHeight w:val="1366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A03E3" w14:textId="77777777" w:rsidR="00195997" w:rsidRDefault="00000000">
            <w:pPr>
              <w:spacing w:after="0"/>
              <w:ind w:right="94"/>
              <w:jc w:val="right"/>
            </w:pPr>
            <w:r>
              <w:t xml:space="preserve">1.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93C9B1" w14:textId="77777777" w:rsidR="00195997" w:rsidRDefault="00000000">
            <w:pPr>
              <w:spacing w:after="0" w:line="241" w:lineRule="auto"/>
              <w:ind w:left="499" w:right="419" w:hanging="53"/>
            </w:pPr>
            <w:proofErr w:type="spellStart"/>
            <w:r>
              <w:t>OpenSource</w:t>
            </w:r>
            <w:proofErr w:type="spellEnd"/>
            <w:r>
              <w:t xml:space="preserve"> </w:t>
            </w:r>
          </w:p>
          <w:p w14:paraId="64AD8E46" w14:textId="77777777" w:rsidR="00195997" w:rsidRDefault="00000000">
            <w:pPr>
              <w:spacing w:after="6"/>
              <w:ind w:right="167"/>
              <w:jc w:val="center"/>
            </w:pPr>
            <w:proofErr w:type="spellStart"/>
            <w:r>
              <w:t>Framewor</w:t>
            </w:r>
            <w:proofErr w:type="spellEnd"/>
          </w:p>
          <w:p w14:paraId="713800BF" w14:textId="77777777" w:rsidR="00195997" w:rsidRDefault="00000000">
            <w:pPr>
              <w:spacing w:after="0"/>
              <w:ind w:left="499"/>
            </w:pPr>
            <w:proofErr w:type="spellStart"/>
            <w:r>
              <w:t>ks</w:t>
            </w:r>
            <w:proofErr w:type="spellEnd"/>
            <w:r>
              <w:t xml:space="preserve"> 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1A01E" w14:textId="77777777" w:rsidR="00195997" w:rsidRDefault="00000000">
            <w:pPr>
              <w:spacing w:after="0"/>
              <w:ind w:left="1728" w:right="280" w:hanging="1552"/>
            </w:pPr>
            <w:r>
              <w:t xml:space="preserve">Go phish is a powerful, open-source phishing framework that makes it easy to test your organization's exposure to phishing. 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854C5" w14:textId="77777777" w:rsidR="00195997" w:rsidRDefault="00000000">
            <w:pPr>
              <w:spacing w:after="0"/>
              <w:ind w:right="65"/>
              <w:jc w:val="center"/>
            </w:pPr>
            <w:r>
              <w:t xml:space="preserve">Machine Learning </w:t>
            </w:r>
          </w:p>
        </w:tc>
      </w:tr>
      <w:tr w:rsidR="00195997" w14:paraId="2F65EC90" w14:textId="77777777">
        <w:trPr>
          <w:trHeight w:val="1096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B56BF" w14:textId="77777777" w:rsidR="00195997" w:rsidRDefault="00000000">
            <w:pPr>
              <w:spacing w:after="0"/>
              <w:ind w:right="94"/>
              <w:jc w:val="right"/>
            </w:pPr>
            <w:r>
              <w:t xml:space="preserve">2.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BDDF7" w14:textId="77777777" w:rsidR="00195997" w:rsidRDefault="00000000">
            <w:pPr>
              <w:spacing w:after="26" w:line="241" w:lineRule="auto"/>
              <w:ind w:left="296" w:firstLine="408"/>
            </w:pPr>
            <w:r>
              <w:t xml:space="preserve">Security </w:t>
            </w:r>
            <w:proofErr w:type="spellStart"/>
            <w:r>
              <w:t>Implementatio</w:t>
            </w:r>
            <w:proofErr w:type="spellEnd"/>
          </w:p>
          <w:p w14:paraId="7A3F1AE1" w14:textId="77777777" w:rsidR="00195997" w:rsidRDefault="00000000">
            <w:pPr>
              <w:spacing w:after="0"/>
              <w:ind w:left="296"/>
            </w:pPr>
            <w:r>
              <w:t xml:space="preserve">ns 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714E2" w14:textId="77777777" w:rsidR="00195997" w:rsidRDefault="00000000">
            <w:pPr>
              <w:spacing w:after="0"/>
              <w:ind w:left="3405" w:hanging="3272"/>
            </w:pPr>
            <w:r>
              <w:t xml:space="preserve">In our prototype we use encryption techniques and security algorithms on web application 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918B6" w14:textId="77777777" w:rsidR="00195997" w:rsidRDefault="00000000">
            <w:pPr>
              <w:spacing w:after="0"/>
              <w:ind w:right="61"/>
              <w:jc w:val="center"/>
            </w:pPr>
            <w:r>
              <w:t xml:space="preserve">AES 256, Confines PDR </w:t>
            </w:r>
          </w:p>
        </w:tc>
      </w:tr>
      <w:tr w:rsidR="00195997" w14:paraId="31CF99A6" w14:textId="77777777">
        <w:trPr>
          <w:trHeight w:val="1096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1201C" w14:textId="77777777" w:rsidR="00195997" w:rsidRDefault="00000000">
            <w:pPr>
              <w:spacing w:after="0"/>
              <w:ind w:right="94"/>
              <w:jc w:val="right"/>
            </w:pPr>
            <w:r>
              <w:t xml:space="preserve">3.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9BD2C" w14:textId="77777777" w:rsidR="00195997" w:rsidRDefault="00000000">
            <w:pPr>
              <w:spacing w:after="0"/>
              <w:ind w:left="412" w:firstLine="247"/>
            </w:pPr>
            <w:r>
              <w:t xml:space="preserve">Scalable Architecture 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B0325" w14:textId="77777777" w:rsidR="00195997" w:rsidRDefault="00000000">
            <w:pPr>
              <w:spacing w:after="9"/>
              <w:ind w:left="66"/>
            </w:pPr>
            <w:r>
              <w:t xml:space="preserve">Scalability is high due to accuracy provided by the model and Responsive </w:t>
            </w:r>
          </w:p>
          <w:p w14:paraId="5C448B31" w14:textId="77777777" w:rsidR="00195997" w:rsidRDefault="00000000">
            <w:pPr>
              <w:spacing w:after="0"/>
              <w:ind w:right="64"/>
              <w:jc w:val="center"/>
            </w:pPr>
            <w:r>
              <w:t xml:space="preserve">UI/UX 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CAE18" w14:textId="77777777" w:rsidR="00195997" w:rsidRDefault="00000000">
            <w:pPr>
              <w:spacing w:after="0"/>
              <w:ind w:left="652" w:right="866" w:hanging="274"/>
              <w:jc w:val="both"/>
            </w:pPr>
            <w:r>
              <w:t xml:space="preserve">React Framework, jQuery, Bootstrap, Cloud flare </w:t>
            </w:r>
          </w:p>
        </w:tc>
      </w:tr>
      <w:tr w:rsidR="00195997" w14:paraId="13180303" w14:textId="77777777">
        <w:trPr>
          <w:trHeight w:val="96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6415C" w14:textId="77777777" w:rsidR="00195997" w:rsidRDefault="00000000">
            <w:pPr>
              <w:spacing w:after="0"/>
              <w:ind w:right="94"/>
              <w:jc w:val="right"/>
            </w:pPr>
            <w:r>
              <w:lastRenderedPageBreak/>
              <w:t xml:space="preserve">4.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627E9" w14:textId="77777777" w:rsidR="00195997" w:rsidRDefault="00000000">
            <w:pPr>
              <w:spacing w:after="0"/>
              <w:ind w:right="69"/>
              <w:jc w:val="center"/>
            </w:pPr>
            <w:r>
              <w:t xml:space="preserve">Availability 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75E60C" w14:textId="77777777" w:rsidR="00195997" w:rsidRDefault="00000000">
            <w:pPr>
              <w:spacing w:after="0"/>
              <w:ind w:left="2976" w:hanging="2643"/>
            </w:pPr>
            <w:r>
              <w:t xml:space="preserve">Available at NLP, Spam Detection, Blacklisting or Reporting, and machine learning techniques 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070A03" w14:textId="77777777" w:rsidR="00195997" w:rsidRDefault="00000000">
            <w:pPr>
              <w:spacing w:after="0"/>
              <w:ind w:left="1245" w:hanging="1026"/>
            </w:pPr>
            <w:r>
              <w:t xml:space="preserve">Acuteness, Intruder, Ghost Phisher </w:t>
            </w:r>
          </w:p>
        </w:tc>
      </w:tr>
      <w:tr w:rsidR="00195997" w14:paraId="436DD1A3" w14:textId="77777777">
        <w:trPr>
          <w:trHeight w:val="96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84F8D" w14:textId="77777777" w:rsidR="00195997" w:rsidRDefault="00000000">
            <w:pPr>
              <w:spacing w:after="0"/>
              <w:ind w:right="94"/>
              <w:jc w:val="right"/>
            </w:pPr>
            <w:r>
              <w:t xml:space="preserve">5.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0964F" w14:textId="77777777" w:rsidR="00195997" w:rsidRDefault="00000000">
            <w:pPr>
              <w:spacing w:after="0"/>
              <w:ind w:right="70"/>
              <w:jc w:val="center"/>
            </w:pPr>
            <w:r>
              <w:t xml:space="preserve">Performance 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3367B" w14:textId="77777777" w:rsidR="00195997" w:rsidRDefault="00000000">
            <w:pPr>
              <w:spacing w:after="0"/>
              <w:ind w:left="1762" w:hanging="1514"/>
            </w:pPr>
            <w:r>
              <w:t xml:space="preserve">Deployed and tested with multiple algorithms and this system gives greater accuracy and better performance than other. 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DE818" w14:textId="77777777" w:rsidR="00195997" w:rsidRDefault="00000000">
            <w:pPr>
              <w:spacing w:after="0"/>
              <w:ind w:right="65"/>
              <w:jc w:val="center"/>
            </w:pPr>
            <w:r>
              <w:t xml:space="preserve">Deep Learning </w:t>
            </w:r>
          </w:p>
        </w:tc>
      </w:tr>
    </w:tbl>
    <w:p w14:paraId="671029DD" w14:textId="77777777" w:rsidR="00195997" w:rsidRDefault="00000000">
      <w:pPr>
        <w:spacing w:after="0"/>
      </w:pPr>
      <w:r>
        <w:t xml:space="preserve"> </w:t>
      </w:r>
    </w:p>
    <w:sectPr w:rsidR="00195997">
      <w:pgSz w:w="16838" w:h="11899" w:orient="landscape"/>
      <w:pgMar w:top="1089" w:right="3654" w:bottom="32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97"/>
    <w:rsid w:val="00195997"/>
    <w:rsid w:val="0026587E"/>
    <w:rsid w:val="005239B9"/>
    <w:rsid w:val="00D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E5D1"/>
  <w15:docId w15:val="{540A587E-1461-4FF2-BA6A-33CE3A2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Devaraj</dc:creator>
  <cp:keywords/>
  <cp:lastModifiedBy>Soniya Devaraj</cp:lastModifiedBy>
  <cp:revision>2</cp:revision>
  <dcterms:created xsi:type="dcterms:W3CDTF">2022-11-18T18:22:00Z</dcterms:created>
  <dcterms:modified xsi:type="dcterms:W3CDTF">2022-11-18T18:22:00Z</dcterms:modified>
</cp:coreProperties>
</file>